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C7" w:rsidRDefault="00D3358E" w:rsidP="00B55C11">
      <w:pPr>
        <w:spacing w:line="240" w:lineRule="auto"/>
        <w:jc w:val="right"/>
        <w:rPr>
          <w:rFonts w:ascii="Times New Roman" w:hAnsi="Times New Roman" w:cs="Times New Roman"/>
          <w:b/>
          <w:color w:val="000000" w:themeColor="text1"/>
          <w:sz w:val="28"/>
          <w:szCs w:val="28"/>
          <w:u w:val="single"/>
        </w:rPr>
      </w:pPr>
      <w:r w:rsidRPr="001E5C89">
        <w:rPr>
          <w:rFonts w:ascii="Times New Roman" w:hAnsi="Times New Roman" w:cs="Times New Roman"/>
          <w:b/>
          <w:noProof/>
          <w:color w:val="000000" w:themeColor="text1"/>
          <w:sz w:val="26"/>
          <w:szCs w:val="26"/>
          <w:u w:val="single"/>
        </w:rPr>
        <w:drawing>
          <wp:anchor distT="0" distB="0" distL="114300" distR="114300" simplePos="0" relativeHeight="251659264" behindDoc="0" locked="0" layoutInCell="1" allowOverlap="1">
            <wp:simplePos x="0" y="0"/>
            <wp:positionH relativeFrom="column">
              <wp:posOffset>2726055</wp:posOffset>
            </wp:positionH>
            <wp:positionV relativeFrom="paragraph">
              <wp:posOffset>266065</wp:posOffset>
            </wp:positionV>
            <wp:extent cx="613410" cy="70211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7220" cy="706471"/>
                    </a:xfrm>
                    <a:prstGeom prst="rect">
                      <a:avLst/>
                    </a:prstGeom>
                    <a:noFill/>
                  </pic:spPr>
                </pic:pic>
              </a:graphicData>
            </a:graphic>
          </wp:anchor>
        </w:drawing>
      </w:r>
    </w:p>
    <w:p w:rsidR="00C14F25" w:rsidRPr="0030205D" w:rsidRDefault="00C14F25" w:rsidP="00B55C11">
      <w:pPr>
        <w:spacing w:line="240" w:lineRule="auto"/>
        <w:jc w:val="right"/>
        <w:rPr>
          <w:rFonts w:ascii="Times New Roman" w:hAnsi="Times New Roman" w:cs="Times New Roman"/>
          <w:b/>
          <w:color w:val="000000" w:themeColor="text1"/>
          <w:sz w:val="28"/>
          <w:szCs w:val="28"/>
          <w:u w:val="single"/>
        </w:rPr>
      </w:pPr>
    </w:p>
    <w:p w:rsidR="0099264D" w:rsidRPr="0030205D" w:rsidRDefault="0099264D" w:rsidP="00B55C11">
      <w:pPr>
        <w:spacing w:line="240" w:lineRule="auto"/>
        <w:rPr>
          <w:rFonts w:ascii="Calibri" w:eastAsia="Times New Roman" w:hAnsi="Calibri" w:cs="Times New Roman"/>
          <w:color w:val="000000" w:themeColor="text1"/>
          <w:sz w:val="26"/>
          <w:szCs w:val="26"/>
        </w:rPr>
      </w:pPr>
    </w:p>
    <w:p w:rsidR="006A732D" w:rsidRPr="0030205D" w:rsidRDefault="006A732D" w:rsidP="0042121C">
      <w:pPr>
        <w:spacing w:after="0" w:line="240" w:lineRule="auto"/>
        <w:rPr>
          <w:rFonts w:ascii="Times New Roman" w:eastAsia="Times New Roman" w:hAnsi="Times New Roman" w:cs="Times New Roman"/>
          <w:b/>
          <w:bCs/>
          <w:color w:val="000000" w:themeColor="text1"/>
          <w:sz w:val="28"/>
          <w:szCs w:val="28"/>
        </w:rPr>
      </w:pPr>
    </w:p>
    <w:p w:rsidR="00D3358E" w:rsidRPr="0030205D" w:rsidRDefault="00D3358E" w:rsidP="00D3358E">
      <w:pPr>
        <w:tabs>
          <w:tab w:val="left" w:pos="5400"/>
        </w:tabs>
        <w:spacing w:after="0" w:line="240" w:lineRule="auto"/>
        <w:jc w:val="center"/>
        <w:rPr>
          <w:rFonts w:ascii="Times New Roman" w:eastAsia="Times New Roman" w:hAnsi="Times New Roman" w:cs="Times New Roman"/>
          <w:b/>
          <w:color w:val="000000" w:themeColor="text1"/>
          <w:sz w:val="32"/>
          <w:szCs w:val="28"/>
        </w:rPr>
      </w:pPr>
      <w:r w:rsidRPr="0030205D">
        <w:rPr>
          <w:rFonts w:ascii="Times New Roman" w:eastAsia="Times New Roman" w:hAnsi="Times New Roman" w:cs="Times New Roman"/>
          <w:b/>
          <w:bCs/>
          <w:color w:val="000000" w:themeColor="text1"/>
          <w:sz w:val="32"/>
          <w:szCs w:val="28"/>
        </w:rPr>
        <w:t>СОВЕТ</w:t>
      </w:r>
    </w:p>
    <w:p w:rsidR="00D3358E" w:rsidRPr="0030205D" w:rsidRDefault="00D3358E" w:rsidP="00D3358E">
      <w:pPr>
        <w:spacing w:after="0" w:line="240" w:lineRule="auto"/>
        <w:ind w:left="283"/>
        <w:jc w:val="center"/>
        <w:rPr>
          <w:rFonts w:ascii="Times New Roman" w:eastAsia="Times New Roman" w:hAnsi="Times New Roman" w:cs="Times New Roman"/>
          <w:b/>
          <w:bCs/>
          <w:color w:val="000000" w:themeColor="text1"/>
          <w:sz w:val="28"/>
          <w:szCs w:val="28"/>
        </w:rPr>
      </w:pPr>
      <w:r w:rsidRPr="0030205D">
        <w:rPr>
          <w:rFonts w:ascii="Times New Roman" w:eastAsia="Times New Roman" w:hAnsi="Times New Roman" w:cs="Times New Roman"/>
          <w:b/>
          <w:bCs/>
          <w:color w:val="000000" w:themeColor="text1"/>
          <w:sz w:val="28"/>
          <w:szCs w:val="28"/>
        </w:rPr>
        <w:t>НАРОДНЫХ ДЕПУТАТОВ ПАВЛОВСКОГО МУНИЦИПАЛЬНОГО РАЙОНА ВОРОНЕЖСКОЙ ОБЛАСТИ</w:t>
      </w:r>
    </w:p>
    <w:p w:rsidR="00D3358E" w:rsidRPr="0030205D" w:rsidRDefault="00D3358E" w:rsidP="00D3358E">
      <w:pPr>
        <w:spacing w:after="120" w:line="240" w:lineRule="auto"/>
        <w:ind w:left="283"/>
        <w:jc w:val="center"/>
        <w:rPr>
          <w:rFonts w:ascii="Times New Roman" w:eastAsia="Times New Roman" w:hAnsi="Times New Roman" w:cs="Times New Roman"/>
          <w:b/>
          <w:color w:val="000000" w:themeColor="text1"/>
          <w:sz w:val="12"/>
          <w:szCs w:val="12"/>
        </w:rPr>
      </w:pPr>
    </w:p>
    <w:p w:rsidR="0099264D" w:rsidRPr="0030205D" w:rsidRDefault="00D3358E" w:rsidP="00D3358E">
      <w:pPr>
        <w:spacing w:after="120" w:line="240" w:lineRule="auto"/>
        <w:ind w:left="283"/>
        <w:jc w:val="center"/>
        <w:rPr>
          <w:rFonts w:ascii="Times New Roman" w:eastAsia="Times New Roman" w:hAnsi="Times New Roman" w:cs="Times New Roman"/>
          <w:b/>
          <w:bCs/>
          <w:color w:val="000000" w:themeColor="text1"/>
          <w:sz w:val="36"/>
          <w:szCs w:val="36"/>
        </w:rPr>
      </w:pPr>
      <w:r w:rsidRPr="0030205D">
        <w:rPr>
          <w:rFonts w:ascii="Times New Roman" w:eastAsia="Times New Roman" w:hAnsi="Times New Roman" w:cs="Times New Roman"/>
          <w:b/>
          <w:bCs/>
          <w:color w:val="000000" w:themeColor="text1"/>
          <w:sz w:val="36"/>
          <w:szCs w:val="36"/>
        </w:rPr>
        <w:t>Р Е Ш Е Н И Е</w:t>
      </w:r>
    </w:p>
    <w:p w:rsidR="00D3358E" w:rsidRPr="004563C7" w:rsidRDefault="00D3358E" w:rsidP="00D3358E">
      <w:pPr>
        <w:spacing w:after="120" w:line="240" w:lineRule="auto"/>
        <w:ind w:left="283"/>
        <w:rPr>
          <w:rFonts w:ascii="Times New Roman" w:hAnsi="Times New Roman" w:cs="Times New Roman"/>
          <w:sz w:val="26"/>
          <w:szCs w:val="26"/>
          <w:u w:val="single"/>
        </w:rPr>
      </w:pPr>
      <w:r w:rsidRPr="0030205D">
        <w:rPr>
          <w:rFonts w:ascii="Times New Roman" w:hAnsi="Times New Roman" w:cs="Times New Roman"/>
          <w:sz w:val="26"/>
          <w:szCs w:val="26"/>
        </w:rPr>
        <w:t xml:space="preserve">от </w:t>
      </w:r>
      <w:r w:rsidR="004563C7" w:rsidRPr="004563C7">
        <w:rPr>
          <w:rFonts w:ascii="Times New Roman" w:hAnsi="Times New Roman" w:cs="Times New Roman"/>
          <w:sz w:val="26"/>
          <w:szCs w:val="26"/>
          <w:u w:val="single"/>
        </w:rPr>
        <w:t>26.06.2025</w:t>
      </w:r>
      <w:r w:rsidRPr="0030205D">
        <w:rPr>
          <w:rFonts w:ascii="Times New Roman" w:hAnsi="Times New Roman" w:cs="Times New Roman"/>
          <w:sz w:val="26"/>
          <w:szCs w:val="26"/>
        </w:rPr>
        <w:t xml:space="preserve">  №</w:t>
      </w:r>
      <w:r w:rsidR="004563C7" w:rsidRPr="004563C7">
        <w:rPr>
          <w:rFonts w:ascii="Times New Roman" w:hAnsi="Times New Roman" w:cs="Times New Roman"/>
          <w:sz w:val="26"/>
          <w:szCs w:val="26"/>
          <w:u w:val="single"/>
        </w:rPr>
        <w:t>164</w:t>
      </w:r>
    </w:p>
    <w:p w:rsidR="008619B7" w:rsidRPr="0030205D" w:rsidRDefault="00D3358E" w:rsidP="00D3358E">
      <w:pPr>
        <w:spacing w:after="120" w:line="240" w:lineRule="auto"/>
        <w:ind w:left="283"/>
        <w:rPr>
          <w:rFonts w:ascii="Times New Roman" w:eastAsia="Times New Roman" w:hAnsi="Times New Roman" w:cs="Times New Roman"/>
          <w:color w:val="000000" w:themeColor="text1"/>
        </w:rPr>
      </w:pPr>
      <w:r w:rsidRPr="0030205D">
        <w:rPr>
          <w:rFonts w:ascii="Times New Roman" w:hAnsi="Times New Roman" w:cs="Times New Roman"/>
          <w:sz w:val="26"/>
          <w:szCs w:val="26"/>
        </w:rPr>
        <w:t xml:space="preserve">    </w:t>
      </w:r>
      <w:r w:rsidRPr="0030205D">
        <w:rPr>
          <w:rFonts w:ascii="Times New Roman" w:eastAsia="Times New Roman" w:hAnsi="Times New Roman" w:cs="Times New Roman"/>
          <w:color w:val="000000" w:themeColor="text1"/>
        </w:rPr>
        <w:t>г. Павловск</w:t>
      </w:r>
    </w:p>
    <w:p w:rsidR="004563C7" w:rsidRDefault="004563C7" w:rsidP="00F361C4">
      <w:pPr>
        <w:tabs>
          <w:tab w:val="left" w:pos="5387"/>
        </w:tabs>
        <w:spacing w:after="0" w:line="240" w:lineRule="auto"/>
        <w:ind w:right="4041"/>
        <w:jc w:val="both"/>
        <w:rPr>
          <w:rFonts w:ascii="Times New Roman" w:hAnsi="Times New Roman" w:cs="Times New Roman"/>
          <w:color w:val="000000" w:themeColor="text1"/>
          <w:sz w:val="28"/>
          <w:szCs w:val="28"/>
        </w:rPr>
      </w:pPr>
    </w:p>
    <w:p w:rsidR="004C40EF" w:rsidRPr="0030205D" w:rsidRDefault="00943F18" w:rsidP="00F361C4">
      <w:pPr>
        <w:tabs>
          <w:tab w:val="left" w:pos="5387"/>
        </w:tabs>
        <w:spacing w:after="0" w:line="240" w:lineRule="auto"/>
        <w:ind w:right="4041"/>
        <w:jc w:val="both"/>
        <w:rPr>
          <w:rFonts w:ascii="Times New Roman" w:hAnsi="Times New Roman" w:cs="Times New Roman"/>
          <w:color w:val="000000" w:themeColor="text1"/>
          <w:sz w:val="28"/>
          <w:szCs w:val="28"/>
        </w:rPr>
      </w:pPr>
      <w:r w:rsidRPr="0030205D">
        <w:rPr>
          <w:rFonts w:ascii="Times New Roman" w:hAnsi="Times New Roman" w:cs="Times New Roman"/>
          <w:color w:val="000000" w:themeColor="text1"/>
          <w:sz w:val="28"/>
          <w:szCs w:val="28"/>
        </w:rPr>
        <w:t xml:space="preserve">О передаче осуществления </w:t>
      </w:r>
      <w:r w:rsidR="0027342A" w:rsidRPr="0030205D">
        <w:rPr>
          <w:rFonts w:ascii="Times New Roman" w:hAnsi="Times New Roman" w:cs="Times New Roman"/>
          <w:color w:val="000000" w:themeColor="text1"/>
          <w:sz w:val="28"/>
          <w:szCs w:val="28"/>
        </w:rPr>
        <w:t xml:space="preserve">части </w:t>
      </w:r>
      <w:r w:rsidR="00F06453" w:rsidRPr="0030205D">
        <w:rPr>
          <w:rFonts w:ascii="Times New Roman" w:hAnsi="Times New Roman" w:cs="Times New Roman"/>
          <w:color w:val="000000" w:themeColor="text1"/>
          <w:sz w:val="28"/>
          <w:szCs w:val="28"/>
        </w:rPr>
        <w:t>полномочий Павловского</w:t>
      </w:r>
      <w:r w:rsidR="00F361C4" w:rsidRPr="0030205D">
        <w:rPr>
          <w:rFonts w:ascii="Times New Roman" w:hAnsi="Times New Roman" w:cs="Times New Roman"/>
          <w:color w:val="000000" w:themeColor="text1"/>
          <w:sz w:val="28"/>
          <w:szCs w:val="28"/>
        </w:rPr>
        <w:t xml:space="preserve"> </w:t>
      </w:r>
      <w:r w:rsidR="00306ED5" w:rsidRPr="0030205D">
        <w:rPr>
          <w:rFonts w:ascii="Times New Roman" w:hAnsi="Times New Roman" w:cs="Times New Roman"/>
          <w:color w:val="000000" w:themeColor="text1"/>
          <w:sz w:val="28"/>
          <w:szCs w:val="28"/>
        </w:rPr>
        <w:t>м</w:t>
      </w:r>
      <w:r w:rsidR="00F06453" w:rsidRPr="0030205D">
        <w:rPr>
          <w:rFonts w:ascii="Times New Roman" w:hAnsi="Times New Roman" w:cs="Times New Roman"/>
          <w:color w:val="000000" w:themeColor="text1"/>
          <w:sz w:val="28"/>
          <w:szCs w:val="28"/>
        </w:rPr>
        <w:t>униципального</w:t>
      </w:r>
      <w:r w:rsidR="00F361C4" w:rsidRPr="0030205D">
        <w:rPr>
          <w:rFonts w:ascii="Times New Roman" w:hAnsi="Times New Roman" w:cs="Times New Roman"/>
          <w:color w:val="000000" w:themeColor="text1"/>
          <w:sz w:val="28"/>
          <w:szCs w:val="28"/>
        </w:rPr>
        <w:t xml:space="preserve"> </w:t>
      </w:r>
      <w:r w:rsidR="001D6F3D" w:rsidRPr="0030205D">
        <w:rPr>
          <w:rFonts w:ascii="Times New Roman" w:hAnsi="Times New Roman" w:cs="Times New Roman"/>
          <w:color w:val="000000" w:themeColor="text1"/>
          <w:sz w:val="28"/>
          <w:szCs w:val="28"/>
        </w:rPr>
        <w:t>района Воронежской области</w:t>
      </w:r>
      <w:r w:rsidR="00F06453" w:rsidRPr="0030205D">
        <w:rPr>
          <w:rFonts w:ascii="Times New Roman" w:hAnsi="Times New Roman" w:cs="Times New Roman"/>
          <w:color w:val="000000" w:themeColor="text1"/>
          <w:sz w:val="28"/>
          <w:szCs w:val="28"/>
        </w:rPr>
        <w:t xml:space="preserve"> по вопросам дорожной</w:t>
      </w:r>
      <w:r w:rsidR="00F361C4" w:rsidRPr="0030205D">
        <w:rPr>
          <w:rFonts w:ascii="Times New Roman" w:hAnsi="Times New Roman" w:cs="Times New Roman"/>
          <w:color w:val="000000" w:themeColor="text1"/>
          <w:sz w:val="28"/>
          <w:szCs w:val="28"/>
        </w:rPr>
        <w:t xml:space="preserve"> </w:t>
      </w:r>
      <w:r w:rsidR="00F06453" w:rsidRPr="0030205D">
        <w:rPr>
          <w:rFonts w:ascii="Times New Roman" w:hAnsi="Times New Roman" w:cs="Times New Roman"/>
          <w:color w:val="000000" w:themeColor="text1"/>
          <w:sz w:val="28"/>
          <w:szCs w:val="28"/>
        </w:rPr>
        <w:t>деятельности</w:t>
      </w:r>
      <w:r w:rsidR="00F361C4" w:rsidRPr="0030205D">
        <w:rPr>
          <w:rFonts w:ascii="Times New Roman" w:hAnsi="Times New Roman" w:cs="Times New Roman"/>
          <w:color w:val="000000" w:themeColor="text1"/>
          <w:sz w:val="28"/>
          <w:szCs w:val="28"/>
        </w:rPr>
        <w:t xml:space="preserve"> </w:t>
      </w:r>
      <w:r w:rsidR="001D6F3D" w:rsidRPr="0030205D">
        <w:rPr>
          <w:rFonts w:ascii="Times New Roman" w:hAnsi="Times New Roman" w:cs="Times New Roman"/>
          <w:color w:val="000000" w:themeColor="text1"/>
          <w:sz w:val="28"/>
          <w:szCs w:val="28"/>
        </w:rPr>
        <w:t>в</w:t>
      </w:r>
      <w:r w:rsidR="00F361C4" w:rsidRPr="0030205D">
        <w:rPr>
          <w:rFonts w:ascii="Times New Roman" w:hAnsi="Times New Roman" w:cs="Times New Roman"/>
          <w:color w:val="000000" w:themeColor="text1"/>
          <w:sz w:val="28"/>
          <w:szCs w:val="28"/>
        </w:rPr>
        <w:t xml:space="preserve"> </w:t>
      </w:r>
      <w:r w:rsidR="0038657D" w:rsidRPr="0030205D">
        <w:rPr>
          <w:rFonts w:ascii="Times New Roman" w:hAnsi="Times New Roman" w:cs="Times New Roman"/>
          <w:color w:val="000000" w:themeColor="text1"/>
          <w:sz w:val="28"/>
          <w:szCs w:val="28"/>
        </w:rPr>
        <w:t>отношении</w:t>
      </w:r>
      <w:r w:rsidR="00F361C4" w:rsidRPr="0030205D">
        <w:rPr>
          <w:rFonts w:ascii="Times New Roman" w:hAnsi="Times New Roman" w:cs="Times New Roman"/>
          <w:color w:val="000000" w:themeColor="text1"/>
          <w:sz w:val="28"/>
          <w:szCs w:val="28"/>
        </w:rPr>
        <w:t xml:space="preserve"> а</w:t>
      </w:r>
      <w:r w:rsidR="00146431" w:rsidRPr="0030205D">
        <w:rPr>
          <w:rFonts w:ascii="Times New Roman" w:hAnsi="Times New Roman" w:cs="Times New Roman"/>
          <w:color w:val="000000" w:themeColor="text1"/>
          <w:sz w:val="28"/>
          <w:szCs w:val="28"/>
        </w:rPr>
        <w:t>втомобильн</w:t>
      </w:r>
      <w:r w:rsidR="00183DC4" w:rsidRPr="0030205D">
        <w:rPr>
          <w:rFonts w:ascii="Times New Roman" w:hAnsi="Times New Roman" w:cs="Times New Roman"/>
          <w:color w:val="000000" w:themeColor="text1"/>
          <w:sz w:val="28"/>
          <w:szCs w:val="28"/>
        </w:rPr>
        <w:t>ой</w:t>
      </w:r>
      <w:r w:rsidR="00146431" w:rsidRPr="0030205D">
        <w:rPr>
          <w:rFonts w:ascii="Times New Roman" w:hAnsi="Times New Roman" w:cs="Times New Roman"/>
          <w:color w:val="000000" w:themeColor="text1"/>
          <w:sz w:val="28"/>
          <w:szCs w:val="28"/>
        </w:rPr>
        <w:t xml:space="preserve"> дорог</w:t>
      </w:r>
      <w:r w:rsidR="00183DC4" w:rsidRPr="0030205D">
        <w:rPr>
          <w:rFonts w:ascii="Times New Roman" w:hAnsi="Times New Roman" w:cs="Times New Roman"/>
          <w:color w:val="000000" w:themeColor="text1"/>
          <w:sz w:val="28"/>
          <w:szCs w:val="28"/>
        </w:rPr>
        <w:t xml:space="preserve">и местного значения </w:t>
      </w:r>
      <w:r w:rsidR="001D0DC0" w:rsidRPr="0030205D">
        <w:rPr>
          <w:rFonts w:ascii="Times New Roman" w:hAnsi="Times New Roman" w:cs="Times New Roman"/>
          <w:color w:val="000000" w:themeColor="text1"/>
          <w:sz w:val="28"/>
          <w:szCs w:val="28"/>
        </w:rPr>
        <w:t>Лосевского сельского поселения</w:t>
      </w:r>
      <w:r w:rsidR="00183DC4" w:rsidRPr="0030205D">
        <w:rPr>
          <w:rFonts w:ascii="Times New Roman" w:hAnsi="Times New Roman" w:cs="Times New Roman"/>
          <w:color w:val="000000" w:themeColor="text1"/>
          <w:sz w:val="28"/>
          <w:szCs w:val="28"/>
        </w:rPr>
        <w:t xml:space="preserve"> Павловского муниципального района Воронежской области</w:t>
      </w:r>
      <w:r w:rsidR="00B720BC" w:rsidRPr="0030205D">
        <w:rPr>
          <w:rFonts w:ascii="Times New Roman" w:hAnsi="Times New Roman" w:cs="Times New Roman"/>
          <w:color w:val="000000" w:themeColor="text1"/>
          <w:sz w:val="28"/>
          <w:szCs w:val="28"/>
        </w:rPr>
        <w:t xml:space="preserve"> </w:t>
      </w:r>
      <w:r w:rsidR="00B720BC" w:rsidRPr="0030205D">
        <w:rPr>
          <w:rFonts w:ascii="Times New Roman" w:hAnsi="Times New Roman" w:cs="Times New Roman"/>
          <w:color w:val="000000"/>
          <w:sz w:val="28"/>
          <w:szCs w:val="28"/>
        </w:rPr>
        <w:t>по улице</w:t>
      </w:r>
      <w:r w:rsidR="00183DC4" w:rsidRPr="0030205D">
        <w:rPr>
          <w:rFonts w:ascii="Times New Roman" w:hAnsi="Times New Roman" w:cs="Times New Roman"/>
          <w:color w:val="000000"/>
          <w:sz w:val="28"/>
          <w:szCs w:val="28"/>
        </w:rPr>
        <w:t xml:space="preserve">                     </w:t>
      </w:r>
      <w:r w:rsidR="00B720BC" w:rsidRPr="0030205D">
        <w:rPr>
          <w:rFonts w:ascii="Times New Roman" w:hAnsi="Times New Roman" w:cs="Times New Roman"/>
          <w:color w:val="000000"/>
          <w:sz w:val="28"/>
          <w:szCs w:val="28"/>
        </w:rPr>
        <w:t xml:space="preserve"> 2 Горбановка, с. Лосево, Павловского района Воронежской области</w:t>
      </w:r>
    </w:p>
    <w:p w:rsidR="004C40EF" w:rsidRPr="0030205D" w:rsidRDefault="004C40EF" w:rsidP="00F361C4">
      <w:pPr>
        <w:spacing w:after="0" w:line="240" w:lineRule="auto"/>
        <w:jc w:val="both"/>
        <w:rPr>
          <w:rFonts w:ascii="Times New Roman" w:hAnsi="Times New Roman" w:cs="Times New Roman"/>
          <w:color w:val="000000" w:themeColor="text1"/>
          <w:sz w:val="28"/>
          <w:szCs w:val="28"/>
        </w:rPr>
      </w:pPr>
    </w:p>
    <w:p w:rsidR="004C40EF" w:rsidRPr="0030205D" w:rsidRDefault="004C40EF" w:rsidP="00B55C11">
      <w:pPr>
        <w:pStyle w:val="a4"/>
        <w:tabs>
          <w:tab w:val="left" w:pos="709"/>
          <w:tab w:val="left" w:pos="2433"/>
        </w:tabs>
        <w:ind w:right="40"/>
        <w:rPr>
          <w:color w:val="000000" w:themeColor="text1"/>
          <w:sz w:val="26"/>
          <w:szCs w:val="26"/>
        </w:rPr>
      </w:pPr>
    </w:p>
    <w:p w:rsidR="007F0A3B" w:rsidRPr="0030205D" w:rsidRDefault="004C40EF" w:rsidP="00F361C4">
      <w:pPr>
        <w:pStyle w:val="a4"/>
        <w:tabs>
          <w:tab w:val="left" w:pos="567"/>
          <w:tab w:val="left" w:pos="709"/>
        </w:tabs>
        <w:ind w:right="40" w:firstLine="709"/>
        <w:rPr>
          <w:color w:val="000000" w:themeColor="text1"/>
          <w:spacing w:val="5"/>
          <w:sz w:val="26"/>
          <w:szCs w:val="26"/>
        </w:rPr>
      </w:pPr>
      <w:r w:rsidRPr="0030205D">
        <w:rPr>
          <w:color w:val="000000" w:themeColor="text1"/>
          <w:sz w:val="26"/>
          <w:szCs w:val="26"/>
        </w:rPr>
        <w:t xml:space="preserve">В соответствии с </w:t>
      </w:r>
      <w:r w:rsidR="00D05FE5" w:rsidRPr="0030205D">
        <w:rPr>
          <w:color w:val="000000" w:themeColor="text1"/>
          <w:sz w:val="26"/>
          <w:szCs w:val="26"/>
          <w:shd w:val="clear" w:color="auto" w:fill="FFFFFF"/>
        </w:rPr>
        <w:t>ч</w:t>
      </w:r>
      <w:r w:rsidR="00E00B13" w:rsidRPr="0030205D">
        <w:rPr>
          <w:color w:val="000000" w:themeColor="text1"/>
          <w:sz w:val="26"/>
          <w:szCs w:val="26"/>
          <w:shd w:val="clear" w:color="auto" w:fill="FFFFFF"/>
        </w:rPr>
        <w:t>. 4</w:t>
      </w:r>
      <w:r w:rsidR="00EF3D21" w:rsidRPr="0030205D">
        <w:rPr>
          <w:color w:val="000000" w:themeColor="text1"/>
          <w:sz w:val="26"/>
          <w:szCs w:val="26"/>
          <w:shd w:val="clear" w:color="auto" w:fill="FFFFFF"/>
        </w:rPr>
        <w:t xml:space="preserve"> </w:t>
      </w:r>
      <w:r w:rsidR="00E00B13" w:rsidRPr="0030205D">
        <w:rPr>
          <w:color w:val="000000" w:themeColor="text1"/>
          <w:sz w:val="26"/>
          <w:szCs w:val="26"/>
          <w:shd w:val="clear" w:color="auto" w:fill="FFFFFF"/>
        </w:rPr>
        <w:t>ст. 15</w:t>
      </w:r>
      <w:r w:rsidR="00EF3D21" w:rsidRPr="0030205D">
        <w:rPr>
          <w:color w:val="000000" w:themeColor="text1"/>
          <w:sz w:val="26"/>
          <w:szCs w:val="26"/>
          <w:shd w:val="clear" w:color="auto" w:fill="FFFFFF"/>
        </w:rPr>
        <w:t xml:space="preserve"> </w:t>
      </w:r>
      <w:r w:rsidRPr="0030205D">
        <w:rPr>
          <w:color w:val="000000" w:themeColor="text1"/>
          <w:sz w:val="26"/>
          <w:szCs w:val="26"/>
        </w:rPr>
        <w:t>Федерального закона от 06.10.2003</w:t>
      </w:r>
      <w:r w:rsidR="00F361C4" w:rsidRPr="0030205D">
        <w:rPr>
          <w:color w:val="000000" w:themeColor="text1"/>
          <w:sz w:val="26"/>
          <w:szCs w:val="26"/>
        </w:rPr>
        <w:t xml:space="preserve"> </w:t>
      </w:r>
      <w:r w:rsidRPr="0030205D">
        <w:rPr>
          <w:color w:val="000000" w:themeColor="text1"/>
          <w:sz w:val="26"/>
          <w:szCs w:val="26"/>
        </w:rPr>
        <w:t>№ 131-ФЗ «Об общих принципах организации местного самоуправления в Российской Федерации</w:t>
      </w:r>
      <w:r w:rsidR="009A03AE" w:rsidRPr="0030205D">
        <w:rPr>
          <w:color w:val="000000" w:themeColor="text1"/>
          <w:sz w:val="26"/>
          <w:szCs w:val="26"/>
        </w:rPr>
        <w:t>»</w:t>
      </w:r>
      <w:r w:rsidR="009D565D" w:rsidRPr="0030205D">
        <w:rPr>
          <w:color w:val="000000" w:themeColor="text1"/>
          <w:sz w:val="26"/>
          <w:szCs w:val="26"/>
        </w:rPr>
        <w:t>,</w:t>
      </w:r>
      <w:r w:rsidR="00F361C4" w:rsidRPr="0030205D">
        <w:rPr>
          <w:color w:val="000000" w:themeColor="text1"/>
          <w:sz w:val="26"/>
          <w:szCs w:val="26"/>
        </w:rPr>
        <w:t xml:space="preserve"> </w:t>
      </w:r>
      <w:r w:rsidR="00D34421" w:rsidRPr="0030205D">
        <w:rPr>
          <w:bCs/>
          <w:color w:val="000000" w:themeColor="text1"/>
          <w:sz w:val="26"/>
          <w:szCs w:val="26"/>
        </w:rPr>
        <w:t xml:space="preserve">Уставом </w:t>
      </w:r>
      <w:r w:rsidR="009D565D" w:rsidRPr="0030205D">
        <w:rPr>
          <w:bCs/>
          <w:color w:val="000000" w:themeColor="text1"/>
          <w:sz w:val="26"/>
          <w:szCs w:val="26"/>
        </w:rPr>
        <w:t xml:space="preserve">Павловского </w:t>
      </w:r>
      <w:r w:rsidR="00D34421" w:rsidRPr="0030205D">
        <w:rPr>
          <w:color w:val="000000" w:themeColor="text1"/>
          <w:spacing w:val="6"/>
          <w:sz w:val="26"/>
          <w:szCs w:val="26"/>
        </w:rPr>
        <w:t xml:space="preserve">муниципального </w:t>
      </w:r>
      <w:r w:rsidR="00D34421" w:rsidRPr="0030205D">
        <w:rPr>
          <w:color w:val="000000" w:themeColor="text1"/>
          <w:spacing w:val="5"/>
          <w:sz w:val="26"/>
          <w:szCs w:val="26"/>
        </w:rPr>
        <w:t>района</w:t>
      </w:r>
      <w:r w:rsidR="001D6F3D" w:rsidRPr="0030205D">
        <w:rPr>
          <w:color w:val="000000" w:themeColor="text1"/>
          <w:spacing w:val="5"/>
          <w:sz w:val="26"/>
          <w:szCs w:val="26"/>
        </w:rPr>
        <w:t xml:space="preserve"> Воронежской области</w:t>
      </w:r>
      <w:r w:rsidR="009D565D" w:rsidRPr="0030205D">
        <w:rPr>
          <w:color w:val="000000" w:themeColor="text1"/>
          <w:spacing w:val="5"/>
          <w:sz w:val="26"/>
          <w:szCs w:val="26"/>
        </w:rPr>
        <w:t>, р</w:t>
      </w:r>
      <w:r w:rsidR="00D34421" w:rsidRPr="0030205D">
        <w:rPr>
          <w:color w:val="000000" w:themeColor="text1"/>
          <w:spacing w:val="5"/>
          <w:sz w:val="26"/>
          <w:szCs w:val="26"/>
        </w:rPr>
        <w:t xml:space="preserve">ешением Совета </w:t>
      </w:r>
      <w:r w:rsidR="009D565D" w:rsidRPr="0030205D">
        <w:rPr>
          <w:color w:val="000000" w:themeColor="text1"/>
          <w:spacing w:val="5"/>
          <w:sz w:val="26"/>
          <w:szCs w:val="26"/>
        </w:rPr>
        <w:t xml:space="preserve">народных </w:t>
      </w:r>
      <w:r w:rsidR="00D34421" w:rsidRPr="0030205D">
        <w:rPr>
          <w:color w:val="000000" w:themeColor="text1"/>
          <w:spacing w:val="5"/>
          <w:sz w:val="26"/>
          <w:szCs w:val="26"/>
        </w:rPr>
        <w:t xml:space="preserve">депутатов </w:t>
      </w:r>
      <w:r w:rsidR="009D565D" w:rsidRPr="0030205D">
        <w:rPr>
          <w:color w:val="000000" w:themeColor="text1"/>
          <w:spacing w:val="5"/>
          <w:sz w:val="26"/>
          <w:szCs w:val="26"/>
        </w:rPr>
        <w:t xml:space="preserve">Павловского </w:t>
      </w:r>
      <w:r w:rsidR="00D34421" w:rsidRPr="0030205D">
        <w:rPr>
          <w:color w:val="000000" w:themeColor="text1"/>
          <w:spacing w:val="5"/>
          <w:sz w:val="26"/>
          <w:szCs w:val="26"/>
        </w:rPr>
        <w:t>муни</w:t>
      </w:r>
      <w:r w:rsidR="009D565D" w:rsidRPr="0030205D">
        <w:rPr>
          <w:color w:val="000000" w:themeColor="text1"/>
          <w:spacing w:val="5"/>
          <w:sz w:val="26"/>
          <w:szCs w:val="26"/>
        </w:rPr>
        <w:t>ципального района</w:t>
      </w:r>
      <w:r w:rsidR="001D6F3D" w:rsidRPr="0030205D">
        <w:rPr>
          <w:color w:val="000000" w:themeColor="text1"/>
          <w:spacing w:val="5"/>
          <w:sz w:val="26"/>
          <w:szCs w:val="26"/>
        </w:rPr>
        <w:t xml:space="preserve"> Воронежской области</w:t>
      </w:r>
      <w:r w:rsidR="009D565D" w:rsidRPr="0030205D">
        <w:rPr>
          <w:color w:val="000000" w:themeColor="text1"/>
          <w:spacing w:val="5"/>
          <w:sz w:val="26"/>
          <w:szCs w:val="26"/>
        </w:rPr>
        <w:t xml:space="preserve"> от 23.04.2015</w:t>
      </w:r>
      <w:r w:rsidR="00EF3D21" w:rsidRPr="0030205D">
        <w:rPr>
          <w:color w:val="000000" w:themeColor="text1"/>
          <w:spacing w:val="5"/>
          <w:sz w:val="26"/>
          <w:szCs w:val="26"/>
        </w:rPr>
        <w:t xml:space="preserve"> </w:t>
      </w:r>
      <w:r w:rsidR="000237A2" w:rsidRPr="0030205D">
        <w:rPr>
          <w:color w:val="000000" w:themeColor="text1"/>
          <w:spacing w:val="5"/>
          <w:sz w:val="26"/>
          <w:szCs w:val="26"/>
        </w:rPr>
        <w:t>№ 147</w:t>
      </w:r>
      <w:r w:rsidR="00D34421" w:rsidRPr="0030205D">
        <w:rPr>
          <w:color w:val="000000" w:themeColor="text1"/>
          <w:spacing w:val="5"/>
          <w:sz w:val="26"/>
          <w:szCs w:val="26"/>
        </w:rPr>
        <w:t xml:space="preserve"> «</w:t>
      </w:r>
      <w:r w:rsidR="000237A2" w:rsidRPr="0030205D">
        <w:rPr>
          <w:color w:val="000000" w:themeColor="text1"/>
          <w:sz w:val="26"/>
          <w:szCs w:val="26"/>
        </w:rPr>
        <w:t>Об утверждении п</w:t>
      </w:r>
      <w:r w:rsidR="00D34421" w:rsidRPr="0030205D">
        <w:rPr>
          <w:color w:val="000000" w:themeColor="text1"/>
          <w:sz w:val="26"/>
          <w:szCs w:val="26"/>
        </w:rPr>
        <w:t>орядка заключения соглашений</w:t>
      </w:r>
      <w:r w:rsidR="000237A2" w:rsidRPr="0030205D">
        <w:rPr>
          <w:color w:val="000000" w:themeColor="text1"/>
          <w:sz w:val="26"/>
          <w:szCs w:val="26"/>
        </w:rPr>
        <w:t xml:space="preserve"> о передаче осуществления части полномочий</w:t>
      </w:r>
      <w:r w:rsidR="006D019C" w:rsidRPr="0030205D">
        <w:rPr>
          <w:color w:val="000000" w:themeColor="text1"/>
          <w:sz w:val="26"/>
          <w:szCs w:val="26"/>
        </w:rPr>
        <w:t xml:space="preserve"> по решению вопросов местного значения между органами местного самоуправления Павловского муниципального района и органами местного самоуправления</w:t>
      </w:r>
      <w:r w:rsidR="00CE60B1" w:rsidRPr="0030205D">
        <w:rPr>
          <w:color w:val="000000" w:themeColor="text1"/>
          <w:sz w:val="26"/>
          <w:szCs w:val="26"/>
        </w:rPr>
        <w:t xml:space="preserve"> поселений Павловского муниципального района</w:t>
      </w:r>
      <w:r w:rsidR="000B7CC2" w:rsidRPr="0030205D">
        <w:rPr>
          <w:color w:val="000000" w:themeColor="text1"/>
          <w:sz w:val="26"/>
          <w:szCs w:val="26"/>
        </w:rPr>
        <w:t xml:space="preserve"> Воронежской области</w:t>
      </w:r>
      <w:r w:rsidR="00CE60B1" w:rsidRPr="0030205D">
        <w:rPr>
          <w:color w:val="000000" w:themeColor="text1"/>
          <w:sz w:val="26"/>
          <w:szCs w:val="26"/>
        </w:rPr>
        <w:t>»</w:t>
      </w:r>
      <w:r w:rsidR="00D34421" w:rsidRPr="0030205D">
        <w:rPr>
          <w:color w:val="000000" w:themeColor="text1"/>
          <w:sz w:val="26"/>
          <w:szCs w:val="26"/>
        </w:rPr>
        <w:t>,</w:t>
      </w:r>
      <w:r w:rsidR="00D34421" w:rsidRPr="0030205D">
        <w:rPr>
          <w:color w:val="000000" w:themeColor="text1"/>
          <w:spacing w:val="5"/>
          <w:sz w:val="26"/>
          <w:szCs w:val="26"/>
        </w:rPr>
        <w:t xml:space="preserve"> Совет </w:t>
      </w:r>
      <w:r w:rsidR="00CE60B1" w:rsidRPr="0030205D">
        <w:rPr>
          <w:color w:val="000000" w:themeColor="text1"/>
          <w:spacing w:val="5"/>
          <w:sz w:val="26"/>
          <w:szCs w:val="26"/>
        </w:rPr>
        <w:t xml:space="preserve">народных </w:t>
      </w:r>
      <w:r w:rsidR="00D34421" w:rsidRPr="0030205D">
        <w:rPr>
          <w:color w:val="000000" w:themeColor="text1"/>
          <w:spacing w:val="5"/>
          <w:sz w:val="26"/>
          <w:szCs w:val="26"/>
        </w:rPr>
        <w:t xml:space="preserve">депутатов </w:t>
      </w:r>
      <w:r w:rsidR="00CE60B1" w:rsidRPr="0030205D">
        <w:rPr>
          <w:color w:val="000000" w:themeColor="text1"/>
          <w:spacing w:val="5"/>
          <w:sz w:val="26"/>
          <w:szCs w:val="26"/>
        </w:rPr>
        <w:t xml:space="preserve">Павловского </w:t>
      </w:r>
      <w:r w:rsidR="00D34421" w:rsidRPr="0030205D">
        <w:rPr>
          <w:color w:val="000000" w:themeColor="text1"/>
          <w:spacing w:val="5"/>
          <w:sz w:val="26"/>
          <w:szCs w:val="26"/>
        </w:rPr>
        <w:t xml:space="preserve">муниципального района </w:t>
      </w:r>
      <w:r w:rsidR="00F361C4" w:rsidRPr="0030205D">
        <w:rPr>
          <w:color w:val="000000" w:themeColor="text1"/>
          <w:spacing w:val="5"/>
          <w:sz w:val="26"/>
          <w:szCs w:val="26"/>
        </w:rPr>
        <w:t>Воронежской области</w:t>
      </w:r>
    </w:p>
    <w:p w:rsidR="007F0A3B" w:rsidRPr="0030205D" w:rsidRDefault="007F0A3B" w:rsidP="00B55C11">
      <w:pPr>
        <w:pStyle w:val="a4"/>
        <w:tabs>
          <w:tab w:val="left" w:pos="567"/>
          <w:tab w:val="left" w:pos="709"/>
        </w:tabs>
        <w:ind w:right="40"/>
        <w:rPr>
          <w:color w:val="000000" w:themeColor="text1"/>
          <w:spacing w:val="5"/>
          <w:sz w:val="26"/>
          <w:szCs w:val="26"/>
        </w:rPr>
      </w:pPr>
    </w:p>
    <w:p w:rsidR="007914AF" w:rsidRPr="0030205D" w:rsidRDefault="007F0A3B" w:rsidP="00B55C11">
      <w:pPr>
        <w:autoSpaceDE w:val="0"/>
        <w:autoSpaceDN w:val="0"/>
        <w:adjustRightInd w:val="0"/>
        <w:spacing w:after="0" w:line="240" w:lineRule="auto"/>
        <w:jc w:val="center"/>
        <w:rPr>
          <w:rFonts w:ascii="Times New Roman" w:hAnsi="Times New Roman" w:cs="Times New Roman"/>
          <w:color w:val="000000" w:themeColor="text1"/>
          <w:sz w:val="26"/>
          <w:szCs w:val="26"/>
        </w:rPr>
      </w:pPr>
      <w:r w:rsidRPr="0030205D">
        <w:rPr>
          <w:rFonts w:ascii="Times New Roman" w:hAnsi="Times New Roman" w:cs="Times New Roman"/>
          <w:color w:val="000000" w:themeColor="text1"/>
          <w:spacing w:val="5"/>
          <w:sz w:val="26"/>
          <w:szCs w:val="26"/>
        </w:rPr>
        <w:t>РЕШИЛ:</w:t>
      </w:r>
    </w:p>
    <w:p w:rsidR="007914AF" w:rsidRPr="0030205D" w:rsidRDefault="007914AF" w:rsidP="00B55C11">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2E3577" w:rsidRPr="0030205D" w:rsidRDefault="002E3577" w:rsidP="00F361C4">
      <w:pPr>
        <w:pStyle w:val="1"/>
        <w:widowControl w:val="0"/>
        <w:tabs>
          <w:tab w:val="left" w:pos="709"/>
        </w:tabs>
        <w:adjustRightInd w:val="0"/>
        <w:ind w:left="0" w:firstLine="709"/>
        <w:jc w:val="both"/>
        <w:textAlignment w:val="baseline"/>
        <w:rPr>
          <w:color w:val="000000" w:themeColor="text1"/>
          <w:sz w:val="26"/>
          <w:szCs w:val="26"/>
        </w:rPr>
      </w:pPr>
      <w:r w:rsidRPr="0030205D">
        <w:rPr>
          <w:color w:val="000000" w:themeColor="text1"/>
          <w:spacing w:val="5"/>
          <w:sz w:val="26"/>
          <w:szCs w:val="26"/>
        </w:rPr>
        <w:t>1.</w:t>
      </w:r>
      <w:r w:rsidRPr="0030205D">
        <w:rPr>
          <w:color w:val="000000" w:themeColor="text1"/>
          <w:sz w:val="26"/>
          <w:szCs w:val="26"/>
        </w:rPr>
        <w:t xml:space="preserve"> Передать</w:t>
      </w:r>
      <w:r w:rsidR="005A7D72" w:rsidRPr="0030205D">
        <w:rPr>
          <w:color w:val="000000" w:themeColor="text1"/>
          <w:sz w:val="26"/>
          <w:szCs w:val="26"/>
        </w:rPr>
        <w:t xml:space="preserve"> с 0</w:t>
      </w:r>
      <w:r w:rsidR="00B720BC" w:rsidRPr="0030205D">
        <w:rPr>
          <w:color w:val="000000" w:themeColor="text1"/>
          <w:sz w:val="26"/>
          <w:szCs w:val="26"/>
        </w:rPr>
        <w:t>9</w:t>
      </w:r>
      <w:r w:rsidR="005A7D72" w:rsidRPr="0030205D">
        <w:rPr>
          <w:color w:val="000000" w:themeColor="text1"/>
          <w:sz w:val="26"/>
          <w:szCs w:val="26"/>
        </w:rPr>
        <w:t>.0</w:t>
      </w:r>
      <w:r w:rsidR="00B720BC" w:rsidRPr="0030205D">
        <w:rPr>
          <w:color w:val="000000" w:themeColor="text1"/>
          <w:sz w:val="26"/>
          <w:szCs w:val="26"/>
        </w:rPr>
        <w:t>6</w:t>
      </w:r>
      <w:r w:rsidR="005A7D72" w:rsidRPr="0030205D">
        <w:rPr>
          <w:color w:val="000000" w:themeColor="text1"/>
          <w:sz w:val="26"/>
          <w:szCs w:val="26"/>
        </w:rPr>
        <w:t>.20</w:t>
      </w:r>
      <w:r w:rsidR="003B3591" w:rsidRPr="0030205D">
        <w:rPr>
          <w:color w:val="000000" w:themeColor="text1"/>
          <w:sz w:val="26"/>
          <w:szCs w:val="26"/>
        </w:rPr>
        <w:t>2</w:t>
      </w:r>
      <w:r w:rsidR="007C7BE0" w:rsidRPr="0030205D">
        <w:rPr>
          <w:color w:val="000000" w:themeColor="text1"/>
          <w:sz w:val="26"/>
          <w:szCs w:val="26"/>
        </w:rPr>
        <w:t>5</w:t>
      </w:r>
      <w:r w:rsidR="00EF3D21" w:rsidRPr="0030205D">
        <w:rPr>
          <w:color w:val="000000" w:themeColor="text1"/>
          <w:sz w:val="26"/>
          <w:szCs w:val="26"/>
        </w:rPr>
        <w:t xml:space="preserve"> года</w:t>
      </w:r>
      <w:r w:rsidR="005A7D72" w:rsidRPr="0030205D">
        <w:rPr>
          <w:color w:val="000000" w:themeColor="text1"/>
          <w:sz w:val="26"/>
          <w:szCs w:val="26"/>
        </w:rPr>
        <w:t xml:space="preserve"> по 31.12.20</w:t>
      </w:r>
      <w:r w:rsidR="003B3591" w:rsidRPr="0030205D">
        <w:rPr>
          <w:color w:val="000000" w:themeColor="text1"/>
          <w:sz w:val="26"/>
          <w:szCs w:val="26"/>
        </w:rPr>
        <w:t>2</w:t>
      </w:r>
      <w:r w:rsidR="007C7BE0" w:rsidRPr="0030205D">
        <w:rPr>
          <w:color w:val="000000" w:themeColor="text1"/>
          <w:sz w:val="26"/>
          <w:szCs w:val="26"/>
        </w:rPr>
        <w:t>5</w:t>
      </w:r>
      <w:r w:rsidR="009B56CE" w:rsidRPr="0030205D">
        <w:rPr>
          <w:color w:val="000000" w:themeColor="text1"/>
          <w:sz w:val="26"/>
          <w:szCs w:val="26"/>
        </w:rPr>
        <w:t xml:space="preserve"> </w:t>
      </w:r>
      <w:r w:rsidR="00EF3D21" w:rsidRPr="0030205D">
        <w:rPr>
          <w:color w:val="000000" w:themeColor="text1"/>
          <w:sz w:val="26"/>
          <w:szCs w:val="26"/>
        </w:rPr>
        <w:t xml:space="preserve">года </w:t>
      </w:r>
      <w:r w:rsidR="00183DC4" w:rsidRPr="0030205D">
        <w:rPr>
          <w:color w:val="000000" w:themeColor="text1"/>
          <w:sz w:val="26"/>
          <w:szCs w:val="26"/>
        </w:rPr>
        <w:t xml:space="preserve">Лосевскому сельскому поселению Павловского </w:t>
      </w:r>
      <w:r w:rsidR="00183DC4" w:rsidRPr="0030205D">
        <w:rPr>
          <w:rStyle w:val="a3"/>
          <w:b w:val="0"/>
          <w:color w:val="000000" w:themeColor="text1"/>
          <w:sz w:val="26"/>
          <w:szCs w:val="26"/>
        </w:rPr>
        <w:t>муниципального района Воронежской области</w:t>
      </w:r>
      <w:r w:rsidR="00183DC4" w:rsidRPr="0030205D">
        <w:rPr>
          <w:color w:val="000000" w:themeColor="text1"/>
          <w:sz w:val="26"/>
          <w:szCs w:val="26"/>
        </w:rPr>
        <w:t xml:space="preserve"> </w:t>
      </w:r>
      <w:r w:rsidR="00973812" w:rsidRPr="0030205D">
        <w:rPr>
          <w:color w:val="000000" w:themeColor="text1"/>
          <w:sz w:val="26"/>
          <w:szCs w:val="26"/>
        </w:rPr>
        <w:t>осущ</w:t>
      </w:r>
      <w:r w:rsidR="00EE36F7" w:rsidRPr="0030205D">
        <w:rPr>
          <w:color w:val="000000" w:themeColor="text1"/>
          <w:sz w:val="26"/>
          <w:szCs w:val="26"/>
        </w:rPr>
        <w:t>ествление</w:t>
      </w:r>
      <w:r w:rsidR="00BE18EB" w:rsidRPr="0030205D">
        <w:rPr>
          <w:color w:val="000000" w:themeColor="text1"/>
          <w:sz w:val="26"/>
          <w:szCs w:val="26"/>
        </w:rPr>
        <w:t xml:space="preserve"> части</w:t>
      </w:r>
      <w:r w:rsidR="00F361C4" w:rsidRPr="0030205D">
        <w:rPr>
          <w:color w:val="000000" w:themeColor="text1"/>
          <w:sz w:val="26"/>
          <w:szCs w:val="26"/>
        </w:rPr>
        <w:t xml:space="preserve"> </w:t>
      </w:r>
      <w:r w:rsidRPr="0030205D">
        <w:rPr>
          <w:rStyle w:val="a3"/>
          <w:b w:val="0"/>
          <w:color w:val="000000" w:themeColor="text1"/>
          <w:sz w:val="26"/>
          <w:szCs w:val="26"/>
        </w:rPr>
        <w:t xml:space="preserve">полномочий Павловского муниципального района </w:t>
      </w:r>
      <w:r w:rsidR="001D6F3D" w:rsidRPr="0030205D">
        <w:rPr>
          <w:rStyle w:val="a3"/>
          <w:b w:val="0"/>
          <w:color w:val="000000" w:themeColor="text1"/>
          <w:sz w:val="26"/>
          <w:szCs w:val="26"/>
        </w:rPr>
        <w:t xml:space="preserve">Воронежской области </w:t>
      </w:r>
      <w:r w:rsidRPr="0030205D">
        <w:rPr>
          <w:rStyle w:val="a3"/>
          <w:b w:val="0"/>
          <w:color w:val="000000" w:themeColor="text1"/>
          <w:sz w:val="26"/>
          <w:szCs w:val="26"/>
        </w:rPr>
        <w:t xml:space="preserve">по вопросам </w:t>
      </w:r>
      <w:r w:rsidRPr="0030205D">
        <w:rPr>
          <w:color w:val="000000" w:themeColor="text1"/>
          <w:sz w:val="26"/>
          <w:szCs w:val="26"/>
        </w:rPr>
        <w:t>дорожной деятельности в отношении автомобильн</w:t>
      </w:r>
      <w:r w:rsidR="00B720BC" w:rsidRPr="0030205D">
        <w:rPr>
          <w:color w:val="000000" w:themeColor="text1"/>
          <w:sz w:val="26"/>
          <w:szCs w:val="26"/>
        </w:rPr>
        <w:t>ой</w:t>
      </w:r>
      <w:r w:rsidRPr="0030205D">
        <w:rPr>
          <w:color w:val="000000" w:themeColor="text1"/>
          <w:sz w:val="26"/>
          <w:szCs w:val="26"/>
        </w:rPr>
        <w:t xml:space="preserve"> дорог</w:t>
      </w:r>
      <w:r w:rsidR="00B720BC" w:rsidRPr="0030205D">
        <w:rPr>
          <w:color w:val="000000" w:themeColor="text1"/>
          <w:sz w:val="26"/>
          <w:szCs w:val="26"/>
        </w:rPr>
        <w:t>и</w:t>
      </w:r>
      <w:r w:rsidR="00183DC4" w:rsidRPr="0030205D">
        <w:rPr>
          <w:color w:val="000000" w:themeColor="text1"/>
          <w:sz w:val="26"/>
          <w:szCs w:val="26"/>
        </w:rPr>
        <w:t xml:space="preserve"> местного значения</w:t>
      </w:r>
      <w:r w:rsidR="00081FDC" w:rsidRPr="0030205D">
        <w:rPr>
          <w:rStyle w:val="a3"/>
          <w:b w:val="0"/>
          <w:color w:val="000000" w:themeColor="text1"/>
          <w:sz w:val="26"/>
          <w:szCs w:val="26"/>
        </w:rPr>
        <w:t>,</w:t>
      </w:r>
      <w:r w:rsidR="00F361C4" w:rsidRPr="0030205D">
        <w:rPr>
          <w:rStyle w:val="a3"/>
          <w:b w:val="0"/>
          <w:color w:val="000000" w:themeColor="text1"/>
          <w:sz w:val="26"/>
          <w:szCs w:val="26"/>
        </w:rPr>
        <w:t xml:space="preserve"> </w:t>
      </w:r>
      <w:r w:rsidR="00081FDC" w:rsidRPr="0030205D">
        <w:rPr>
          <w:rStyle w:val="a3"/>
          <w:b w:val="0"/>
          <w:color w:val="000000" w:themeColor="text1"/>
          <w:sz w:val="26"/>
          <w:szCs w:val="26"/>
        </w:rPr>
        <w:t>а именно</w:t>
      </w:r>
      <w:r w:rsidR="00B4592A" w:rsidRPr="0030205D">
        <w:rPr>
          <w:rStyle w:val="a3"/>
          <w:b w:val="0"/>
          <w:color w:val="000000" w:themeColor="text1"/>
          <w:sz w:val="26"/>
          <w:szCs w:val="26"/>
        </w:rPr>
        <w:t>:</w:t>
      </w:r>
      <w:r w:rsidR="00F361C4" w:rsidRPr="0030205D">
        <w:rPr>
          <w:rStyle w:val="a3"/>
          <w:b w:val="0"/>
          <w:color w:val="000000" w:themeColor="text1"/>
          <w:sz w:val="26"/>
          <w:szCs w:val="26"/>
        </w:rPr>
        <w:t xml:space="preserve"> </w:t>
      </w:r>
      <w:r w:rsidR="00B720BC" w:rsidRPr="0030205D">
        <w:rPr>
          <w:color w:val="000000"/>
          <w:sz w:val="26"/>
          <w:szCs w:val="26"/>
        </w:rPr>
        <w:t>ремонт автомобильной дороги общего пользования местного значения по улице 2 Горбановка, с. Лосево, Павловского района Воронежской области</w:t>
      </w:r>
      <w:r w:rsidR="00276156" w:rsidRPr="0030205D">
        <w:rPr>
          <w:color w:val="000000" w:themeColor="text1"/>
          <w:sz w:val="26"/>
          <w:szCs w:val="26"/>
        </w:rPr>
        <w:t>.</w:t>
      </w:r>
    </w:p>
    <w:p w:rsidR="00371080" w:rsidRPr="0030205D" w:rsidRDefault="004C6FD6" w:rsidP="00B55C11">
      <w:pPr>
        <w:tabs>
          <w:tab w:val="left" w:pos="709"/>
        </w:tabs>
        <w:autoSpaceDE w:val="0"/>
        <w:autoSpaceDN w:val="0"/>
        <w:adjustRightInd w:val="0"/>
        <w:spacing w:after="0" w:line="240" w:lineRule="auto"/>
        <w:ind w:left="1" w:firstLine="708"/>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2</w:t>
      </w:r>
      <w:r w:rsidR="00D70FA0" w:rsidRPr="0030205D">
        <w:rPr>
          <w:rFonts w:ascii="Times New Roman" w:hAnsi="Times New Roman" w:cs="Times New Roman"/>
          <w:color w:val="000000" w:themeColor="text1"/>
          <w:sz w:val="26"/>
          <w:szCs w:val="26"/>
        </w:rPr>
        <w:t>. Утвердить</w:t>
      </w:r>
      <w:r w:rsidR="00371080" w:rsidRPr="0030205D">
        <w:rPr>
          <w:rFonts w:ascii="Times New Roman" w:hAnsi="Times New Roman" w:cs="Times New Roman"/>
          <w:color w:val="000000" w:themeColor="text1"/>
          <w:sz w:val="26"/>
          <w:szCs w:val="26"/>
        </w:rPr>
        <w:t>:</w:t>
      </w:r>
    </w:p>
    <w:p w:rsidR="00ED2F47" w:rsidRPr="0030205D" w:rsidRDefault="00371080" w:rsidP="006A732D">
      <w:pPr>
        <w:tabs>
          <w:tab w:val="left" w:pos="709"/>
        </w:tabs>
        <w:spacing w:after="0" w:line="240" w:lineRule="auto"/>
        <w:ind w:firstLine="709"/>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2.1.</w:t>
      </w:r>
      <w:r w:rsidR="00F361C4" w:rsidRPr="0030205D">
        <w:rPr>
          <w:rFonts w:ascii="Times New Roman" w:hAnsi="Times New Roman" w:cs="Times New Roman"/>
          <w:color w:val="000000" w:themeColor="text1"/>
          <w:sz w:val="26"/>
          <w:szCs w:val="26"/>
        </w:rPr>
        <w:t xml:space="preserve"> </w:t>
      </w:r>
      <w:r w:rsidR="00051160" w:rsidRPr="0030205D">
        <w:rPr>
          <w:rFonts w:ascii="Times New Roman" w:hAnsi="Times New Roman" w:cs="Times New Roman"/>
          <w:color w:val="000000" w:themeColor="text1"/>
          <w:sz w:val="26"/>
          <w:szCs w:val="26"/>
        </w:rPr>
        <w:t xml:space="preserve">Проект </w:t>
      </w:r>
      <w:r w:rsidR="00D70FA0" w:rsidRPr="0030205D">
        <w:rPr>
          <w:rFonts w:ascii="Times New Roman" w:hAnsi="Times New Roman" w:cs="Times New Roman"/>
          <w:color w:val="000000" w:themeColor="text1"/>
          <w:sz w:val="26"/>
          <w:szCs w:val="26"/>
        </w:rPr>
        <w:t xml:space="preserve">Соглашения </w:t>
      </w:r>
      <w:r w:rsidR="00832D1F" w:rsidRPr="0030205D">
        <w:rPr>
          <w:rFonts w:ascii="Times New Roman" w:hAnsi="Times New Roman" w:cs="Times New Roman"/>
          <w:color w:val="000000" w:themeColor="text1"/>
          <w:sz w:val="26"/>
          <w:szCs w:val="26"/>
        </w:rPr>
        <w:t>о передаче осуществления части полномочий Павловского муниципального района</w:t>
      </w:r>
      <w:r w:rsidR="00EF3D21" w:rsidRPr="0030205D">
        <w:rPr>
          <w:rFonts w:ascii="Times New Roman" w:hAnsi="Times New Roman" w:cs="Times New Roman"/>
          <w:color w:val="000000" w:themeColor="text1"/>
          <w:sz w:val="26"/>
          <w:szCs w:val="26"/>
        </w:rPr>
        <w:t xml:space="preserve"> Воронежской области</w:t>
      </w:r>
      <w:r w:rsidR="00E97731" w:rsidRPr="0030205D">
        <w:rPr>
          <w:rFonts w:ascii="Times New Roman" w:hAnsi="Times New Roman" w:cs="Times New Roman"/>
          <w:color w:val="000000" w:themeColor="text1"/>
          <w:sz w:val="26"/>
          <w:szCs w:val="26"/>
        </w:rPr>
        <w:t>, указанных в пункте 1 настоящего решения</w:t>
      </w:r>
      <w:r w:rsidR="00FC1FF2" w:rsidRPr="0030205D">
        <w:rPr>
          <w:rFonts w:ascii="Times New Roman" w:hAnsi="Times New Roman" w:cs="Times New Roman"/>
          <w:color w:val="000000" w:themeColor="text1"/>
          <w:sz w:val="26"/>
          <w:szCs w:val="26"/>
        </w:rPr>
        <w:t xml:space="preserve"> согласно приложению № 1 </w:t>
      </w:r>
      <w:r w:rsidR="00DC5FD5" w:rsidRPr="0030205D">
        <w:rPr>
          <w:rFonts w:ascii="Times New Roman" w:hAnsi="Times New Roman" w:cs="Times New Roman"/>
          <w:color w:val="000000" w:themeColor="text1"/>
          <w:sz w:val="26"/>
          <w:szCs w:val="26"/>
        </w:rPr>
        <w:t>к настоящему решению.</w:t>
      </w:r>
    </w:p>
    <w:p w:rsidR="00815BF8" w:rsidRPr="0030205D" w:rsidRDefault="00912FFB" w:rsidP="006A732D">
      <w:pPr>
        <w:tabs>
          <w:tab w:val="left" w:pos="709"/>
        </w:tabs>
        <w:spacing w:after="0" w:line="240" w:lineRule="auto"/>
        <w:ind w:firstLine="709"/>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lastRenderedPageBreak/>
        <w:t>2.2</w:t>
      </w:r>
      <w:r w:rsidR="00272477" w:rsidRPr="0030205D">
        <w:rPr>
          <w:rFonts w:ascii="Times New Roman" w:hAnsi="Times New Roman" w:cs="Times New Roman"/>
          <w:color w:val="000000" w:themeColor="text1"/>
          <w:sz w:val="26"/>
          <w:szCs w:val="26"/>
        </w:rPr>
        <w:t xml:space="preserve">. Методику расчета </w:t>
      </w:r>
      <w:r w:rsidR="000C736A" w:rsidRPr="0030205D">
        <w:rPr>
          <w:rFonts w:ascii="Times New Roman" w:hAnsi="Times New Roman" w:cs="Times New Roman"/>
          <w:color w:val="000000" w:themeColor="text1"/>
          <w:sz w:val="26"/>
          <w:szCs w:val="26"/>
        </w:rPr>
        <w:t xml:space="preserve">иных </w:t>
      </w:r>
      <w:r w:rsidR="00272477" w:rsidRPr="0030205D">
        <w:rPr>
          <w:rFonts w:ascii="Times New Roman" w:hAnsi="Times New Roman" w:cs="Times New Roman"/>
          <w:color w:val="000000" w:themeColor="text1"/>
          <w:sz w:val="26"/>
          <w:szCs w:val="26"/>
        </w:rPr>
        <w:t>межбюджетных трансфер</w:t>
      </w:r>
      <w:r w:rsidR="00A9065F" w:rsidRPr="0030205D">
        <w:rPr>
          <w:rFonts w:ascii="Times New Roman" w:hAnsi="Times New Roman" w:cs="Times New Roman"/>
          <w:color w:val="000000" w:themeColor="text1"/>
          <w:sz w:val="26"/>
          <w:szCs w:val="26"/>
        </w:rPr>
        <w:t>тов, предоставляемых из бюджета</w:t>
      </w:r>
      <w:r w:rsidR="00F361C4" w:rsidRPr="0030205D">
        <w:rPr>
          <w:rFonts w:ascii="Times New Roman" w:hAnsi="Times New Roman" w:cs="Times New Roman"/>
          <w:color w:val="000000" w:themeColor="text1"/>
          <w:sz w:val="26"/>
          <w:szCs w:val="26"/>
        </w:rPr>
        <w:t xml:space="preserve"> </w:t>
      </w:r>
      <w:r w:rsidR="00AA0D53" w:rsidRPr="0030205D">
        <w:rPr>
          <w:rFonts w:ascii="Times New Roman" w:hAnsi="Times New Roman" w:cs="Times New Roman"/>
          <w:color w:val="000000" w:themeColor="text1"/>
          <w:sz w:val="26"/>
          <w:szCs w:val="26"/>
        </w:rPr>
        <w:t xml:space="preserve">Павловского </w:t>
      </w:r>
      <w:r w:rsidR="00A9065F" w:rsidRPr="0030205D">
        <w:rPr>
          <w:rFonts w:ascii="Times New Roman" w:hAnsi="Times New Roman" w:cs="Times New Roman"/>
          <w:color w:val="000000" w:themeColor="text1"/>
          <w:sz w:val="26"/>
          <w:szCs w:val="26"/>
        </w:rPr>
        <w:t xml:space="preserve">муниципального района </w:t>
      </w:r>
      <w:r w:rsidR="00EF3D21" w:rsidRPr="0030205D">
        <w:rPr>
          <w:rFonts w:ascii="Times New Roman" w:hAnsi="Times New Roman" w:cs="Times New Roman"/>
          <w:color w:val="000000" w:themeColor="text1"/>
          <w:sz w:val="26"/>
          <w:szCs w:val="26"/>
        </w:rPr>
        <w:t xml:space="preserve">Воронежской области </w:t>
      </w:r>
      <w:r w:rsidR="00A9065F" w:rsidRPr="0030205D">
        <w:rPr>
          <w:rFonts w:ascii="Times New Roman" w:hAnsi="Times New Roman" w:cs="Times New Roman"/>
          <w:color w:val="000000" w:themeColor="text1"/>
          <w:sz w:val="26"/>
          <w:szCs w:val="26"/>
        </w:rPr>
        <w:t>бюджет</w:t>
      </w:r>
      <w:r w:rsidR="00B720BC" w:rsidRPr="0030205D">
        <w:rPr>
          <w:rFonts w:ascii="Times New Roman" w:hAnsi="Times New Roman" w:cs="Times New Roman"/>
          <w:color w:val="000000" w:themeColor="text1"/>
          <w:sz w:val="26"/>
          <w:szCs w:val="26"/>
        </w:rPr>
        <w:t>у Лосевского</w:t>
      </w:r>
      <w:r w:rsidR="00A9065F" w:rsidRPr="0030205D">
        <w:rPr>
          <w:rFonts w:ascii="Times New Roman" w:hAnsi="Times New Roman" w:cs="Times New Roman"/>
          <w:color w:val="000000" w:themeColor="text1"/>
          <w:sz w:val="26"/>
          <w:szCs w:val="26"/>
        </w:rPr>
        <w:t xml:space="preserve"> </w:t>
      </w:r>
      <w:r w:rsidR="00AA0D53" w:rsidRPr="0030205D">
        <w:rPr>
          <w:rFonts w:ascii="Times New Roman" w:hAnsi="Times New Roman" w:cs="Times New Roman"/>
          <w:color w:val="000000" w:themeColor="text1"/>
          <w:sz w:val="26"/>
          <w:szCs w:val="26"/>
        </w:rPr>
        <w:t>сельск</w:t>
      </w:r>
      <w:r w:rsidR="00B720BC" w:rsidRPr="0030205D">
        <w:rPr>
          <w:rFonts w:ascii="Times New Roman" w:hAnsi="Times New Roman" w:cs="Times New Roman"/>
          <w:color w:val="000000" w:themeColor="text1"/>
          <w:sz w:val="26"/>
          <w:szCs w:val="26"/>
        </w:rPr>
        <w:t>ого</w:t>
      </w:r>
      <w:r w:rsidR="00AA0D53" w:rsidRPr="0030205D">
        <w:rPr>
          <w:rFonts w:ascii="Times New Roman" w:hAnsi="Times New Roman" w:cs="Times New Roman"/>
          <w:color w:val="000000" w:themeColor="text1"/>
          <w:sz w:val="26"/>
          <w:szCs w:val="26"/>
        </w:rPr>
        <w:t xml:space="preserve"> поселени</w:t>
      </w:r>
      <w:r w:rsidR="00B720BC" w:rsidRPr="0030205D">
        <w:rPr>
          <w:rFonts w:ascii="Times New Roman" w:hAnsi="Times New Roman" w:cs="Times New Roman"/>
          <w:color w:val="000000" w:themeColor="text1"/>
          <w:sz w:val="26"/>
          <w:szCs w:val="26"/>
        </w:rPr>
        <w:t>я</w:t>
      </w:r>
      <w:r w:rsidR="00F361C4" w:rsidRPr="0030205D">
        <w:rPr>
          <w:rFonts w:ascii="Times New Roman" w:hAnsi="Times New Roman" w:cs="Times New Roman"/>
          <w:color w:val="000000" w:themeColor="text1"/>
          <w:sz w:val="26"/>
          <w:szCs w:val="26"/>
        </w:rPr>
        <w:t xml:space="preserve"> </w:t>
      </w:r>
      <w:r w:rsidR="00AA0D53" w:rsidRPr="0030205D">
        <w:rPr>
          <w:rFonts w:ascii="Times New Roman" w:hAnsi="Times New Roman" w:cs="Times New Roman"/>
          <w:color w:val="000000" w:themeColor="text1"/>
          <w:sz w:val="26"/>
          <w:szCs w:val="26"/>
        </w:rPr>
        <w:t xml:space="preserve">Павловского </w:t>
      </w:r>
      <w:r w:rsidR="00272477" w:rsidRPr="0030205D">
        <w:rPr>
          <w:rFonts w:ascii="Times New Roman" w:hAnsi="Times New Roman" w:cs="Times New Roman"/>
          <w:color w:val="000000" w:themeColor="text1"/>
          <w:sz w:val="26"/>
          <w:szCs w:val="26"/>
        </w:rPr>
        <w:t>муниципального района</w:t>
      </w:r>
      <w:r w:rsidR="00EF3D21" w:rsidRPr="0030205D">
        <w:rPr>
          <w:rFonts w:ascii="Times New Roman" w:hAnsi="Times New Roman" w:cs="Times New Roman"/>
          <w:color w:val="000000" w:themeColor="text1"/>
          <w:sz w:val="26"/>
          <w:szCs w:val="26"/>
        </w:rPr>
        <w:t xml:space="preserve"> Воронежской области</w:t>
      </w:r>
      <w:r w:rsidR="00272477" w:rsidRPr="0030205D">
        <w:rPr>
          <w:rFonts w:ascii="Times New Roman" w:hAnsi="Times New Roman" w:cs="Times New Roman"/>
          <w:color w:val="000000" w:themeColor="text1"/>
          <w:sz w:val="26"/>
          <w:szCs w:val="26"/>
        </w:rPr>
        <w:t xml:space="preserve"> на осуществление части полномочий </w:t>
      </w:r>
      <w:r w:rsidR="00AA0D53" w:rsidRPr="0030205D">
        <w:rPr>
          <w:rFonts w:ascii="Times New Roman" w:hAnsi="Times New Roman" w:cs="Times New Roman"/>
          <w:color w:val="000000" w:themeColor="text1"/>
          <w:sz w:val="26"/>
          <w:szCs w:val="26"/>
        </w:rPr>
        <w:t xml:space="preserve">Павловского </w:t>
      </w:r>
      <w:r w:rsidR="00272477" w:rsidRPr="0030205D">
        <w:rPr>
          <w:rFonts w:ascii="Times New Roman" w:hAnsi="Times New Roman" w:cs="Times New Roman"/>
          <w:color w:val="000000" w:themeColor="text1"/>
          <w:sz w:val="26"/>
          <w:szCs w:val="26"/>
        </w:rPr>
        <w:t xml:space="preserve">муниципального района </w:t>
      </w:r>
      <w:r w:rsidR="001D6F3D" w:rsidRPr="0030205D">
        <w:rPr>
          <w:rFonts w:ascii="Times New Roman" w:hAnsi="Times New Roman" w:cs="Times New Roman"/>
          <w:color w:val="000000" w:themeColor="text1"/>
          <w:sz w:val="26"/>
          <w:szCs w:val="26"/>
        </w:rPr>
        <w:t xml:space="preserve">Воронежской области </w:t>
      </w:r>
      <w:r w:rsidR="00815BF8" w:rsidRPr="0030205D">
        <w:rPr>
          <w:rFonts w:ascii="Times New Roman" w:hAnsi="Times New Roman" w:cs="Times New Roman"/>
          <w:color w:val="000000" w:themeColor="text1"/>
          <w:sz w:val="26"/>
          <w:szCs w:val="26"/>
        </w:rPr>
        <w:t xml:space="preserve">согласно приложению № 2 к </w:t>
      </w:r>
      <w:r w:rsidR="00EE1DEE" w:rsidRPr="0030205D">
        <w:rPr>
          <w:rFonts w:ascii="Times New Roman" w:hAnsi="Times New Roman" w:cs="Times New Roman"/>
          <w:color w:val="000000" w:themeColor="text1"/>
          <w:sz w:val="26"/>
          <w:szCs w:val="26"/>
        </w:rPr>
        <w:t>настоящему</w:t>
      </w:r>
      <w:r w:rsidR="00815BF8" w:rsidRPr="0030205D">
        <w:rPr>
          <w:rFonts w:ascii="Times New Roman" w:hAnsi="Times New Roman" w:cs="Times New Roman"/>
          <w:color w:val="000000" w:themeColor="text1"/>
          <w:sz w:val="26"/>
          <w:szCs w:val="26"/>
        </w:rPr>
        <w:t xml:space="preserve"> решению.</w:t>
      </w:r>
    </w:p>
    <w:p w:rsidR="0040133B" w:rsidRPr="0030205D" w:rsidRDefault="0040133B" w:rsidP="006A732D">
      <w:pPr>
        <w:tabs>
          <w:tab w:val="left" w:pos="709"/>
        </w:tabs>
        <w:spacing w:after="0" w:line="240" w:lineRule="auto"/>
        <w:ind w:firstLine="709"/>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3. Предоставить право подписания соглашения о передаче осуществления полномочий, указанных в п. 1 настоящего решения от имени Павловского муниципального района Воронежской области Янцову Максиму Николаевичу.</w:t>
      </w:r>
    </w:p>
    <w:p w:rsidR="000C736A" w:rsidRPr="0030205D" w:rsidRDefault="0040133B" w:rsidP="00F361C4">
      <w:pPr>
        <w:tabs>
          <w:tab w:val="left" w:pos="709"/>
        </w:tabs>
        <w:spacing w:after="0" w:line="240" w:lineRule="auto"/>
        <w:ind w:firstLine="709"/>
        <w:jc w:val="both"/>
        <w:rPr>
          <w:rFonts w:ascii="Times New Roman" w:hAnsi="Times New Roman" w:cs="Times New Roman"/>
          <w:sz w:val="26"/>
          <w:szCs w:val="26"/>
        </w:rPr>
      </w:pPr>
      <w:r w:rsidRPr="0030205D">
        <w:rPr>
          <w:rFonts w:ascii="Times New Roman" w:hAnsi="Times New Roman" w:cs="Times New Roman"/>
          <w:color w:val="000000" w:themeColor="text1"/>
          <w:sz w:val="26"/>
          <w:szCs w:val="26"/>
        </w:rPr>
        <w:t>4</w:t>
      </w:r>
      <w:r w:rsidR="00D70FA0" w:rsidRPr="0030205D">
        <w:rPr>
          <w:rFonts w:ascii="Times New Roman" w:hAnsi="Times New Roman" w:cs="Times New Roman"/>
          <w:color w:val="000000" w:themeColor="text1"/>
          <w:sz w:val="26"/>
          <w:szCs w:val="26"/>
        </w:rPr>
        <w:t>.</w:t>
      </w:r>
      <w:r w:rsidR="00F361C4" w:rsidRPr="0030205D">
        <w:rPr>
          <w:rFonts w:ascii="Times New Roman" w:hAnsi="Times New Roman" w:cs="Times New Roman"/>
          <w:color w:val="000000" w:themeColor="text1"/>
          <w:sz w:val="26"/>
          <w:szCs w:val="26"/>
        </w:rPr>
        <w:t xml:space="preserve"> </w:t>
      </w:r>
      <w:r w:rsidR="000C736A" w:rsidRPr="0030205D">
        <w:rPr>
          <w:rFonts w:ascii="Times New Roman" w:hAnsi="Times New Roman" w:cs="Times New Roman"/>
          <w:color w:val="000000" w:themeColor="text1"/>
          <w:sz w:val="26"/>
          <w:szCs w:val="26"/>
        </w:rPr>
        <w:t>Передаваемые полномочия осуществляются за сч</w:t>
      </w:r>
      <w:r w:rsidR="00EF3D21" w:rsidRPr="0030205D">
        <w:rPr>
          <w:rFonts w:ascii="Times New Roman" w:hAnsi="Times New Roman" w:cs="Times New Roman"/>
          <w:color w:val="000000" w:themeColor="text1"/>
          <w:sz w:val="26"/>
          <w:szCs w:val="26"/>
        </w:rPr>
        <w:t>е</w:t>
      </w:r>
      <w:r w:rsidR="000C736A" w:rsidRPr="0030205D">
        <w:rPr>
          <w:rFonts w:ascii="Times New Roman" w:hAnsi="Times New Roman" w:cs="Times New Roman"/>
          <w:color w:val="000000" w:themeColor="text1"/>
          <w:sz w:val="26"/>
          <w:szCs w:val="26"/>
        </w:rPr>
        <w:t>т иных межбюджетных трансфертов</w:t>
      </w:r>
      <w:r w:rsidR="00EF20C8" w:rsidRPr="0030205D">
        <w:rPr>
          <w:rFonts w:ascii="Times New Roman" w:hAnsi="Times New Roman" w:cs="Times New Roman"/>
          <w:color w:val="000000" w:themeColor="text1"/>
          <w:sz w:val="26"/>
          <w:szCs w:val="26"/>
        </w:rPr>
        <w:t>,</w:t>
      </w:r>
      <w:r w:rsidR="00161739" w:rsidRPr="0030205D">
        <w:rPr>
          <w:rFonts w:ascii="Times New Roman" w:hAnsi="Times New Roman" w:cs="Times New Roman"/>
          <w:color w:val="000000" w:themeColor="text1"/>
          <w:sz w:val="26"/>
          <w:szCs w:val="26"/>
        </w:rPr>
        <w:t xml:space="preserve"> п</w:t>
      </w:r>
      <w:r w:rsidR="00EF20C8" w:rsidRPr="0030205D">
        <w:rPr>
          <w:rFonts w:ascii="Times New Roman" w:hAnsi="Times New Roman" w:cs="Times New Roman"/>
          <w:color w:val="000000" w:themeColor="text1"/>
          <w:sz w:val="26"/>
          <w:szCs w:val="26"/>
        </w:rPr>
        <w:t>е</w:t>
      </w:r>
      <w:r w:rsidR="00161739" w:rsidRPr="0030205D">
        <w:rPr>
          <w:rFonts w:ascii="Times New Roman" w:hAnsi="Times New Roman" w:cs="Times New Roman"/>
          <w:color w:val="000000" w:themeColor="text1"/>
          <w:sz w:val="26"/>
          <w:szCs w:val="26"/>
        </w:rPr>
        <w:t>редаваемых из бюджета Павловского муниципального района</w:t>
      </w:r>
      <w:r w:rsidR="00EF3D21" w:rsidRPr="0030205D">
        <w:rPr>
          <w:rFonts w:ascii="Times New Roman" w:hAnsi="Times New Roman" w:cs="Times New Roman"/>
          <w:color w:val="000000" w:themeColor="text1"/>
          <w:sz w:val="26"/>
          <w:szCs w:val="26"/>
        </w:rPr>
        <w:t xml:space="preserve"> Воронежской области</w:t>
      </w:r>
      <w:r w:rsidR="00161739" w:rsidRPr="0030205D">
        <w:rPr>
          <w:rFonts w:ascii="Times New Roman" w:hAnsi="Times New Roman" w:cs="Times New Roman"/>
          <w:color w:val="000000" w:themeColor="text1"/>
          <w:sz w:val="26"/>
          <w:szCs w:val="26"/>
        </w:rPr>
        <w:t xml:space="preserve"> в бюджет</w:t>
      </w:r>
      <w:r w:rsidR="00B720BC" w:rsidRPr="0030205D">
        <w:rPr>
          <w:rFonts w:ascii="Times New Roman" w:hAnsi="Times New Roman" w:cs="Times New Roman"/>
          <w:color w:val="000000" w:themeColor="text1"/>
          <w:sz w:val="26"/>
          <w:szCs w:val="26"/>
        </w:rPr>
        <w:t xml:space="preserve"> Лосевского</w:t>
      </w:r>
      <w:r w:rsidR="00161739" w:rsidRPr="0030205D">
        <w:rPr>
          <w:rFonts w:ascii="Times New Roman" w:hAnsi="Times New Roman" w:cs="Times New Roman"/>
          <w:color w:val="000000" w:themeColor="text1"/>
          <w:sz w:val="26"/>
          <w:szCs w:val="26"/>
        </w:rPr>
        <w:t xml:space="preserve"> сельск</w:t>
      </w:r>
      <w:r w:rsidR="00B720BC" w:rsidRPr="0030205D">
        <w:rPr>
          <w:rFonts w:ascii="Times New Roman" w:hAnsi="Times New Roman" w:cs="Times New Roman"/>
          <w:color w:val="000000" w:themeColor="text1"/>
          <w:sz w:val="26"/>
          <w:szCs w:val="26"/>
        </w:rPr>
        <w:t>ого</w:t>
      </w:r>
      <w:r w:rsidR="00161739" w:rsidRPr="0030205D">
        <w:rPr>
          <w:rFonts w:ascii="Times New Roman" w:hAnsi="Times New Roman" w:cs="Times New Roman"/>
          <w:color w:val="000000" w:themeColor="text1"/>
          <w:sz w:val="26"/>
          <w:szCs w:val="26"/>
        </w:rPr>
        <w:t xml:space="preserve"> поселени</w:t>
      </w:r>
      <w:r w:rsidR="00B720BC" w:rsidRPr="0030205D">
        <w:rPr>
          <w:rFonts w:ascii="Times New Roman" w:hAnsi="Times New Roman" w:cs="Times New Roman"/>
          <w:color w:val="000000" w:themeColor="text1"/>
          <w:sz w:val="26"/>
          <w:szCs w:val="26"/>
        </w:rPr>
        <w:t>я</w:t>
      </w:r>
      <w:r w:rsidR="00EF20C8" w:rsidRPr="0030205D">
        <w:rPr>
          <w:rFonts w:ascii="Times New Roman" w:hAnsi="Times New Roman" w:cs="Times New Roman"/>
          <w:color w:val="000000" w:themeColor="text1"/>
          <w:sz w:val="26"/>
          <w:szCs w:val="26"/>
        </w:rPr>
        <w:t xml:space="preserve"> Павловского муниципального района </w:t>
      </w:r>
      <w:r w:rsidR="00EF3D21" w:rsidRPr="0030205D">
        <w:rPr>
          <w:rFonts w:ascii="Times New Roman" w:hAnsi="Times New Roman" w:cs="Times New Roman"/>
          <w:color w:val="000000" w:themeColor="text1"/>
          <w:sz w:val="26"/>
          <w:szCs w:val="26"/>
        </w:rPr>
        <w:t xml:space="preserve">Воронежской области </w:t>
      </w:r>
      <w:r w:rsidR="00EF20C8" w:rsidRPr="0030205D">
        <w:rPr>
          <w:rFonts w:ascii="Times New Roman" w:hAnsi="Times New Roman" w:cs="Times New Roman"/>
          <w:color w:val="000000" w:themeColor="text1"/>
          <w:sz w:val="26"/>
          <w:szCs w:val="26"/>
        </w:rPr>
        <w:t xml:space="preserve">в размере </w:t>
      </w:r>
      <w:r w:rsidR="00AE3BF9" w:rsidRPr="0030205D">
        <w:rPr>
          <w:rFonts w:ascii="Times New Roman" w:hAnsi="Times New Roman" w:cs="Times New Roman"/>
          <w:color w:val="000000" w:themeColor="text1"/>
          <w:sz w:val="26"/>
          <w:szCs w:val="26"/>
        </w:rPr>
        <w:t>500 000</w:t>
      </w:r>
      <w:r w:rsidR="00B720BC" w:rsidRPr="0030205D">
        <w:rPr>
          <w:rFonts w:ascii="Times New Roman" w:hAnsi="Times New Roman" w:cs="Times New Roman"/>
          <w:color w:val="000000" w:themeColor="text1"/>
          <w:sz w:val="26"/>
          <w:szCs w:val="26"/>
        </w:rPr>
        <w:t xml:space="preserve"> </w:t>
      </w:r>
      <w:r w:rsidR="002728BE" w:rsidRPr="0030205D">
        <w:rPr>
          <w:rFonts w:ascii="Times New Roman" w:hAnsi="Times New Roman" w:cs="Times New Roman"/>
          <w:sz w:val="26"/>
          <w:szCs w:val="26"/>
        </w:rPr>
        <w:t>(</w:t>
      </w:r>
      <w:r w:rsidR="00AE3BF9" w:rsidRPr="0030205D">
        <w:rPr>
          <w:rFonts w:ascii="Times New Roman" w:hAnsi="Times New Roman" w:cs="Times New Roman"/>
          <w:sz w:val="26"/>
          <w:szCs w:val="26"/>
        </w:rPr>
        <w:t>пятьсот</w:t>
      </w:r>
      <w:r w:rsidR="00B720BC" w:rsidRPr="0030205D">
        <w:rPr>
          <w:rFonts w:ascii="Times New Roman" w:hAnsi="Times New Roman" w:cs="Times New Roman"/>
          <w:sz w:val="26"/>
          <w:szCs w:val="26"/>
        </w:rPr>
        <w:t xml:space="preserve"> тысяч</w:t>
      </w:r>
      <w:r w:rsidR="00213A6B" w:rsidRPr="0030205D">
        <w:rPr>
          <w:rFonts w:ascii="Times New Roman" w:hAnsi="Times New Roman" w:cs="Times New Roman"/>
          <w:sz w:val="26"/>
          <w:szCs w:val="26"/>
        </w:rPr>
        <w:t>)</w:t>
      </w:r>
      <w:r w:rsidR="0017200F" w:rsidRPr="0030205D">
        <w:rPr>
          <w:rFonts w:ascii="Times New Roman" w:hAnsi="Times New Roman" w:cs="Times New Roman"/>
          <w:sz w:val="26"/>
          <w:szCs w:val="26"/>
        </w:rPr>
        <w:t xml:space="preserve"> руб</w:t>
      </w:r>
      <w:r w:rsidR="00FC2E56" w:rsidRPr="0030205D">
        <w:rPr>
          <w:rFonts w:ascii="Times New Roman" w:hAnsi="Times New Roman" w:cs="Times New Roman"/>
          <w:sz w:val="26"/>
          <w:szCs w:val="26"/>
        </w:rPr>
        <w:t>.</w:t>
      </w:r>
      <w:r w:rsidR="003E7974" w:rsidRPr="0030205D">
        <w:rPr>
          <w:rFonts w:ascii="Times New Roman" w:hAnsi="Times New Roman" w:cs="Times New Roman"/>
          <w:sz w:val="26"/>
          <w:szCs w:val="26"/>
        </w:rPr>
        <w:t xml:space="preserve"> 00 коп</w:t>
      </w:r>
      <w:r w:rsidR="00FC2E56" w:rsidRPr="0030205D">
        <w:rPr>
          <w:rFonts w:ascii="Times New Roman" w:hAnsi="Times New Roman" w:cs="Times New Roman"/>
          <w:sz w:val="26"/>
          <w:szCs w:val="26"/>
        </w:rPr>
        <w:t>.</w:t>
      </w:r>
      <w:r w:rsidR="00931AA5" w:rsidRPr="0030205D">
        <w:rPr>
          <w:rFonts w:ascii="Times New Roman" w:hAnsi="Times New Roman" w:cs="Times New Roman"/>
          <w:sz w:val="26"/>
          <w:szCs w:val="26"/>
        </w:rPr>
        <w:t xml:space="preserve"> согласно</w:t>
      </w:r>
      <w:r w:rsidR="0041584D" w:rsidRPr="0030205D">
        <w:rPr>
          <w:rFonts w:ascii="Times New Roman" w:hAnsi="Times New Roman" w:cs="Times New Roman"/>
          <w:sz w:val="26"/>
          <w:szCs w:val="26"/>
        </w:rPr>
        <w:t xml:space="preserve"> приложени</w:t>
      </w:r>
      <w:r w:rsidR="00931AA5" w:rsidRPr="0030205D">
        <w:rPr>
          <w:rFonts w:ascii="Times New Roman" w:hAnsi="Times New Roman" w:cs="Times New Roman"/>
          <w:sz w:val="26"/>
          <w:szCs w:val="26"/>
        </w:rPr>
        <w:t>ю</w:t>
      </w:r>
      <w:r w:rsidR="0041584D" w:rsidRPr="0030205D">
        <w:rPr>
          <w:rFonts w:ascii="Times New Roman" w:hAnsi="Times New Roman" w:cs="Times New Roman"/>
          <w:sz w:val="26"/>
          <w:szCs w:val="26"/>
        </w:rPr>
        <w:t xml:space="preserve"> № </w:t>
      </w:r>
      <w:r w:rsidR="00F85377">
        <w:rPr>
          <w:rFonts w:ascii="Times New Roman" w:hAnsi="Times New Roman" w:cs="Times New Roman"/>
          <w:sz w:val="26"/>
          <w:szCs w:val="26"/>
        </w:rPr>
        <w:t>2</w:t>
      </w:r>
      <w:r w:rsidR="0041584D" w:rsidRPr="0030205D">
        <w:rPr>
          <w:rFonts w:ascii="Times New Roman" w:hAnsi="Times New Roman" w:cs="Times New Roman"/>
          <w:sz w:val="26"/>
          <w:szCs w:val="26"/>
        </w:rPr>
        <w:t xml:space="preserve"> к настоящему решению.</w:t>
      </w:r>
    </w:p>
    <w:p w:rsidR="00D70FA0" w:rsidRPr="0030205D" w:rsidRDefault="0040133B" w:rsidP="00F361C4">
      <w:pPr>
        <w:tabs>
          <w:tab w:val="left" w:pos="709"/>
        </w:tabs>
        <w:spacing w:after="0" w:line="240" w:lineRule="auto"/>
        <w:ind w:firstLine="709"/>
        <w:jc w:val="both"/>
        <w:rPr>
          <w:rFonts w:ascii="Times New Roman" w:hAnsi="Times New Roman" w:cs="Times New Roman"/>
          <w:color w:val="000000" w:themeColor="text1"/>
          <w:sz w:val="26"/>
          <w:szCs w:val="26"/>
        </w:rPr>
      </w:pPr>
      <w:r w:rsidRPr="0030205D">
        <w:rPr>
          <w:rFonts w:ascii="Times New Roman" w:hAnsi="Times New Roman" w:cs="Times New Roman"/>
          <w:sz w:val="26"/>
          <w:szCs w:val="26"/>
        </w:rPr>
        <w:t>5</w:t>
      </w:r>
      <w:r w:rsidR="00D66783" w:rsidRPr="0030205D">
        <w:rPr>
          <w:rFonts w:ascii="Times New Roman" w:hAnsi="Times New Roman" w:cs="Times New Roman"/>
          <w:sz w:val="26"/>
          <w:szCs w:val="26"/>
        </w:rPr>
        <w:t xml:space="preserve">. </w:t>
      </w:r>
      <w:r w:rsidR="00992D96" w:rsidRPr="0030205D">
        <w:rPr>
          <w:rFonts w:ascii="Times New Roman" w:hAnsi="Times New Roman" w:cs="Times New Roman"/>
          <w:sz w:val="26"/>
          <w:szCs w:val="26"/>
        </w:rPr>
        <w:t>Администрации Павловского муниципального района</w:t>
      </w:r>
      <w:r w:rsidR="001D6F3D" w:rsidRPr="0030205D">
        <w:rPr>
          <w:rFonts w:ascii="Times New Roman" w:hAnsi="Times New Roman" w:cs="Times New Roman"/>
          <w:sz w:val="26"/>
          <w:szCs w:val="26"/>
        </w:rPr>
        <w:t xml:space="preserve"> Воронежской области</w:t>
      </w:r>
      <w:r w:rsidR="00F361C4" w:rsidRPr="0030205D">
        <w:rPr>
          <w:rFonts w:ascii="Times New Roman" w:hAnsi="Times New Roman" w:cs="Times New Roman"/>
          <w:sz w:val="26"/>
          <w:szCs w:val="26"/>
        </w:rPr>
        <w:t xml:space="preserve"> </w:t>
      </w:r>
      <w:r w:rsidR="00D70FA0" w:rsidRPr="0030205D">
        <w:rPr>
          <w:rFonts w:ascii="Times New Roman" w:hAnsi="Times New Roman" w:cs="Times New Roman"/>
          <w:sz w:val="26"/>
          <w:szCs w:val="26"/>
        </w:rPr>
        <w:t xml:space="preserve">направить </w:t>
      </w:r>
      <w:r w:rsidR="00B20977" w:rsidRPr="0030205D">
        <w:rPr>
          <w:rFonts w:ascii="Times New Roman" w:hAnsi="Times New Roman" w:cs="Times New Roman"/>
          <w:color w:val="000000" w:themeColor="text1"/>
          <w:sz w:val="26"/>
          <w:szCs w:val="26"/>
        </w:rPr>
        <w:t xml:space="preserve">настоящее решение </w:t>
      </w:r>
      <w:r w:rsidR="00B720BC" w:rsidRPr="0030205D">
        <w:rPr>
          <w:rFonts w:ascii="Times New Roman" w:hAnsi="Times New Roman" w:cs="Times New Roman"/>
          <w:color w:val="000000" w:themeColor="text1"/>
          <w:sz w:val="26"/>
          <w:szCs w:val="26"/>
        </w:rPr>
        <w:t>Лосевскому сельскому</w:t>
      </w:r>
      <w:r w:rsidR="00D70FA0" w:rsidRPr="0030205D">
        <w:rPr>
          <w:rFonts w:ascii="Times New Roman" w:hAnsi="Times New Roman" w:cs="Times New Roman"/>
          <w:color w:val="000000" w:themeColor="text1"/>
          <w:sz w:val="26"/>
          <w:szCs w:val="26"/>
        </w:rPr>
        <w:t xml:space="preserve"> поселени</w:t>
      </w:r>
      <w:r w:rsidR="00B720BC" w:rsidRPr="0030205D">
        <w:rPr>
          <w:rFonts w:ascii="Times New Roman" w:hAnsi="Times New Roman" w:cs="Times New Roman"/>
          <w:color w:val="000000" w:themeColor="text1"/>
          <w:sz w:val="26"/>
          <w:szCs w:val="26"/>
        </w:rPr>
        <w:t>ю</w:t>
      </w:r>
      <w:r w:rsidR="00145AD1" w:rsidRPr="0030205D">
        <w:rPr>
          <w:rFonts w:ascii="Times New Roman" w:hAnsi="Times New Roman" w:cs="Times New Roman"/>
          <w:color w:val="000000" w:themeColor="text1"/>
          <w:sz w:val="26"/>
          <w:szCs w:val="26"/>
        </w:rPr>
        <w:t xml:space="preserve"> Павловского муниципального района</w:t>
      </w:r>
      <w:r w:rsidR="00EF3D21" w:rsidRPr="0030205D">
        <w:rPr>
          <w:rFonts w:ascii="Times New Roman" w:hAnsi="Times New Roman" w:cs="Times New Roman"/>
          <w:color w:val="000000" w:themeColor="text1"/>
          <w:sz w:val="26"/>
          <w:szCs w:val="26"/>
        </w:rPr>
        <w:t xml:space="preserve"> Воронежской области</w:t>
      </w:r>
      <w:r w:rsidR="00145AD1" w:rsidRPr="0030205D">
        <w:rPr>
          <w:rFonts w:ascii="Times New Roman" w:hAnsi="Times New Roman" w:cs="Times New Roman"/>
          <w:color w:val="000000" w:themeColor="text1"/>
          <w:sz w:val="26"/>
          <w:szCs w:val="26"/>
        </w:rPr>
        <w:t xml:space="preserve"> </w:t>
      </w:r>
      <w:r w:rsidR="00D70FA0" w:rsidRPr="0030205D">
        <w:rPr>
          <w:rFonts w:ascii="Times New Roman" w:hAnsi="Times New Roman" w:cs="Times New Roman"/>
          <w:color w:val="000000" w:themeColor="text1"/>
          <w:sz w:val="26"/>
          <w:szCs w:val="26"/>
        </w:rPr>
        <w:t>на рассмотрение и утверждение.</w:t>
      </w:r>
    </w:p>
    <w:p w:rsidR="008E6E3A" w:rsidRPr="0030205D" w:rsidRDefault="0040133B" w:rsidP="00B55C11">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6</w:t>
      </w:r>
      <w:r w:rsidR="008E6E3A" w:rsidRPr="0030205D">
        <w:rPr>
          <w:rFonts w:ascii="Times New Roman" w:hAnsi="Times New Roman" w:cs="Times New Roman"/>
          <w:color w:val="000000" w:themeColor="text1"/>
          <w:sz w:val="26"/>
          <w:szCs w:val="26"/>
        </w:rPr>
        <w:t>.</w:t>
      </w:r>
      <w:r w:rsidR="00F361C4" w:rsidRPr="0030205D">
        <w:rPr>
          <w:rFonts w:ascii="Times New Roman" w:hAnsi="Times New Roman" w:cs="Times New Roman"/>
          <w:color w:val="000000" w:themeColor="text1"/>
          <w:sz w:val="26"/>
          <w:szCs w:val="26"/>
        </w:rPr>
        <w:t xml:space="preserve"> </w:t>
      </w:r>
      <w:r w:rsidRPr="0030205D">
        <w:rPr>
          <w:rFonts w:ascii="Times New Roman" w:hAnsi="Times New Roman" w:cs="Times New Roman"/>
          <w:color w:val="000000" w:themeColor="text1"/>
          <w:sz w:val="26"/>
          <w:szCs w:val="26"/>
        </w:rPr>
        <w:t xml:space="preserve">Распространить </w:t>
      </w:r>
      <w:r w:rsidR="00C75B60" w:rsidRPr="0030205D">
        <w:rPr>
          <w:rFonts w:ascii="Times New Roman" w:hAnsi="Times New Roman" w:cs="Times New Roman"/>
          <w:color w:val="000000" w:themeColor="text1"/>
          <w:sz w:val="26"/>
          <w:szCs w:val="26"/>
        </w:rPr>
        <w:t>действие настоящего решения на правоотношения, возникшие</w:t>
      </w:r>
      <w:r w:rsidR="00C16B75" w:rsidRPr="0030205D">
        <w:rPr>
          <w:rFonts w:ascii="Times New Roman" w:hAnsi="Times New Roman" w:cs="Times New Roman"/>
          <w:color w:val="000000" w:themeColor="text1"/>
          <w:sz w:val="26"/>
          <w:szCs w:val="26"/>
        </w:rPr>
        <w:t xml:space="preserve"> с 0</w:t>
      </w:r>
      <w:r w:rsidR="00B720BC" w:rsidRPr="0030205D">
        <w:rPr>
          <w:rFonts w:ascii="Times New Roman" w:hAnsi="Times New Roman" w:cs="Times New Roman"/>
          <w:color w:val="000000" w:themeColor="text1"/>
          <w:sz w:val="26"/>
          <w:szCs w:val="26"/>
        </w:rPr>
        <w:t>9</w:t>
      </w:r>
      <w:r w:rsidR="00C16B75" w:rsidRPr="0030205D">
        <w:rPr>
          <w:rFonts w:ascii="Times New Roman" w:hAnsi="Times New Roman" w:cs="Times New Roman"/>
          <w:color w:val="000000" w:themeColor="text1"/>
          <w:sz w:val="26"/>
          <w:szCs w:val="26"/>
        </w:rPr>
        <w:t>.0</w:t>
      </w:r>
      <w:r w:rsidR="00B720BC" w:rsidRPr="0030205D">
        <w:rPr>
          <w:rFonts w:ascii="Times New Roman" w:hAnsi="Times New Roman" w:cs="Times New Roman"/>
          <w:color w:val="000000" w:themeColor="text1"/>
          <w:sz w:val="26"/>
          <w:szCs w:val="26"/>
        </w:rPr>
        <w:t>6</w:t>
      </w:r>
      <w:r w:rsidR="008E6E3A" w:rsidRPr="0030205D">
        <w:rPr>
          <w:rFonts w:ascii="Times New Roman" w:hAnsi="Times New Roman" w:cs="Times New Roman"/>
          <w:color w:val="000000" w:themeColor="text1"/>
          <w:sz w:val="26"/>
          <w:szCs w:val="26"/>
        </w:rPr>
        <w:t>.</w:t>
      </w:r>
      <w:r w:rsidR="00C16B75" w:rsidRPr="0030205D">
        <w:rPr>
          <w:rFonts w:ascii="Times New Roman" w:hAnsi="Times New Roman" w:cs="Times New Roman"/>
          <w:color w:val="000000" w:themeColor="text1"/>
          <w:sz w:val="26"/>
          <w:szCs w:val="26"/>
        </w:rPr>
        <w:t>20</w:t>
      </w:r>
      <w:r w:rsidR="003B3591" w:rsidRPr="0030205D">
        <w:rPr>
          <w:rFonts w:ascii="Times New Roman" w:hAnsi="Times New Roman" w:cs="Times New Roman"/>
          <w:color w:val="000000" w:themeColor="text1"/>
          <w:sz w:val="26"/>
          <w:szCs w:val="26"/>
        </w:rPr>
        <w:t>2</w:t>
      </w:r>
      <w:r w:rsidR="007C7BE0" w:rsidRPr="0030205D">
        <w:rPr>
          <w:rFonts w:ascii="Times New Roman" w:hAnsi="Times New Roman" w:cs="Times New Roman"/>
          <w:color w:val="000000" w:themeColor="text1"/>
          <w:sz w:val="26"/>
          <w:szCs w:val="26"/>
        </w:rPr>
        <w:t>5</w:t>
      </w:r>
      <w:r w:rsidR="000D47EF" w:rsidRPr="0030205D">
        <w:rPr>
          <w:rFonts w:ascii="Times New Roman" w:hAnsi="Times New Roman" w:cs="Times New Roman"/>
          <w:color w:val="000000" w:themeColor="text1"/>
          <w:sz w:val="26"/>
          <w:szCs w:val="26"/>
        </w:rPr>
        <w:t xml:space="preserve"> года.</w:t>
      </w:r>
    </w:p>
    <w:p w:rsidR="001D6F3D" w:rsidRPr="0030205D" w:rsidRDefault="00C75B60" w:rsidP="001D6F3D">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7</w:t>
      </w:r>
      <w:r w:rsidR="001D6F3D" w:rsidRPr="0030205D">
        <w:rPr>
          <w:rFonts w:ascii="Times New Roman" w:hAnsi="Times New Roman" w:cs="Times New Roman"/>
          <w:color w:val="000000" w:themeColor="text1"/>
          <w:sz w:val="26"/>
          <w:szCs w:val="26"/>
        </w:rPr>
        <w:t>. Опубликовать настоящее решение в муниципальной газете «Павловский муниципальный вестник».</w:t>
      </w:r>
    </w:p>
    <w:p w:rsidR="00D34421" w:rsidRPr="0030205D" w:rsidRDefault="00D34421" w:rsidP="00416D0D">
      <w:pPr>
        <w:tabs>
          <w:tab w:val="left" w:pos="709"/>
          <w:tab w:val="left" w:pos="7655"/>
        </w:tabs>
        <w:autoSpaceDE w:val="0"/>
        <w:autoSpaceDN w:val="0"/>
        <w:adjustRightInd w:val="0"/>
        <w:spacing w:after="0" w:line="240" w:lineRule="auto"/>
        <w:ind w:firstLine="567"/>
        <w:jc w:val="both"/>
        <w:rPr>
          <w:rFonts w:ascii="Times New Roman" w:hAnsi="Times New Roman" w:cs="Times New Roman"/>
          <w:color w:val="000000" w:themeColor="text1"/>
          <w:spacing w:val="5"/>
          <w:sz w:val="26"/>
          <w:szCs w:val="26"/>
        </w:rPr>
      </w:pPr>
    </w:p>
    <w:p w:rsidR="00036E9B" w:rsidRPr="0030205D" w:rsidRDefault="00036E9B" w:rsidP="00B55C11">
      <w:pPr>
        <w:spacing w:after="0" w:line="240" w:lineRule="auto"/>
        <w:jc w:val="both"/>
        <w:rPr>
          <w:rFonts w:ascii="Times New Roman" w:hAnsi="Times New Roman" w:cs="Times New Roman"/>
          <w:color w:val="000000" w:themeColor="text1"/>
          <w:sz w:val="28"/>
          <w:szCs w:val="28"/>
        </w:rPr>
      </w:pPr>
    </w:p>
    <w:p w:rsidR="00416D0D" w:rsidRPr="0030205D" w:rsidRDefault="00036E9B" w:rsidP="00416D0D">
      <w:pPr>
        <w:spacing w:after="0" w:line="240" w:lineRule="auto"/>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Глава Павловского</w:t>
      </w:r>
      <w:r w:rsidR="00F361C4" w:rsidRPr="0030205D">
        <w:rPr>
          <w:rFonts w:ascii="Times New Roman" w:hAnsi="Times New Roman" w:cs="Times New Roman"/>
          <w:color w:val="000000" w:themeColor="text1"/>
          <w:sz w:val="26"/>
          <w:szCs w:val="26"/>
        </w:rPr>
        <w:t xml:space="preserve"> </w:t>
      </w:r>
      <w:r w:rsidR="00D34421" w:rsidRPr="0030205D">
        <w:rPr>
          <w:rFonts w:ascii="Times New Roman" w:hAnsi="Times New Roman" w:cs="Times New Roman"/>
          <w:color w:val="000000" w:themeColor="text1"/>
          <w:sz w:val="26"/>
          <w:szCs w:val="26"/>
        </w:rPr>
        <w:t xml:space="preserve">муниципального района </w:t>
      </w:r>
      <w:r w:rsidR="003B3591" w:rsidRPr="0030205D">
        <w:rPr>
          <w:rFonts w:ascii="Times New Roman" w:hAnsi="Times New Roman" w:cs="Times New Roman"/>
          <w:color w:val="000000" w:themeColor="text1"/>
          <w:sz w:val="26"/>
          <w:szCs w:val="26"/>
        </w:rPr>
        <w:t xml:space="preserve">        </w:t>
      </w:r>
      <w:r w:rsidR="00F361C4" w:rsidRPr="0030205D">
        <w:rPr>
          <w:rFonts w:ascii="Times New Roman" w:hAnsi="Times New Roman" w:cs="Times New Roman"/>
          <w:color w:val="000000" w:themeColor="text1"/>
          <w:sz w:val="26"/>
          <w:szCs w:val="26"/>
        </w:rPr>
        <w:t xml:space="preserve">                              </w:t>
      </w:r>
      <w:r w:rsidR="003B3591" w:rsidRPr="0030205D">
        <w:rPr>
          <w:rFonts w:ascii="Times New Roman" w:hAnsi="Times New Roman" w:cs="Times New Roman"/>
          <w:color w:val="000000" w:themeColor="text1"/>
          <w:sz w:val="26"/>
          <w:szCs w:val="26"/>
        </w:rPr>
        <w:t xml:space="preserve">   </w:t>
      </w:r>
      <w:r w:rsidR="00416D0D" w:rsidRPr="0030205D">
        <w:rPr>
          <w:rFonts w:ascii="Times New Roman" w:hAnsi="Times New Roman" w:cs="Times New Roman"/>
          <w:color w:val="000000" w:themeColor="text1"/>
          <w:sz w:val="26"/>
          <w:szCs w:val="26"/>
        </w:rPr>
        <w:t xml:space="preserve">   М.Н. Янцов</w:t>
      </w:r>
    </w:p>
    <w:p w:rsidR="000D47EF" w:rsidRPr="0030205D" w:rsidRDefault="000D47EF" w:rsidP="00B55C11">
      <w:pPr>
        <w:spacing w:after="0" w:line="240" w:lineRule="auto"/>
        <w:jc w:val="both"/>
        <w:rPr>
          <w:rFonts w:ascii="Times New Roman" w:hAnsi="Times New Roman" w:cs="Times New Roman"/>
          <w:color w:val="000000" w:themeColor="text1"/>
          <w:sz w:val="26"/>
          <w:szCs w:val="26"/>
        </w:rPr>
      </w:pPr>
    </w:p>
    <w:p w:rsidR="000D47EF" w:rsidRPr="0030205D" w:rsidRDefault="000D47EF" w:rsidP="00B55C11">
      <w:pPr>
        <w:spacing w:after="0" w:line="240" w:lineRule="auto"/>
        <w:jc w:val="both"/>
        <w:rPr>
          <w:rFonts w:ascii="Times New Roman" w:hAnsi="Times New Roman" w:cs="Times New Roman"/>
          <w:color w:val="000000" w:themeColor="text1"/>
          <w:sz w:val="26"/>
          <w:szCs w:val="26"/>
        </w:rPr>
      </w:pPr>
    </w:p>
    <w:p w:rsidR="000D47EF" w:rsidRPr="0030205D" w:rsidRDefault="000D47EF" w:rsidP="00B55C11">
      <w:pPr>
        <w:spacing w:after="0" w:line="240" w:lineRule="auto"/>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Председатель Совета народных депутатов</w:t>
      </w:r>
    </w:p>
    <w:p w:rsidR="000D47EF" w:rsidRPr="0030205D" w:rsidRDefault="000D47EF" w:rsidP="00B55C11">
      <w:pPr>
        <w:spacing w:after="0" w:line="240" w:lineRule="auto"/>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Павловского муниципального района</w:t>
      </w:r>
      <w:r w:rsidR="00F361C4" w:rsidRPr="0030205D">
        <w:rPr>
          <w:rFonts w:ascii="Times New Roman" w:hAnsi="Times New Roman" w:cs="Times New Roman"/>
          <w:color w:val="000000" w:themeColor="text1"/>
          <w:sz w:val="26"/>
          <w:szCs w:val="26"/>
        </w:rPr>
        <w:t xml:space="preserve">                                                 </w:t>
      </w:r>
      <w:r w:rsidR="005B383A" w:rsidRPr="0030205D">
        <w:rPr>
          <w:rFonts w:ascii="Times New Roman" w:hAnsi="Times New Roman" w:cs="Times New Roman"/>
          <w:color w:val="000000" w:themeColor="text1"/>
          <w:sz w:val="26"/>
          <w:szCs w:val="26"/>
        </w:rPr>
        <w:t xml:space="preserve"> </w:t>
      </w:r>
      <w:r w:rsidR="00416D0D" w:rsidRPr="0030205D">
        <w:rPr>
          <w:rFonts w:ascii="Times New Roman" w:hAnsi="Times New Roman" w:cs="Times New Roman"/>
          <w:color w:val="000000" w:themeColor="text1"/>
          <w:sz w:val="26"/>
          <w:szCs w:val="26"/>
        </w:rPr>
        <w:t xml:space="preserve">     А.И. Корнилов</w:t>
      </w:r>
    </w:p>
    <w:p w:rsidR="00D34421" w:rsidRPr="0030205D" w:rsidRDefault="00D34421" w:rsidP="00B55C11">
      <w:pPr>
        <w:spacing w:line="240" w:lineRule="auto"/>
        <w:rPr>
          <w:color w:val="000000" w:themeColor="text1"/>
          <w:sz w:val="26"/>
          <w:szCs w:val="26"/>
        </w:rPr>
      </w:pPr>
    </w:p>
    <w:p w:rsidR="00931AA5" w:rsidRPr="0030205D" w:rsidRDefault="00931AA5" w:rsidP="00B55C11">
      <w:pPr>
        <w:spacing w:line="240" w:lineRule="auto"/>
        <w:rPr>
          <w:color w:val="000000" w:themeColor="text1"/>
          <w:sz w:val="26"/>
          <w:szCs w:val="26"/>
        </w:rPr>
      </w:pPr>
    </w:p>
    <w:p w:rsidR="00931AA5" w:rsidRPr="0030205D" w:rsidRDefault="00931AA5" w:rsidP="00B55C11">
      <w:pPr>
        <w:spacing w:line="240" w:lineRule="auto"/>
        <w:rPr>
          <w:color w:val="000000" w:themeColor="text1"/>
          <w:sz w:val="26"/>
          <w:szCs w:val="26"/>
        </w:rPr>
      </w:pPr>
    </w:p>
    <w:p w:rsidR="00931AA5" w:rsidRPr="0030205D" w:rsidRDefault="00931AA5" w:rsidP="00B55C11">
      <w:pPr>
        <w:spacing w:line="240" w:lineRule="auto"/>
        <w:rPr>
          <w:color w:val="000000" w:themeColor="text1"/>
          <w:sz w:val="26"/>
          <w:szCs w:val="26"/>
        </w:rPr>
      </w:pPr>
    </w:p>
    <w:p w:rsidR="00931AA5" w:rsidRPr="0030205D" w:rsidRDefault="00931AA5" w:rsidP="00B55C11">
      <w:pPr>
        <w:spacing w:line="240" w:lineRule="auto"/>
        <w:rPr>
          <w:color w:val="000000" w:themeColor="text1"/>
          <w:sz w:val="26"/>
          <w:szCs w:val="26"/>
        </w:rPr>
      </w:pPr>
    </w:p>
    <w:p w:rsidR="00931AA5" w:rsidRPr="0030205D" w:rsidRDefault="00931AA5" w:rsidP="00B55C11">
      <w:pPr>
        <w:spacing w:line="240" w:lineRule="auto"/>
        <w:rPr>
          <w:color w:val="000000" w:themeColor="text1"/>
          <w:sz w:val="26"/>
          <w:szCs w:val="26"/>
        </w:rPr>
      </w:pPr>
    </w:p>
    <w:p w:rsidR="00931AA5" w:rsidRPr="0030205D" w:rsidRDefault="00931AA5" w:rsidP="00B55C11">
      <w:pPr>
        <w:spacing w:line="240" w:lineRule="auto"/>
        <w:rPr>
          <w:color w:val="000000" w:themeColor="text1"/>
          <w:sz w:val="26"/>
          <w:szCs w:val="26"/>
        </w:rPr>
      </w:pPr>
    </w:p>
    <w:p w:rsidR="00931AA5" w:rsidRPr="0030205D" w:rsidRDefault="00931AA5" w:rsidP="00B55C11">
      <w:pPr>
        <w:spacing w:line="240" w:lineRule="auto"/>
        <w:rPr>
          <w:color w:val="000000" w:themeColor="text1"/>
          <w:sz w:val="26"/>
          <w:szCs w:val="26"/>
        </w:rPr>
      </w:pPr>
    </w:p>
    <w:p w:rsidR="00931AA5" w:rsidRPr="0030205D" w:rsidRDefault="00931AA5" w:rsidP="00B55C11">
      <w:pPr>
        <w:spacing w:line="240" w:lineRule="auto"/>
        <w:rPr>
          <w:color w:val="000000" w:themeColor="text1"/>
          <w:sz w:val="26"/>
          <w:szCs w:val="26"/>
        </w:rPr>
      </w:pPr>
    </w:p>
    <w:p w:rsidR="00AF4352" w:rsidRPr="0030205D" w:rsidRDefault="00AF4352" w:rsidP="00B55C11">
      <w:pPr>
        <w:spacing w:line="240" w:lineRule="auto"/>
        <w:rPr>
          <w:color w:val="000000" w:themeColor="text1"/>
          <w:sz w:val="26"/>
          <w:szCs w:val="26"/>
        </w:rPr>
      </w:pPr>
    </w:p>
    <w:p w:rsidR="00AF4352" w:rsidRPr="0030205D" w:rsidRDefault="00AF4352" w:rsidP="00B55C11">
      <w:pPr>
        <w:spacing w:line="240" w:lineRule="auto"/>
        <w:rPr>
          <w:color w:val="000000" w:themeColor="text1"/>
          <w:sz w:val="26"/>
          <w:szCs w:val="26"/>
        </w:rPr>
      </w:pPr>
    </w:p>
    <w:p w:rsidR="00AF4352" w:rsidRPr="0030205D" w:rsidRDefault="00AF4352" w:rsidP="00B55C11">
      <w:pPr>
        <w:spacing w:line="240" w:lineRule="auto"/>
        <w:rPr>
          <w:color w:val="000000" w:themeColor="text1"/>
          <w:sz w:val="26"/>
          <w:szCs w:val="26"/>
        </w:rPr>
      </w:pPr>
    </w:p>
    <w:p w:rsidR="00DA2967" w:rsidRPr="0030205D" w:rsidRDefault="00DA2967" w:rsidP="00B55C11">
      <w:pPr>
        <w:spacing w:line="240" w:lineRule="auto"/>
        <w:rPr>
          <w:color w:val="000000" w:themeColor="text1"/>
          <w:sz w:val="26"/>
          <w:szCs w:val="26"/>
        </w:rPr>
      </w:pPr>
    </w:p>
    <w:p w:rsidR="00C75B60" w:rsidRPr="0030205D" w:rsidRDefault="00C75B60" w:rsidP="00B55C11">
      <w:pPr>
        <w:spacing w:line="240" w:lineRule="auto"/>
        <w:rPr>
          <w:color w:val="000000" w:themeColor="text1"/>
          <w:sz w:val="26"/>
          <w:szCs w:val="26"/>
        </w:rPr>
      </w:pPr>
    </w:p>
    <w:tbl>
      <w:tblPr>
        <w:tblStyle w:val="a6"/>
        <w:tblW w:w="4820" w:type="dxa"/>
        <w:tblInd w:w="5070" w:type="dxa"/>
        <w:tblLook w:val="04A0"/>
      </w:tblPr>
      <w:tblGrid>
        <w:gridCol w:w="4820"/>
      </w:tblGrid>
      <w:tr w:rsidR="00A044A7" w:rsidRPr="0030205D" w:rsidTr="004563C7">
        <w:tc>
          <w:tcPr>
            <w:tcW w:w="4820" w:type="dxa"/>
            <w:tcBorders>
              <w:top w:val="nil"/>
              <w:left w:val="nil"/>
              <w:bottom w:val="nil"/>
              <w:right w:val="nil"/>
            </w:tcBorders>
          </w:tcPr>
          <w:p w:rsidR="00A044A7" w:rsidRPr="0030205D" w:rsidRDefault="00A044A7" w:rsidP="00195768">
            <w:pPr>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lastRenderedPageBreak/>
              <w:t xml:space="preserve">Приложение № 1 </w:t>
            </w:r>
          </w:p>
          <w:p w:rsidR="00A044A7" w:rsidRPr="0030205D" w:rsidRDefault="00BE7C3A" w:rsidP="00F361C4">
            <w:pPr>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к</w:t>
            </w:r>
            <w:r w:rsidR="00A044A7" w:rsidRPr="0030205D">
              <w:rPr>
                <w:rFonts w:ascii="Times New Roman" w:hAnsi="Times New Roman" w:cs="Times New Roman"/>
                <w:color w:val="000000" w:themeColor="text1"/>
                <w:sz w:val="26"/>
                <w:szCs w:val="26"/>
              </w:rPr>
              <w:t xml:space="preserve"> решению Совета </w:t>
            </w:r>
            <w:r w:rsidRPr="0030205D">
              <w:rPr>
                <w:rFonts w:ascii="Times New Roman" w:hAnsi="Times New Roman" w:cs="Times New Roman"/>
                <w:color w:val="000000" w:themeColor="text1"/>
                <w:sz w:val="26"/>
                <w:szCs w:val="26"/>
              </w:rPr>
              <w:t xml:space="preserve">народных депутатов </w:t>
            </w:r>
          </w:p>
          <w:p w:rsidR="00BE7C3A" w:rsidRPr="0030205D" w:rsidRDefault="00BE7C3A" w:rsidP="00F361C4">
            <w:pPr>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Павловского муниципального района</w:t>
            </w:r>
          </w:p>
          <w:p w:rsidR="001D6F3D" w:rsidRPr="0030205D" w:rsidRDefault="001D6F3D" w:rsidP="00F361C4">
            <w:pPr>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Воронежской области</w:t>
            </w:r>
          </w:p>
          <w:p w:rsidR="0042121C" w:rsidRPr="0030205D" w:rsidRDefault="0042121C" w:rsidP="0042121C">
            <w:pPr>
              <w:spacing w:after="120"/>
              <w:rPr>
                <w:rFonts w:ascii="Times New Roman" w:hAnsi="Times New Roman" w:cs="Times New Roman"/>
                <w:sz w:val="26"/>
                <w:szCs w:val="26"/>
              </w:rPr>
            </w:pPr>
            <w:r w:rsidRPr="0030205D">
              <w:rPr>
                <w:rFonts w:ascii="Times New Roman" w:hAnsi="Times New Roman" w:cs="Times New Roman"/>
                <w:sz w:val="26"/>
                <w:szCs w:val="26"/>
              </w:rPr>
              <w:t xml:space="preserve">от </w:t>
            </w:r>
            <w:r w:rsidR="004563C7">
              <w:rPr>
                <w:rFonts w:ascii="Times New Roman" w:hAnsi="Times New Roman" w:cs="Times New Roman"/>
                <w:sz w:val="26"/>
                <w:szCs w:val="26"/>
              </w:rPr>
              <w:t xml:space="preserve">26.06.2025 </w:t>
            </w:r>
            <w:r w:rsidRPr="0030205D">
              <w:rPr>
                <w:rFonts w:ascii="Times New Roman" w:hAnsi="Times New Roman" w:cs="Times New Roman"/>
                <w:sz w:val="26"/>
                <w:szCs w:val="26"/>
              </w:rPr>
              <w:t>№</w:t>
            </w:r>
            <w:r w:rsidR="004563C7">
              <w:rPr>
                <w:rFonts w:ascii="Times New Roman" w:hAnsi="Times New Roman" w:cs="Times New Roman"/>
                <w:sz w:val="26"/>
                <w:szCs w:val="26"/>
              </w:rPr>
              <w:t>164</w:t>
            </w:r>
          </w:p>
          <w:p w:rsidR="00BE7C3A" w:rsidRPr="0030205D" w:rsidRDefault="00BE7C3A" w:rsidP="009D2B3E">
            <w:pPr>
              <w:rPr>
                <w:rFonts w:ascii="Times New Roman" w:hAnsi="Times New Roman" w:cs="Times New Roman"/>
                <w:color w:val="000000" w:themeColor="text1"/>
                <w:sz w:val="27"/>
                <w:szCs w:val="27"/>
              </w:rPr>
            </w:pPr>
          </w:p>
        </w:tc>
      </w:tr>
    </w:tbl>
    <w:p w:rsidR="002C03FC" w:rsidRPr="0030205D" w:rsidRDefault="004E744C" w:rsidP="00195768">
      <w:pPr>
        <w:spacing w:after="0" w:line="240" w:lineRule="auto"/>
        <w:ind w:firstLine="601"/>
        <w:jc w:val="center"/>
        <w:rPr>
          <w:rFonts w:ascii="Times New Roman" w:hAnsi="Times New Roman" w:cs="Times New Roman"/>
          <w:caps/>
          <w:color w:val="000000" w:themeColor="text1"/>
          <w:sz w:val="26"/>
          <w:szCs w:val="26"/>
        </w:rPr>
      </w:pPr>
      <w:r w:rsidRPr="0030205D">
        <w:rPr>
          <w:rFonts w:ascii="Times New Roman" w:hAnsi="Times New Roman" w:cs="Times New Roman"/>
          <w:caps/>
          <w:color w:val="000000" w:themeColor="text1"/>
          <w:sz w:val="26"/>
          <w:szCs w:val="26"/>
        </w:rPr>
        <w:t xml:space="preserve">Соглашение </w:t>
      </w:r>
    </w:p>
    <w:p w:rsidR="004418B1" w:rsidRPr="0030205D" w:rsidRDefault="00F55410" w:rsidP="00195768">
      <w:pPr>
        <w:spacing w:after="0" w:line="240" w:lineRule="auto"/>
        <w:ind w:firstLine="601"/>
        <w:jc w:val="center"/>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между администрацией Пав</w:t>
      </w:r>
      <w:r w:rsidR="00BF61CE" w:rsidRPr="0030205D">
        <w:rPr>
          <w:rFonts w:ascii="Times New Roman" w:hAnsi="Times New Roman" w:cs="Times New Roman"/>
          <w:color w:val="000000" w:themeColor="text1"/>
          <w:sz w:val="26"/>
          <w:szCs w:val="26"/>
        </w:rPr>
        <w:t xml:space="preserve">ловского муниципального района </w:t>
      </w:r>
      <w:r w:rsidR="001D6F3D" w:rsidRPr="0030205D">
        <w:rPr>
          <w:rFonts w:ascii="Times New Roman" w:hAnsi="Times New Roman" w:cs="Times New Roman"/>
          <w:color w:val="000000" w:themeColor="text1"/>
          <w:sz w:val="26"/>
          <w:szCs w:val="26"/>
        </w:rPr>
        <w:t>Воронежской области</w:t>
      </w:r>
      <w:r w:rsidR="00F361C4" w:rsidRPr="0030205D">
        <w:rPr>
          <w:rFonts w:ascii="Times New Roman" w:hAnsi="Times New Roman" w:cs="Times New Roman"/>
          <w:color w:val="000000" w:themeColor="text1"/>
          <w:sz w:val="26"/>
          <w:szCs w:val="26"/>
        </w:rPr>
        <w:t xml:space="preserve"> </w:t>
      </w:r>
      <w:r w:rsidR="001D6F3D" w:rsidRPr="0030205D">
        <w:rPr>
          <w:rFonts w:ascii="Times New Roman" w:hAnsi="Times New Roman" w:cs="Times New Roman"/>
          <w:color w:val="000000" w:themeColor="text1"/>
          <w:sz w:val="26"/>
          <w:szCs w:val="26"/>
        </w:rPr>
        <w:t xml:space="preserve">и администрацией </w:t>
      </w:r>
      <w:r w:rsidR="00054717" w:rsidRPr="0030205D">
        <w:rPr>
          <w:rFonts w:ascii="Times New Roman" w:hAnsi="Times New Roman" w:cs="Times New Roman"/>
          <w:color w:val="000000" w:themeColor="text1"/>
          <w:sz w:val="26"/>
          <w:szCs w:val="26"/>
        </w:rPr>
        <w:t xml:space="preserve">Лосевского </w:t>
      </w:r>
      <w:r w:rsidR="001D6F3D" w:rsidRPr="0030205D">
        <w:rPr>
          <w:rFonts w:ascii="Times New Roman" w:hAnsi="Times New Roman" w:cs="Times New Roman"/>
          <w:color w:val="000000" w:themeColor="text1"/>
          <w:sz w:val="26"/>
          <w:szCs w:val="26"/>
        </w:rPr>
        <w:t>сельского поселения</w:t>
      </w:r>
      <w:r w:rsidR="000B7CC2" w:rsidRPr="0030205D">
        <w:rPr>
          <w:rFonts w:ascii="Times New Roman" w:hAnsi="Times New Roman" w:cs="Times New Roman"/>
          <w:color w:val="000000" w:themeColor="text1"/>
          <w:sz w:val="26"/>
          <w:szCs w:val="26"/>
        </w:rPr>
        <w:t xml:space="preserve"> Павловского</w:t>
      </w:r>
      <w:r w:rsidR="00054717" w:rsidRPr="0030205D">
        <w:rPr>
          <w:rFonts w:ascii="Times New Roman" w:hAnsi="Times New Roman" w:cs="Times New Roman"/>
          <w:color w:val="000000" w:themeColor="text1"/>
          <w:sz w:val="26"/>
          <w:szCs w:val="26"/>
        </w:rPr>
        <w:t xml:space="preserve"> </w:t>
      </w:r>
      <w:r w:rsidR="000B7CC2" w:rsidRPr="0030205D">
        <w:rPr>
          <w:rFonts w:ascii="Times New Roman" w:hAnsi="Times New Roman" w:cs="Times New Roman"/>
          <w:color w:val="000000" w:themeColor="text1"/>
          <w:sz w:val="26"/>
          <w:szCs w:val="26"/>
        </w:rPr>
        <w:t xml:space="preserve">муниципального района Воронежской области </w:t>
      </w:r>
    </w:p>
    <w:p w:rsidR="004E744C" w:rsidRPr="0030205D" w:rsidRDefault="004E744C" w:rsidP="00C046E5">
      <w:pPr>
        <w:spacing w:after="0" w:line="240" w:lineRule="auto"/>
        <w:ind w:firstLine="601"/>
        <w:jc w:val="center"/>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о передаче</w:t>
      </w:r>
      <w:r w:rsidR="00F361C4" w:rsidRPr="0030205D">
        <w:rPr>
          <w:rFonts w:ascii="Times New Roman" w:hAnsi="Times New Roman" w:cs="Times New Roman"/>
          <w:color w:val="000000" w:themeColor="text1"/>
          <w:sz w:val="26"/>
          <w:szCs w:val="26"/>
        </w:rPr>
        <w:t xml:space="preserve"> </w:t>
      </w:r>
      <w:r w:rsidR="00577389" w:rsidRPr="0030205D">
        <w:rPr>
          <w:rFonts w:ascii="Times New Roman" w:hAnsi="Times New Roman" w:cs="Times New Roman"/>
          <w:color w:val="000000" w:themeColor="text1"/>
          <w:sz w:val="26"/>
          <w:szCs w:val="26"/>
        </w:rPr>
        <w:t xml:space="preserve">осуществления </w:t>
      </w:r>
      <w:r w:rsidR="00195768" w:rsidRPr="0030205D">
        <w:rPr>
          <w:rFonts w:ascii="Times New Roman" w:hAnsi="Times New Roman" w:cs="Times New Roman"/>
          <w:color w:val="000000" w:themeColor="text1"/>
          <w:sz w:val="26"/>
          <w:szCs w:val="26"/>
        </w:rPr>
        <w:t>части</w:t>
      </w:r>
      <w:r w:rsidRPr="0030205D">
        <w:rPr>
          <w:rFonts w:ascii="Times New Roman" w:hAnsi="Times New Roman" w:cs="Times New Roman"/>
          <w:color w:val="000000" w:themeColor="text1"/>
          <w:sz w:val="26"/>
          <w:szCs w:val="26"/>
        </w:rPr>
        <w:t xml:space="preserve"> полномочий </w:t>
      </w:r>
      <w:r w:rsidR="00AA3344" w:rsidRPr="0030205D">
        <w:rPr>
          <w:rFonts w:ascii="Times New Roman" w:hAnsi="Times New Roman" w:cs="Times New Roman"/>
          <w:color w:val="000000" w:themeColor="text1"/>
          <w:sz w:val="26"/>
          <w:szCs w:val="26"/>
        </w:rPr>
        <w:t xml:space="preserve">Павловского </w:t>
      </w:r>
      <w:r w:rsidRPr="0030205D">
        <w:rPr>
          <w:rFonts w:ascii="Times New Roman" w:hAnsi="Times New Roman" w:cs="Times New Roman"/>
          <w:color w:val="000000" w:themeColor="text1"/>
          <w:sz w:val="26"/>
          <w:szCs w:val="26"/>
        </w:rPr>
        <w:t>муниципального района</w:t>
      </w:r>
      <w:r w:rsidR="00F361C4" w:rsidRPr="0030205D">
        <w:rPr>
          <w:rFonts w:ascii="Times New Roman" w:hAnsi="Times New Roman" w:cs="Times New Roman"/>
          <w:color w:val="000000" w:themeColor="text1"/>
          <w:sz w:val="26"/>
          <w:szCs w:val="26"/>
        </w:rPr>
        <w:t xml:space="preserve"> </w:t>
      </w:r>
      <w:r w:rsidR="00956131" w:rsidRPr="0030205D">
        <w:rPr>
          <w:rFonts w:ascii="Times New Roman" w:hAnsi="Times New Roman" w:cs="Times New Roman"/>
          <w:color w:val="000000" w:themeColor="text1"/>
          <w:sz w:val="26"/>
          <w:szCs w:val="26"/>
        </w:rPr>
        <w:t xml:space="preserve">Воронежской области </w:t>
      </w:r>
      <w:r w:rsidR="00FC5982" w:rsidRPr="0030205D">
        <w:rPr>
          <w:rStyle w:val="a3"/>
          <w:rFonts w:ascii="Times New Roman" w:hAnsi="Times New Roman" w:cs="Times New Roman"/>
          <w:b w:val="0"/>
          <w:color w:val="000000" w:themeColor="text1"/>
          <w:sz w:val="26"/>
          <w:szCs w:val="26"/>
        </w:rPr>
        <w:t xml:space="preserve">по вопросам </w:t>
      </w:r>
      <w:r w:rsidR="00FC5982" w:rsidRPr="0030205D">
        <w:rPr>
          <w:rFonts w:ascii="Times New Roman" w:hAnsi="Times New Roman" w:cs="Times New Roman"/>
          <w:color w:val="000000" w:themeColor="text1"/>
          <w:sz w:val="26"/>
          <w:szCs w:val="26"/>
        </w:rPr>
        <w:t xml:space="preserve">дорожной деятельности </w:t>
      </w:r>
      <w:r w:rsidR="004418B1" w:rsidRPr="0030205D">
        <w:rPr>
          <w:rFonts w:ascii="Times New Roman" w:hAnsi="Times New Roman" w:cs="Times New Roman"/>
          <w:color w:val="000000" w:themeColor="text1"/>
          <w:sz w:val="26"/>
          <w:szCs w:val="26"/>
        </w:rPr>
        <w:t>в отношении автомобильн</w:t>
      </w:r>
      <w:r w:rsidR="0036346D" w:rsidRPr="0030205D">
        <w:rPr>
          <w:rFonts w:ascii="Times New Roman" w:hAnsi="Times New Roman" w:cs="Times New Roman"/>
          <w:color w:val="000000" w:themeColor="text1"/>
          <w:sz w:val="26"/>
          <w:szCs w:val="26"/>
        </w:rPr>
        <w:t>ой</w:t>
      </w:r>
      <w:r w:rsidR="004418B1" w:rsidRPr="0030205D">
        <w:rPr>
          <w:rFonts w:ascii="Times New Roman" w:hAnsi="Times New Roman" w:cs="Times New Roman"/>
          <w:color w:val="000000" w:themeColor="text1"/>
          <w:sz w:val="26"/>
          <w:szCs w:val="26"/>
        </w:rPr>
        <w:t xml:space="preserve"> дорог</w:t>
      </w:r>
      <w:r w:rsidR="0036346D" w:rsidRPr="0030205D">
        <w:rPr>
          <w:rFonts w:ascii="Times New Roman" w:hAnsi="Times New Roman" w:cs="Times New Roman"/>
          <w:color w:val="000000" w:themeColor="text1"/>
          <w:sz w:val="26"/>
          <w:szCs w:val="26"/>
        </w:rPr>
        <w:t>и</w:t>
      </w:r>
      <w:r w:rsidR="004418B1" w:rsidRPr="0030205D">
        <w:rPr>
          <w:rFonts w:ascii="Times New Roman" w:hAnsi="Times New Roman" w:cs="Times New Roman"/>
          <w:color w:val="000000" w:themeColor="text1"/>
          <w:sz w:val="26"/>
          <w:szCs w:val="26"/>
        </w:rPr>
        <w:t xml:space="preserve"> </w:t>
      </w:r>
      <w:r w:rsidR="00C75B60" w:rsidRPr="0030205D">
        <w:rPr>
          <w:rFonts w:ascii="Times New Roman" w:hAnsi="Times New Roman" w:cs="Times New Roman"/>
          <w:color w:val="000000" w:themeColor="text1"/>
          <w:sz w:val="26"/>
          <w:szCs w:val="26"/>
        </w:rPr>
        <w:t xml:space="preserve">местного значения </w:t>
      </w:r>
      <w:r w:rsidR="0036346D" w:rsidRPr="0030205D">
        <w:rPr>
          <w:rFonts w:ascii="Times New Roman" w:hAnsi="Times New Roman" w:cs="Times New Roman"/>
          <w:color w:val="000000" w:themeColor="text1"/>
          <w:sz w:val="26"/>
          <w:szCs w:val="26"/>
        </w:rPr>
        <w:t>Лосевского сельского</w:t>
      </w:r>
      <w:r w:rsidR="00C75B60" w:rsidRPr="0030205D">
        <w:rPr>
          <w:rFonts w:ascii="Times New Roman" w:hAnsi="Times New Roman" w:cs="Times New Roman"/>
          <w:color w:val="000000" w:themeColor="text1"/>
          <w:sz w:val="26"/>
          <w:szCs w:val="26"/>
        </w:rPr>
        <w:t xml:space="preserve"> поселения Павловского муниципального района Воронежской области</w:t>
      </w:r>
      <w:r w:rsidR="0036346D" w:rsidRPr="0030205D">
        <w:rPr>
          <w:rFonts w:ascii="Times New Roman" w:hAnsi="Times New Roman" w:cs="Times New Roman"/>
          <w:color w:val="000000" w:themeColor="text1"/>
          <w:sz w:val="26"/>
          <w:szCs w:val="26"/>
        </w:rPr>
        <w:t xml:space="preserve"> </w:t>
      </w:r>
      <w:r w:rsidR="0036346D" w:rsidRPr="0030205D">
        <w:rPr>
          <w:rFonts w:ascii="Times New Roman" w:hAnsi="Times New Roman" w:cs="Times New Roman"/>
          <w:color w:val="000000"/>
          <w:sz w:val="26"/>
          <w:szCs w:val="26"/>
        </w:rPr>
        <w:t>по улице</w:t>
      </w:r>
      <w:r w:rsidR="00C75B60" w:rsidRPr="0030205D">
        <w:rPr>
          <w:rFonts w:ascii="Times New Roman" w:hAnsi="Times New Roman" w:cs="Times New Roman"/>
          <w:color w:val="000000"/>
          <w:sz w:val="26"/>
          <w:szCs w:val="26"/>
        </w:rPr>
        <w:t xml:space="preserve">      </w:t>
      </w:r>
      <w:r w:rsidR="0036346D" w:rsidRPr="0030205D">
        <w:rPr>
          <w:rFonts w:ascii="Times New Roman" w:hAnsi="Times New Roman" w:cs="Times New Roman"/>
          <w:color w:val="000000"/>
          <w:sz w:val="26"/>
          <w:szCs w:val="26"/>
        </w:rPr>
        <w:t xml:space="preserve"> </w:t>
      </w:r>
      <w:r w:rsidR="00C75B60" w:rsidRPr="0030205D">
        <w:rPr>
          <w:rFonts w:ascii="Times New Roman" w:hAnsi="Times New Roman" w:cs="Times New Roman"/>
          <w:color w:val="000000"/>
          <w:sz w:val="26"/>
          <w:szCs w:val="26"/>
        </w:rPr>
        <w:t xml:space="preserve">              </w:t>
      </w:r>
      <w:r w:rsidR="0036346D" w:rsidRPr="0030205D">
        <w:rPr>
          <w:rFonts w:ascii="Times New Roman" w:hAnsi="Times New Roman" w:cs="Times New Roman"/>
          <w:color w:val="000000"/>
          <w:sz w:val="26"/>
          <w:szCs w:val="26"/>
        </w:rPr>
        <w:t xml:space="preserve">   2 Горбановка, с. Лосево, Павловского района Воронежской области</w:t>
      </w:r>
    </w:p>
    <w:p w:rsidR="00956131" w:rsidRPr="0030205D" w:rsidRDefault="00956131" w:rsidP="00C046E5">
      <w:pPr>
        <w:spacing w:after="0" w:line="240" w:lineRule="auto"/>
        <w:ind w:firstLine="601"/>
        <w:jc w:val="center"/>
        <w:rPr>
          <w:rFonts w:ascii="Times New Roman" w:hAnsi="Times New Roman" w:cs="Times New Roman"/>
          <w:color w:val="000000" w:themeColor="text1"/>
          <w:sz w:val="26"/>
          <w:szCs w:val="26"/>
        </w:rPr>
      </w:pPr>
    </w:p>
    <w:p w:rsidR="004E744C" w:rsidRPr="0030205D" w:rsidRDefault="008A3C72" w:rsidP="00195768">
      <w:pPr>
        <w:spacing w:after="0" w:line="360" w:lineRule="auto"/>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г. Павловск</w:t>
      </w:r>
      <w:r w:rsidR="004E744C" w:rsidRPr="0030205D">
        <w:rPr>
          <w:rFonts w:ascii="Times New Roman" w:hAnsi="Times New Roman" w:cs="Times New Roman"/>
          <w:color w:val="000000" w:themeColor="text1"/>
          <w:sz w:val="26"/>
          <w:szCs w:val="26"/>
        </w:rPr>
        <w:tab/>
      </w:r>
      <w:r w:rsidR="004E744C" w:rsidRPr="0030205D">
        <w:rPr>
          <w:rFonts w:ascii="Times New Roman" w:hAnsi="Times New Roman" w:cs="Times New Roman"/>
          <w:color w:val="000000" w:themeColor="text1"/>
          <w:sz w:val="26"/>
          <w:szCs w:val="26"/>
        </w:rPr>
        <w:tab/>
      </w:r>
      <w:r w:rsidR="004E744C" w:rsidRPr="0030205D">
        <w:rPr>
          <w:rFonts w:ascii="Times New Roman" w:hAnsi="Times New Roman" w:cs="Times New Roman"/>
          <w:color w:val="000000" w:themeColor="text1"/>
          <w:sz w:val="26"/>
          <w:szCs w:val="26"/>
        </w:rPr>
        <w:tab/>
      </w:r>
      <w:r w:rsidR="004E744C" w:rsidRPr="0030205D">
        <w:rPr>
          <w:rFonts w:ascii="Times New Roman" w:hAnsi="Times New Roman" w:cs="Times New Roman"/>
          <w:color w:val="000000" w:themeColor="text1"/>
          <w:sz w:val="26"/>
          <w:szCs w:val="26"/>
        </w:rPr>
        <w:tab/>
      </w:r>
      <w:r w:rsidR="004E744C" w:rsidRPr="0030205D">
        <w:rPr>
          <w:rFonts w:ascii="Times New Roman" w:hAnsi="Times New Roman" w:cs="Times New Roman"/>
          <w:color w:val="000000" w:themeColor="text1"/>
          <w:sz w:val="26"/>
          <w:szCs w:val="26"/>
        </w:rPr>
        <w:tab/>
      </w:r>
      <w:r w:rsidR="004E744C" w:rsidRPr="0030205D">
        <w:rPr>
          <w:rFonts w:ascii="Times New Roman" w:hAnsi="Times New Roman" w:cs="Times New Roman"/>
          <w:color w:val="000000" w:themeColor="text1"/>
          <w:sz w:val="26"/>
          <w:szCs w:val="26"/>
        </w:rPr>
        <w:tab/>
      </w:r>
      <w:r w:rsidR="004E744C" w:rsidRPr="0030205D">
        <w:rPr>
          <w:rFonts w:ascii="Times New Roman" w:hAnsi="Times New Roman" w:cs="Times New Roman"/>
          <w:color w:val="000000" w:themeColor="text1"/>
          <w:sz w:val="26"/>
          <w:szCs w:val="26"/>
        </w:rPr>
        <w:tab/>
      </w:r>
      <w:r w:rsidR="00F361C4" w:rsidRPr="0030205D">
        <w:rPr>
          <w:rFonts w:ascii="Times New Roman" w:hAnsi="Times New Roman" w:cs="Times New Roman"/>
          <w:color w:val="000000" w:themeColor="text1"/>
          <w:sz w:val="26"/>
          <w:szCs w:val="26"/>
        </w:rPr>
        <w:t xml:space="preserve">        </w:t>
      </w:r>
      <w:r w:rsidRPr="0030205D">
        <w:rPr>
          <w:rFonts w:ascii="Times New Roman" w:hAnsi="Times New Roman" w:cs="Times New Roman"/>
          <w:color w:val="000000" w:themeColor="text1"/>
          <w:sz w:val="26"/>
          <w:szCs w:val="26"/>
        </w:rPr>
        <w:t>«____</w:t>
      </w:r>
      <w:r w:rsidR="00577389" w:rsidRPr="0030205D">
        <w:rPr>
          <w:rFonts w:ascii="Times New Roman" w:hAnsi="Times New Roman" w:cs="Times New Roman"/>
          <w:color w:val="000000" w:themeColor="text1"/>
          <w:sz w:val="26"/>
          <w:szCs w:val="26"/>
        </w:rPr>
        <w:t xml:space="preserve">»  </w:t>
      </w:r>
      <w:r w:rsidR="0085387B" w:rsidRPr="0030205D">
        <w:rPr>
          <w:rFonts w:ascii="Times New Roman" w:hAnsi="Times New Roman" w:cs="Times New Roman"/>
          <w:color w:val="000000" w:themeColor="text1"/>
          <w:sz w:val="26"/>
          <w:szCs w:val="26"/>
        </w:rPr>
        <w:t>____________</w:t>
      </w:r>
      <w:r w:rsidR="004E744C" w:rsidRPr="0030205D">
        <w:rPr>
          <w:rFonts w:ascii="Times New Roman" w:hAnsi="Times New Roman" w:cs="Times New Roman"/>
          <w:color w:val="000000" w:themeColor="text1"/>
          <w:sz w:val="26"/>
          <w:szCs w:val="26"/>
        </w:rPr>
        <w:t>год</w:t>
      </w:r>
      <w:r w:rsidR="00C9562B" w:rsidRPr="0030205D">
        <w:rPr>
          <w:rFonts w:ascii="Times New Roman" w:hAnsi="Times New Roman" w:cs="Times New Roman"/>
          <w:color w:val="000000" w:themeColor="text1"/>
          <w:sz w:val="26"/>
          <w:szCs w:val="26"/>
        </w:rPr>
        <w:t>а</w:t>
      </w:r>
    </w:p>
    <w:p w:rsidR="004E744C" w:rsidRPr="0030205D" w:rsidRDefault="00F361C4" w:rsidP="00F361C4">
      <w:pPr>
        <w:tabs>
          <w:tab w:val="left" w:pos="709"/>
        </w:tabs>
        <w:spacing w:after="0" w:line="240" w:lineRule="auto"/>
        <w:ind w:firstLine="709"/>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А</w:t>
      </w:r>
      <w:r w:rsidR="004E744C" w:rsidRPr="0030205D">
        <w:rPr>
          <w:rFonts w:ascii="Times New Roman" w:hAnsi="Times New Roman" w:cs="Times New Roman"/>
          <w:color w:val="000000" w:themeColor="text1"/>
          <w:sz w:val="26"/>
          <w:szCs w:val="26"/>
        </w:rPr>
        <w:t xml:space="preserve">дминистрация </w:t>
      </w:r>
      <w:r w:rsidR="009A166A" w:rsidRPr="0030205D">
        <w:rPr>
          <w:rFonts w:ascii="Times New Roman" w:hAnsi="Times New Roman" w:cs="Times New Roman"/>
          <w:color w:val="000000" w:themeColor="text1"/>
          <w:sz w:val="26"/>
          <w:szCs w:val="26"/>
        </w:rPr>
        <w:t xml:space="preserve">Павловского </w:t>
      </w:r>
      <w:r w:rsidR="004E744C" w:rsidRPr="0030205D">
        <w:rPr>
          <w:rFonts w:ascii="Times New Roman" w:hAnsi="Times New Roman" w:cs="Times New Roman"/>
          <w:color w:val="000000" w:themeColor="text1"/>
          <w:sz w:val="26"/>
          <w:szCs w:val="26"/>
        </w:rPr>
        <w:t>муниципального район</w:t>
      </w:r>
      <w:r w:rsidR="009A166A" w:rsidRPr="0030205D">
        <w:rPr>
          <w:rFonts w:ascii="Times New Roman" w:hAnsi="Times New Roman" w:cs="Times New Roman"/>
          <w:color w:val="000000" w:themeColor="text1"/>
          <w:sz w:val="26"/>
          <w:szCs w:val="26"/>
        </w:rPr>
        <w:t>а</w:t>
      </w:r>
      <w:r w:rsidR="00956131" w:rsidRPr="0030205D">
        <w:rPr>
          <w:rFonts w:ascii="Times New Roman" w:hAnsi="Times New Roman" w:cs="Times New Roman"/>
          <w:color w:val="000000" w:themeColor="text1"/>
          <w:sz w:val="26"/>
          <w:szCs w:val="26"/>
        </w:rPr>
        <w:t xml:space="preserve"> Воронежской области</w:t>
      </w:r>
      <w:r w:rsidR="004E744C" w:rsidRPr="0030205D">
        <w:rPr>
          <w:rFonts w:ascii="Times New Roman" w:hAnsi="Times New Roman" w:cs="Times New Roman"/>
          <w:color w:val="000000" w:themeColor="text1"/>
          <w:sz w:val="26"/>
          <w:szCs w:val="26"/>
        </w:rPr>
        <w:t>, именуемая в дальнейшем «Администрация района</w:t>
      </w:r>
      <w:r w:rsidR="00390551" w:rsidRPr="0030205D">
        <w:rPr>
          <w:rFonts w:ascii="Times New Roman" w:hAnsi="Times New Roman" w:cs="Times New Roman"/>
          <w:color w:val="000000" w:themeColor="text1"/>
          <w:sz w:val="26"/>
          <w:szCs w:val="26"/>
        </w:rPr>
        <w:t xml:space="preserve">», в лице главы </w:t>
      </w:r>
      <w:r w:rsidR="009D3091" w:rsidRPr="0030205D">
        <w:rPr>
          <w:rFonts w:ascii="Times New Roman" w:hAnsi="Times New Roman" w:cs="Times New Roman"/>
          <w:color w:val="000000" w:themeColor="text1"/>
          <w:sz w:val="26"/>
          <w:szCs w:val="26"/>
        </w:rPr>
        <w:t xml:space="preserve">Павловского муниципального </w:t>
      </w:r>
      <w:r w:rsidR="004E744C" w:rsidRPr="0030205D">
        <w:rPr>
          <w:rFonts w:ascii="Times New Roman" w:hAnsi="Times New Roman" w:cs="Times New Roman"/>
          <w:color w:val="000000" w:themeColor="text1"/>
          <w:sz w:val="26"/>
          <w:szCs w:val="26"/>
        </w:rPr>
        <w:t>района</w:t>
      </w:r>
      <w:r w:rsidR="00956131" w:rsidRPr="0030205D">
        <w:rPr>
          <w:rFonts w:ascii="Times New Roman" w:hAnsi="Times New Roman" w:cs="Times New Roman"/>
          <w:color w:val="000000" w:themeColor="text1"/>
          <w:sz w:val="26"/>
          <w:szCs w:val="26"/>
        </w:rPr>
        <w:t xml:space="preserve"> Воронежской области</w:t>
      </w:r>
      <w:r w:rsidR="00F05A91" w:rsidRPr="0030205D">
        <w:rPr>
          <w:rFonts w:ascii="Times New Roman" w:hAnsi="Times New Roman" w:cs="Times New Roman"/>
          <w:color w:val="000000" w:themeColor="text1"/>
          <w:sz w:val="26"/>
          <w:szCs w:val="26"/>
        </w:rPr>
        <w:t>______________</w:t>
      </w:r>
      <w:r w:rsidR="004E744C" w:rsidRPr="0030205D">
        <w:rPr>
          <w:rFonts w:ascii="Times New Roman" w:hAnsi="Times New Roman" w:cs="Times New Roman"/>
          <w:color w:val="000000" w:themeColor="text1"/>
          <w:sz w:val="26"/>
          <w:szCs w:val="26"/>
        </w:rPr>
        <w:t xml:space="preserve">, действующего на основании Устава </w:t>
      </w:r>
      <w:r w:rsidR="00390551" w:rsidRPr="0030205D">
        <w:rPr>
          <w:rFonts w:ascii="Times New Roman" w:hAnsi="Times New Roman" w:cs="Times New Roman"/>
          <w:color w:val="000000" w:themeColor="text1"/>
          <w:sz w:val="26"/>
          <w:szCs w:val="26"/>
        </w:rPr>
        <w:t xml:space="preserve">Павловского </w:t>
      </w:r>
      <w:r w:rsidR="004E744C" w:rsidRPr="0030205D">
        <w:rPr>
          <w:rFonts w:ascii="Times New Roman" w:hAnsi="Times New Roman" w:cs="Times New Roman"/>
          <w:color w:val="000000" w:themeColor="text1"/>
          <w:sz w:val="26"/>
          <w:szCs w:val="26"/>
        </w:rPr>
        <w:t>муниципального район</w:t>
      </w:r>
      <w:r w:rsidR="00390551" w:rsidRPr="0030205D">
        <w:rPr>
          <w:rFonts w:ascii="Times New Roman" w:hAnsi="Times New Roman" w:cs="Times New Roman"/>
          <w:color w:val="000000" w:themeColor="text1"/>
          <w:sz w:val="26"/>
          <w:szCs w:val="26"/>
        </w:rPr>
        <w:t>а</w:t>
      </w:r>
      <w:r w:rsidR="00956131" w:rsidRPr="0030205D">
        <w:rPr>
          <w:rFonts w:ascii="Times New Roman" w:hAnsi="Times New Roman" w:cs="Times New Roman"/>
          <w:color w:val="000000" w:themeColor="text1"/>
          <w:sz w:val="26"/>
          <w:szCs w:val="26"/>
        </w:rPr>
        <w:t xml:space="preserve"> Воронежской области</w:t>
      </w:r>
      <w:r w:rsidR="005A144A" w:rsidRPr="0030205D">
        <w:rPr>
          <w:rFonts w:ascii="Times New Roman" w:hAnsi="Times New Roman" w:cs="Times New Roman"/>
          <w:color w:val="000000" w:themeColor="text1"/>
          <w:sz w:val="26"/>
          <w:szCs w:val="26"/>
        </w:rPr>
        <w:t>, с одной стороны, и  а</w:t>
      </w:r>
      <w:r w:rsidR="004E744C" w:rsidRPr="0030205D">
        <w:rPr>
          <w:rFonts w:ascii="Times New Roman" w:hAnsi="Times New Roman" w:cs="Times New Roman"/>
          <w:color w:val="000000" w:themeColor="text1"/>
          <w:sz w:val="26"/>
          <w:szCs w:val="26"/>
        </w:rPr>
        <w:t xml:space="preserve">дминистрация </w:t>
      </w:r>
      <w:r w:rsidR="008659AD" w:rsidRPr="0030205D">
        <w:rPr>
          <w:rFonts w:ascii="Times New Roman" w:hAnsi="Times New Roman" w:cs="Times New Roman"/>
          <w:color w:val="000000" w:themeColor="text1"/>
          <w:sz w:val="26"/>
          <w:szCs w:val="26"/>
        </w:rPr>
        <w:t>Лосевского</w:t>
      </w:r>
      <w:r w:rsidR="00F05A91" w:rsidRPr="0030205D">
        <w:rPr>
          <w:rFonts w:ascii="Times New Roman" w:hAnsi="Times New Roman" w:cs="Times New Roman"/>
          <w:color w:val="000000" w:themeColor="text1"/>
          <w:sz w:val="26"/>
          <w:szCs w:val="26"/>
        </w:rPr>
        <w:t>_</w:t>
      </w:r>
      <w:r w:rsidR="005A144A" w:rsidRPr="0030205D">
        <w:rPr>
          <w:rFonts w:ascii="Times New Roman" w:hAnsi="Times New Roman" w:cs="Times New Roman"/>
          <w:color w:val="000000" w:themeColor="text1"/>
          <w:sz w:val="26"/>
          <w:szCs w:val="26"/>
        </w:rPr>
        <w:t>сельского поселения Павловского муниципального района</w:t>
      </w:r>
      <w:r w:rsidR="00956131" w:rsidRPr="0030205D">
        <w:rPr>
          <w:rFonts w:ascii="Times New Roman" w:hAnsi="Times New Roman" w:cs="Times New Roman"/>
          <w:color w:val="000000" w:themeColor="text1"/>
          <w:sz w:val="26"/>
          <w:szCs w:val="26"/>
        </w:rPr>
        <w:t xml:space="preserve"> Воронежской области</w:t>
      </w:r>
      <w:r w:rsidR="004E744C" w:rsidRPr="0030205D">
        <w:rPr>
          <w:rFonts w:ascii="Times New Roman" w:hAnsi="Times New Roman" w:cs="Times New Roman"/>
          <w:color w:val="000000" w:themeColor="text1"/>
          <w:sz w:val="26"/>
          <w:szCs w:val="26"/>
        </w:rPr>
        <w:t>, именуемая в дальнейшем «Администрация</w:t>
      </w:r>
      <w:r w:rsidR="009305F5" w:rsidRPr="0030205D">
        <w:rPr>
          <w:rFonts w:ascii="Times New Roman" w:hAnsi="Times New Roman" w:cs="Times New Roman"/>
          <w:color w:val="000000" w:themeColor="text1"/>
          <w:sz w:val="26"/>
          <w:szCs w:val="26"/>
        </w:rPr>
        <w:t xml:space="preserve"> поселения</w:t>
      </w:r>
      <w:r w:rsidR="004E744C" w:rsidRPr="0030205D">
        <w:rPr>
          <w:rFonts w:ascii="Times New Roman" w:hAnsi="Times New Roman" w:cs="Times New Roman"/>
          <w:color w:val="000000" w:themeColor="text1"/>
          <w:sz w:val="26"/>
          <w:szCs w:val="26"/>
        </w:rPr>
        <w:t>»,</w:t>
      </w:r>
      <w:r w:rsidR="00F515BB" w:rsidRPr="0030205D">
        <w:rPr>
          <w:rFonts w:ascii="Times New Roman" w:hAnsi="Times New Roman" w:cs="Times New Roman"/>
          <w:color w:val="000000" w:themeColor="text1"/>
          <w:sz w:val="26"/>
          <w:szCs w:val="26"/>
        </w:rPr>
        <w:t xml:space="preserve"> в лице главы </w:t>
      </w:r>
      <w:r w:rsidR="008659AD" w:rsidRPr="0030205D">
        <w:rPr>
          <w:rFonts w:ascii="Times New Roman" w:hAnsi="Times New Roman" w:cs="Times New Roman"/>
          <w:color w:val="000000" w:themeColor="text1"/>
          <w:sz w:val="26"/>
          <w:szCs w:val="26"/>
        </w:rPr>
        <w:t>Лосевского</w:t>
      </w:r>
      <w:r w:rsidR="00F05A91" w:rsidRPr="0030205D">
        <w:rPr>
          <w:rFonts w:ascii="Times New Roman" w:hAnsi="Times New Roman" w:cs="Times New Roman"/>
          <w:color w:val="000000" w:themeColor="text1"/>
          <w:sz w:val="26"/>
          <w:szCs w:val="26"/>
        </w:rPr>
        <w:t>_</w:t>
      </w:r>
      <w:r w:rsidR="00F515BB" w:rsidRPr="0030205D">
        <w:rPr>
          <w:rFonts w:ascii="Times New Roman" w:hAnsi="Times New Roman" w:cs="Times New Roman"/>
          <w:color w:val="000000" w:themeColor="text1"/>
          <w:sz w:val="26"/>
          <w:szCs w:val="26"/>
        </w:rPr>
        <w:t>сельского поселения</w:t>
      </w:r>
      <w:r w:rsidRPr="0030205D">
        <w:rPr>
          <w:rFonts w:ascii="Times New Roman" w:hAnsi="Times New Roman" w:cs="Times New Roman"/>
          <w:color w:val="000000" w:themeColor="text1"/>
          <w:sz w:val="26"/>
          <w:szCs w:val="26"/>
        </w:rPr>
        <w:t xml:space="preserve"> </w:t>
      </w:r>
      <w:r w:rsidR="00F515BB" w:rsidRPr="0030205D">
        <w:rPr>
          <w:rFonts w:ascii="Times New Roman" w:hAnsi="Times New Roman" w:cs="Times New Roman"/>
          <w:color w:val="000000" w:themeColor="text1"/>
          <w:sz w:val="26"/>
          <w:szCs w:val="26"/>
        </w:rPr>
        <w:t xml:space="preserve">Павловского муниципального </w:t>
      </w:r>
      <w:r w:rsidR="004E744C" w:rsidRPr="0030205D">
        <w:rPr>
          <w:rFonts w:ascii="Times New Roman" w:hAnsi="Times New Roman" w:cs="Times New Roman"/>
          <w:color w:val="000000" w:themeColor="text1"/>
          <w:sz w:val="26"/>
          <w:szCs w:val="26"/>
        </w:rPr>
        <w:t>района</w:t>
      </w:r>
      <w:r w:rsidR="00F05A91" w:rsidRPr="0030205D">
        <w:rPr>
          <w:rFonts w:ascii="Times New Roman" w:hAnsi="Times New Roman" w:cs="Times New Roman"/>
          <w:color w:val="000000" w:themeColor="text1"/>
          <w:sz w:val="26"/>
          <w:szCs w:val="26"/>
        </w:rPr>
        <w:t>_______________</w:t>
      </w:r>
      <w:r w:rsidR="00B51557" w:rsidRPr="0030205D">
        <w:rPr>
          <w:rFonts w:ascii="Times New Roman" w:hAnsi="Times New Roman" w:cs="Times New Roman"/>
          <w:color w:val="000000" w:themeColor="text1"/>
          <w:sz w:val="26"/>
          <w:szCs w:val="26"/>
        </w:rPr>
        <w:t xml:space="preserve">, </w:t>
      </w:r>
      <w:r w:rsidR="004E744C" w:rsidRPr="0030205D">
        <w:rPr>
          <w:rFonts w:ascii="Times New Roman" w:hAnsi="Times New Roman" w:cs="Times New Roman"/>
          <w:color w:val="000000" w:themeColor="text1"/>
          <w:sz w:val="26"/>
          <w:szCs w:val="26"/>
        </w:rPr>
        <w:t xml:space="preserve">действующего на основании Устава </w:t>
      </w:r>
      <w:r w:rsidR="008659AD" w:rsidRPr="0030205D">
        <w:rPr>
          <w:rFonts w:ascii="Times New Roman" w:hAnsi="Times New Roman" w:cs="Times New Roman"/>
          <w:color w:val="000000" w:themeColor="text1"/>
          <w:sz w:val="26"/>
          <w:szCs w:val="26"/>
        </w:rPr>
        <w:t>Лосевского</w:t>
      </w:r>
      <w:r w:rsidR="00F05A91" w:rsidRPr="0030205D">
        <w:rPr>
          <w:rFonts w:ascii="Times New Roman" w:hAnsi="Times New Roman" w:cs="Times New Roman"/>
          <w:color w:val="000000" w:themeColor="text1"/>
          <w:sz w:val="26"/>
          <w:szCs w:val="26"/>
        </w:rPr>
        <w:t>_</w:t>
      </w:r>
      <w:r w:rsidR="00B64956" w:rsidRPr="0030205D">
        <w:rPr>
          <w:rFonts w:ascii="Times New Roman" w:hAnsi="Times New Roman" w:cs="Times New Roman"/>
          <w:color w:val="000000" w:themeColor="text1"/>
          <w:sz w:val="26"/>
          <w:szCs w:val="26"/>
        </w:rPr>
        <w:t>сельского</w:t>
      </w:r>
      <w:r w:rsidR="004862C2" w:rsidRPr="0030205D">
        <w:rPr>
          <w:rFonts w:ascii="Times New Roman" w:hAnsi="Times New Roman" w:cs="Times New Roman"/>
          <w:color w:val="000000" w:themeColor="text1"/>
          <w:sz w:val="26"/>
          <w:szCs w:val="26"/>
        </w:rPr>
        <w:t xml:space="preserve"> поселения Павловского</w:t>
      </w:r>
      <w:r w:rsidR="004E744C" w:rsidRPr="0030205D">
        <w:rPr>
          <w:rFonts w:ascii="Times New Roman" w:hAnsi="Times New Roman" w:cs="Times New Roman"/>
          <w:color w:val="000000" w:themeColor="text1"/>
          <w:sz w:val="26"/>
          <w:szCs w:val="26"/>
        </w:rPr>
        <w:t xml:space="preserve"> муниципального </w:t>
      </w:r>
      <w:r w:rsidR="00B64956" w:rsidRPr="0030205D">
        <w:rPr>
          <w:rFonts w:ascii="Times New Roman" w:hAnsi="Times New Roman" w:cs="Times New Roman"/>
          <w:color w:val="000000" w:themeColor="text1"/>
          <w:sz w:val="26"/>
          <w:szCs w:val="26"/>
        </w:rPr>
        <w:t>района</w:t>
      </w:r>
      <w:r w:rsidR="00956131" w:rsidRPr="0030205D">
        <w:rPr>
          <w:rFonts w:ascii="Times New Roman" w:hAnsi="Times New Roman" w:cs="Times New Roman"/>
          <w:color w:val="000000" w:themeColor="text1"/>
          <w:sz w:val="26"/>
          <w:szCs w:val="26"/>
        </w:rPr>
        <w:t xml:space="preserve"> Воронежской области</w:t>
      </w:r>
      <w:r w:rsidR="009D2B3E" w:rsidRPr="0030205D">
        <w:rPr>
          <w:rFonts w:ascii="Times New Roman" w:hAnsi="Times New Roman" w:cs="Times New Roman"/>
          <w:color w:val="000000" w:themeColor="text1"/>
          <w:sz w:val="26"/>
          <w:szCs w:val="26"/>
        </w:rPr>
        <w:t>,</w:t>
      </w:r>
      <w:r w:rsidR="004E744C" w:rsidRPr="0030205D">
        <w:rPr>
          <w:rFonts w:ascii="Times New Roman" w:hAnsi="Times New Roman" w:cs="Times New Roman"/>
          <w:color w:val="000000" w:themeColor="text1"/>
          <w:sz w:val="26"/>
          <w:szCs w:val="26"/>
        </w:rPr>
        <w:t xml:space="preserve"> с другой стороны, в дальнейшем именуемые «Стороны», руководствуясь частью 4 ста</w:t>
      </w:r>
      <w:r w:rsidR="00EF68A6" w:rsidRPr="0030205D">
        <w:rPr>
          <w:rFonts w:ascii="Times New Roman" w:hAnsi="Times New Roman" w:cs="Times New Roman"/>
          <w:color w:val="000000" w:themeColor="text1"/>
          <w:sz w:val="26"/>
          <w:szCs w:val="26"/>
        </w:rPr>
        <w:t>тьи 15 Федерального закона от 06.10.</w:t>
      </w:r>
      <w:r w:rsidR="004E744C" w:rsidRPr="0030205D">
        <w:rPr>
          <w:rFonts w:ascii="Times New Roman" w:hAnsi="Times New Roman" w:cs="Times New Roman"/>
          <w:color w:val="000000" w:themeColor="text1"/>
          <w:sz w:val="26"/>
          <w:szCs w:val="26"/>
        </w:rPr>
        <w:t xml:space="preserve">2003 № 131-ФЗ «Об общих принципах организации местного самоуправления в Российской Федерации», решением Совета народных депутатов </w:t>
      </w:r>
      <w:r w:rsidR="00DD3585" w:rsidRPr="0030205D">
        <w:rPr>
          <w:rFonts w:ascii="Times New Roman" w:hAnsi="Times New Roman" w:cs="Times New Roman"/>
          <w:color w:val="000000" w:themeColor="text1"/>
          <w:sz w:val="26"/>
          <w:szCs w:val="26"/>
        </w:rPr>
        <w:t xml:space="preserve">Павловского муниципального района </w:t>
      </w:r>
      <w:r w:rsidR="00885C0F" w:rsidRPr="0030205D">
        <w:rPr>
          <w:rFonts w:ascii="Times New Roman" w:hAnsi="Times New Roman" w:cs="Times New Roman"/>
          <w:color w:val="000000" w:themeColor="text1"/>
          <w:spacing w:val="5"/>
          <w:sz w:val="26"/>
          <w:szCs w:val="26"/>
        </w:rPr>
        <w:t>от 23.04.2015 № 147 «</w:t>
      </w:r>
      <w:r w:rsidR="00885C0F" w:rsidRPr="0030205D">
        <w:rPr>
          <w:rFonts w:ascii="Times New Roman" w:hAnsi="Times New Roman" w:cs="Times New Roman"/>
          <w:color w:val="000000" w:themeColor="text1"/>
          <w:sz w:val="26"/>
          <w:szCs w:val="2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w:t>
      </w:r>
      <w:r w:rsidR="000C4CF3" w:rsidRPr="0030205D">
        <w:rPr>
          <w:rFonts w:ascii="Times New Roman" w:hAnsi="Times New Roman" w:cs="Times New Roman"/>
          <w:color w:val="000000" w:themeColor="text1"/>
          <w:sz w:val="26"/>
          <w:szCs w:val="26"/>
        </w:rPr>
        <w:t>»</w:t>
      </w:r>
      <w:r w:rsidR="004E744C" w:rsidRPr="0030205D">
        <w:rPr>
          <w:rFonts w:ascii="Times New Roman" w:hAnsi="Times New Roman" w:cs="Times New Roman"/>
          <w:color w:val="000000" w:themeColor="text1"/>
          <w:sz w:val="26"/>
          <w:szCs w:val="26"/>
        </w:rPr>
        <w:t xml:space="preserve">, решением Совета народных депутатов </w:t>
      </w:r>
      <w:r w:rsidR="00885C0F" w:rsidRPr="0030205D">
        <w:rPr>
          <w:rFonts w:ascii="Times New Roman" w:hAnsi="Times New Roman" w:cs="Times New Roman"/>
          <w:color w:val="000000" w:themeColor="text1"/>
          <w:sz w:val="26"/>
          <w:szCs w:val="26"/>
        </w:rPr>
        <w:t xml:space="preserve">Павловского муниципального </w:t>
      </w:r>
      <w:r w:rsidR="004E744C" w:rsidRPr="0030205D">
        <w:rPr>
          <w:rFonts w:ascii="Times New Roman" w:hAnsi="Times New Roman" w:cs="Times New Roman"/>
          <w:color w:val="000000" w:themeColor="text1"/>
          <w:sz w:val="26"/>
          <w:szCs w:val="26"/>
        </w:rPr>
        <w:t xml:space="preserve">района </w:t>
      </w:r>
      <w:r w:rsidR="00956131" w:rsidRPr="0030205D">
        <w:rPr>
          <w:rFonts w:ascii="Times New Roman" w:hAnsi="Times New Roman" w:cs="Times New Roman"/>
          <w:color w:val="000000" w:themeColor="text1"/>
          <w:sz w:val="26"/>
          <w:szCs w:val="26"/>
        </w:rPr>
        <w:t xml:space="preserve">Воронежской области </w:t>
      </w:r>
      <w:r w:rsidR="004E744C" w:rsidRPr="0030205D">
        <w:rPr>
          <w:rFonts w:ascii="Times New Roman" w:hAnsi="Times New Roman" w:cs="Times New Roman"/>
          <w:color w:val="000000" w:themeColor="text1"/>
          <w:sz w:val="26"/>
          <w:szCs w:val="26"/>
        </w:rPr>
        <w:t>от «</w:t>
      </w:r>
      <w:r w:rsidR="008741CF" w:rsidRPr="0030205D">
        <w:rPr>
          <w:rFonts w:ascii="Times New Roman" w:hAnsi="Times New Roman" w:cs="Times New Roman"/>
          <w:color w:val="000000" w:themeColor="text1"/>
          <w:sz w:val="26"/>
          <w:szCs w:val="26"/>
        </w:rPr>
        <w:t>_____»</w:t>
      </w:r>
      <w:r w:rsidR="007C4CAF" w:rsidRPr="0030205D">
        <w:rPr>
          <w:rFonts w:ascii="Times New Roman" w:hAnsi="Times New Roman" w:cs="Times New Roman"/>
          <w:color w:val="000000" w:themeColor="text1"/>
          <w:sz w:val="26"/>
          <w:szCs w:val="26"/>
        </w:rPr>
        <w:t>_______________</w:t>
      </w:r>
      <w:r w:rsidR="008741CF" w:rsidRPr="0030205D">
        <w:rPr>
          <w:rFonts w:ascii="Times New Roman" w:hAnsi="Times New Roman" w:cs="Times New Roman"/>
          <w:color w:val="000000" w:themeColor="text1"/>
          <w:sz w:val="26"/>
          <w:szCs w:val="26"/>
        </w:rPr>
        <w:t>года № _______</w:t>
      </w:r>
      <w:r w:rsidR="00965E87" w:rsidRPr="0030205D">
        <w:rPr>
          <w:rFonts w:ascii="Times New Roman" w:hAnsi="Times New Roman" w:cs="Times New Roman"/>
          <w:color w:val="000000" w:themeColor="text1"/>
          <w:sz w:val="26"/>
          <w:szCs w:val="26"/>
        </w:rPr>
        <w:t xml:space="preserve"> «О</w:t>
      </w:r>
      <w:r w:rsidRPr="0030205D">
        <w:rPr>
          <w:rFonts w:ascii="Times New Roman" w:hAnsi="Times New Roman" w:cs="Times New Roman"/>
          <w:color w:val="000000" w:themeColor="text1"/>
          <w:sz w:val="26"/>
          <w:szCs w:val="26"/>
        </w:rPr>
        <w:t xml:space="preserve"> </w:t>
      </w:r>
      <w:r w:rsidR="004862C2" w:rsidRPr="0030205D">
        <w:rPr>
          <w:rFonts w:ascii="Times New Roman" w:hAnsi="Times New Roman" w:cs="Times New Roman"/>
          <w:color w:val="000000" w:themeColor="text1"/>
          <w:sz w:val="26"/>
          <w:szCs w:val="26"/>
        </w:rPr>
        <w:t xml:space="preserve">передаче </w:t>
      </w:r>
      <w:r w:rsidR="008D680F" w:rsidRPr="0030205D">
        <w:rPr>
          <w:rFonts w:ascii="Times New Roman" w:hAnsi="Times New Roman" w:cs="Times New Roman"/>
          <w:color w:val="000000" w:themeColor="text1"/>
          <w:sz w:val="26"/>
          <w:szCs w:val="26"/>
        </w:rPr>
        <w:t xml:space="preserve">осуществления части полномочий Павловского муниципального района </w:t>
      </w:r>
      <w:r w:rsidR="00956131" w:rsidRPr="0030205D">
        <w:rPr>
          <w:rFonts w:ascii="Times New Roman" w:hAnsi="Times New Roman" w:cs="Times New Roman"/>
          <w:color w:val="000000" w:themeColor="text1"/>
          <w:sz w:val="26"/>
          <w:szCs w:val="26"/>
        </w:rPr>
        <w:t xml:space="preserve">Воронежской области </w:t>
      </w:r>
      <w:r w:rsidR="008D680F" w:rsidRPr="0030205D">
        <w:rPr>
          <w:rFonts w:ascii="Times New Roman" w:hAnsi="Times New Roman" w:cs="Times New Roman"/>
          <w:color w:val="000000" w:themeColor="text1"/>
          <w:sz w:val="26"/>
          <w:szCs w:val="26"/>
        </w:rPr>
        <w:t xml:space="preserve">по вопросам дорожной деятельности </w:t>
      </w:r>
      <w:r w:rsidR="00CE4F4F" w:rsidRPr="0030205D">
        <w:rPr>
          <w:rFonts w:ascii="Times New Roman" w:hAnsi="Times New Roman" w:cs="Times New Roman"/>
          <w:color w:val="000000" w:themeColor="text1"/>
          <w:sz w:val="26"/>
          <w:szCs w:val="26"/>
        </w:rPr>
        <w:t xml:space="preserve">в </w:t>
      </w:r>
      <w:r w:rsidR="008D680F" w:rsidRPr="0030205D">
        <w:rPr>
          <w:rFonts w:ascii="Times New Roman" w:hAnsi="Times New Roman" w:cs="Times New Roman"/>
          <w:color w:val="000000" w:themeColor="text1"/>
          <w:sz w:val="26"/>
          <w:szCs w:val="26"/>
        </w:rPr>
        <w:t>отношении автомобильн</w:t>
      </w:r>
      <w:r w:rsidR="0036346D" w:rsidRPr="0030205D">
        <w:rPr>
          <w:rFonts w:ascii="Times New Roman" w:hAnsi="Times New Roman" w:cs="Times New Roman"/>
          <w:color w:val="000000" w:themeColor="text1"/>
          <w:sz w:val="26"/>
          <w:szCs w:val="26"/>
        </w:rPr>
        <w:t>ой</w:t>
      </w:r>
      <w:r w:rsidR="008D680F" w:rsidRPr="0030205D">
        <w:rPr>
          <w:rFonts w:ascii="Times New Roman" w:hAnsi="Times New Roman" w:cs="Times New Roman"/>
          <w:color w:val="000000" w:themeColor="text1"/>
          <w:sz w:val="26"/>
          <w:szCs w:val="26"/>
        </w:rPr>
        <w:t xml:space="preserve"> дорог</w:t>
      </w:r>
      <w:r w:rsidR="0036346D" w:rsidRPr="0030205D">
        <w:rPr>
          <w:rFonts w:ascii="Times New Roman" w:hAnsi="Times New Roman" w:cs="Times New Roman"/>
          <w:color w:val="000000" w:themeColor="text1"/>
          <w:sz w:val="26"/>
          <w:szCs w:val="26"/>
        </w:rPr>
        <w:t>и</w:t>
      </w:r>
      <w:r w:rsidR="008D680F" w:rsidRPr="0030205D">
        <w:rPr>
          <w:rFonts w:ascii="Times New Roman" w:hAnsi="Times New Roman" w:cs="Times New Roman"/>
          <w:color w:val="000000" w:themeColor="text1"/>
          <w:sz w:val="26"/>
          <w:szCs w:val="26"/>
        </w:rPr>
        <w:t xml:space="preserve"> </w:t>
      </w:r>
      <w:r w:rsidR="00C75B60" w:rsidRPr="0030205D">
        <w:rPr>
          <w:rFonts w:ascii="Times New Roman" w:hAnsi="Times New Roman" w:cs="Times New Roman"/>
          <w:color w:val="000000" w:themeColor="text1"/>
          <w:sz w:val="26"/>
          <w:szCs w:val="26"/>
        </w:rPr>
        <w:t xml:space="preserve">местного значения </w:t>
      </w:r>
      <w:r w:rsidR="0036346D" w:rsidRPr="0030205D">
        <w:rPr>
          <w:rFonts w:ascii="Times New Roman" w:hAnsi="Times New Roman" w:cs="Times New Roman"/>
          <w:color w:val="000000" w:themeColor="text1"/>
          <w:sz w:val="26"/>
          <w:szCs w:val="26"/>
        </w:rPr>
        <w:t>Лосевского сельского поселения</w:t>
      </w:r>
      <w:r w:rsidR="00C75B60" w:rsidRPr="0030205D">
        <w:rPr>
          <w:rFonts w:ascii="Times New Roman" w:hAnsi="Times New Roman" w:cs="Times New Roman"/>
          <w:color w:val="000000" w:themeColor="text1"/>
          <w:sz w:val="26"/>
          <w:szCs w:val="26"/>
        </w:rPr>
        <w:t xml:space="preserve"> </w:t>
      </w:r>
      <w:r w:rsidR="00C75B60" w:rsidRPr="0030205D">
        <w:rPr>
          <w:rStyle w:val="a3"/>
          <w:rFonts w:ascii="Times New Roman" w:hAnsi="Times New Roman" w:cs="Times New Roman"/>
          <w:b w:val="0"/>
          <w:color w:val="000000" w:themeColor="text1"/>
          <w:sz w:val="26"/>
          <w:szCs w:val="26"/>
        </w:rPr>
        <w:t>Павловского муниципального района Воронежской области</w:t>
      </w:r>
      <w:r w:rsidR="00C75B60" w:rsidRPr="0030205D">
        <w:rPr>
          <w:rFonts w:ascii="Times New Roman" w:hAnsi="Times New Roman" w:cs="Times New Roman"/>
          <w:color w:val="000000" w:themeColor="text1"/>
          <w:sz w:val="26"/>
          <w:szCs w:val="26"/>
        </w:rPr>
        <w:t xml:space="preserve"> </w:t>
      </w:r>
      <w:r w:rsidR="0036346D" w:rsidRPr="0030205D">
        <w:rPr>
          <w:rFonts w:ascii="Times New Roman" w:hAnsi="Times New Roman" w:cs="Times New Roman"/>
          <w:color w:val="000000"/>
          <w:sz w:val="26"/>
          <w:szCs w:val="26"/>
        </w:rPr>
        <w:t>по улице 2 Горбановка, с. Лосево, Павловского района Воронежской области</w:t>
      </w:r>
      <w:r w:rsidR="008D680F" w:rsidRPr="0030205D">
        <w:rPr>
          <w:rFonts w:ascii="Times New Roman" w:hAnsi="Times New Roman" w:cs="Times New Roman"/>
          <w:color w:val="000000" w:themeColor="text1"/>
          <w:sz w:val="26"/>
          <w:szCs w:val="26"/>
        </w:rPr>
        <w:t>»</w:t>
      </w:r>
      <w:r w:rsidR="004E744C" w:rsidRPr="0030205D">
        <w:rPr>
          <w:rFonts w:ascii="Times New Roman" w:hAnsi="Times New Roman" w:cs="Times New Roman"/>
          <w:color w:val="000000" w:themeColor="text1"/>
          <w:sz w:val="26"/>
          <w:szCs w:val="26"/>
        </w:rPr>
        <w:t xml:space="preserve">, заключили настоящее Соглашение (далее </w:t>
      </w:r>
      <w:r w:rsidR="00526C8F" w:rsidRPr="0030205D">
        <w:rPr>
          <w:rFonts w:ascii="Times New Roman" w:hAnsi="Times New Roman" w:cs="Times New Roman"/>
          <w:color w:val="000000" w:themeColor="text1"/>
          <w:sz w:val="26"/>
          <w:szCs w:val="26"/>
        </w:rPr>
        <w:t>– «Соглашение») о нижеследующем</w:t>
      </w:r>
      <w:r w:rsidR="00D52B90" w:rsidRPr="0030205D">
        <w:rPr>
          <w:rFonts w:ascii="Times New Roman" w:hAnsi="Times New Roman" w:cs="Times New Roman"/>
          <w:color w:val="000000" w:themeColor="text1"/>
          <w:sz w:val="26"/>
          <w:szCs w:val="26"/>
        </w:rPr>
        <w:t>.</w:t>
      </w:r>
    </w:p>
    <w:p w:rsidR="009D2B3E" w:rsidRPr="0030205D" w:rsidRDefault="004E744C" w:rsidP="009D2B3E">
      <w:pPr>
        <w:pStyle w:val="a7"/>
        <w:numPr>
          <w:ilvl w:val="0"/>
          <w:numId w:val="10"/>
        </w:numPr>
        <w:spacing w:after="0"/>
        <w:jc w:val="center"/>
        <w:rPr>
          <w:bCs/>
          <w:color w:val="000000" w:themeColor="text1"/>
          <w:sz w:val="26"/>
          <w:szCs w:val="26"/>
        </w:rPr>
      </w:pPr>
      <w:r w:rsidRPr="0030205D">
        <w:rPr>
          <w:bCs/>
          <w:color w:val="000000" w:themeColor="text1"/>
          <w:sz w:val="26"/>
          <w:szCs w:val="26"/>
        </w:rPr>
        <w:t>Общие положения</w:t>
      </w:r>
    </w:p>
    <w:p w:rsidR="004E744C" w:rsidRPr="0030205D" w:rsidRDefault="00EE709A" w:rsidP="00F361C4">
      <w:pPr>
        <w:tabs>
          <w:tab w:val="left" w:pos="709"/>
        </w:tabs>
        <w:spacing w:after="0" w:line="240" w:lineRule="auto"/>
        <w:ind w:firstLine="709"/>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 xml:space="preserve">1.1. </w:t>
      </w:r>
      <w:r w:rsidR="005A515E" w:rsidRPr="0030205D">
        <w:rPr>
          <w:rFonts w:ascii="Times New Roman" w:hAnsi="Times New Roman" w:cs="Times New Roman"/>
          <w:color w:val="000000" w:themeColor="text1"/>
          <w:sz w:val="26"/>
          <w:szCs w:val="26"/>
        </w:rPr>
        <w:t>Администрация района передает, а Администрация поселения принимает к осуществлению</w:t>
      </w:r>
      <w:r w:rsidR="00956131" w:rsidRPr="0030205D">
        <w:rPr>
          <w:rFonts w:ascii="Times New Roman" w:hAnsi="Times New Roman" w:cs="Times New Roman"/>
          <w:color w:val="000000" w:themeColor="text1"/>
          <w:sz w:val="26"/>
          <w:szCs w:val="26"/>
        </w:rPr>
        <w:t xml:space="preserve"> часть</w:t>
      </w:r>
      <w:r w:rsidR="00B409CC" w:rsidRPr="0030205D">
        <w:rPr>
          <w:rFonts w:ascii="Times New Roman" w:hAnsi="Times New Roman" w:cs="Times New Roman"/>
          <w:color w:val="000000" w:themeColor="text1"/>
          <w:sz w:val="26"/>
          <w:szCs w:val="26"/>
        </w:rPr>
        <w:t xml:space="preserve"> полномочий</w:t>
      </w:r>
      <w:r w:rsidR="00B40AB4" w:rsidRPr="0030205D">
        <w:rPr>
          <w:rFonts w:ascii="Times New Roman" w:hAnsi="Times New Roman" w:cs="Times New Roman"/>
          <w:color w:val="000000" w:themeColor="text1"/>
          <w:sz w:val="26"/>
          <w:szCs w:val="26"/>
        </w:rPr>
        <w:t xml:space="preserve"> </w:t>
      </w:r>
      <w:r w:rsidR="00DF6B3D" w:rsidRPr="0030205D">
        <w:rPr>
          <w:rFonts w:ascii="Times New Roman" w:hAnsi="Times New Roman" w:cs="Times New Roman"/>
          <w:color w:val="000000" w:themeColor="text1"/>
          <w:sz w:val="26"/>
          <w:szCs w:val="26"/>
        </w:rPr>
        <w:t xml:space="preserve">Павловского муниципального </w:t>
      </w:r>
      <w:r w:rsidR="005A515E" w:rsidRPr="0030205D">
        <w:rPr>
          <w:rFonts w:ascii="Times New Roman" w:hAnsi="Times New Roman" w:cs="Times New Roman"/>
          <w:color w:val="000000" w:themeColor="text1"/>
          <w:sz w:val="26"/>
          <w:szCs w:val="26"/>
        </w:rPr>
        <w:t>района</w:t>
      </w:r>
      <w:r w:rsidR="005A515E" w:rsidRPr="0030205D">
        <w:rPr>
          <w:rFonts w:ascii="Times New Roman" w:hAnsi="Times New Roman" w:cs="Times New Roman"/>
          <w:bCs/>
          <w:color w:val="000000" w:themeColor="text1"/>
          <w:sz w:val="26"/>
          <w:szCs w:val="26"/>
        </w:rPr>
        <w:t xml:space="preserve"> по</w:t>
      </w:r>
      <w:r w:rsidR="005A515E" w:rsidRPr="0030205D">
        <w:rPr>
          <w:rFonts w:ascii="Times New Roman" w:hAnsi="Times New Roman" w:cs="Times New Roman"/>
          <w:color w:val="000000" w:themeColor="text1"/>
          <w:sz w:val="26"/>
          <w:szCs w:val="26"/>
        </w:rPr>
        <w:t xml:space="preserve"> вопросам дорожной деятельности в отношении автомобильн</w:t>
      </w:r>
      <w:r w:rsidR="0036346D" w:rsidRPr="0030205D">
        <w:rPr>
          <w:rFonts w:ascii="Times New Roman" w:hAnsi="Times New Roman" w:cs="Times New Roman"/>
          <w:color w:val="000000" w:themeColor="text1"/>
          <w:sz w:val="26"/>
          <w:szCs w:val="26"/>
        </w:rPr>
        <w:t>ой</w:t>
      </w:r>
      <w:r w:rsidR="005A515E" w:rsidRPr="0030205D">
        <w:rPr>
          <w:rFonts w:ascii="Times New Roman" w:hAnsi="Times New Roman" w:cs="Times New Roman"/>
          <w:color w:val="000000" w:themeColor="text1"/>
          <w:sz w:val="26"/>
          <w:szCs w:val="26"/>
        </w:rPr>
        <w:t xml:space="preserve"> дорог</w:t>
      </w:r>
      <w:r w:rsidR="0036346D" w:rsidRPr="0030205D">
        <w:rPr>
          <w:rFonts w:ascii="Times New Roman" w:hAnsi="Times New Roman" w:cs="Times New Roman"/>
          <w:color w:val="000000" w:themeColor="text1"/>
          <w:sz w:val="26"/>
          <w:szCs w:val="26"/>
        </w:rPr>
        <w:t>и</w:t>
      </w:r>
      <w:r w:rsidR="005A515E" w:rsidRPr="0030205D">
        <w:rPr>
          <w:rFonts w:ascii="Times New Roman" w:hAnsi="Times New Roman" w:cs="Times New Roman"/>
          <w:color w:val="000000" w:themeColor="text1"/>
          <w:sz w:val="26"/>
          <w:szCs w:val="26"/>
        </w:rPr>
        <w:t xml:space="preserve"> </w:t>
      </w:r>
      <w:r w:rsidR="00C75B60" w:rsidRPr="0030205D">
        <w:rPr>
          <w:rFonts w:ascii="Times New Roman" w:hAnsi="Times New Roman" w:cs="Times New Roman"/>
          <w:color w:val="000000" w:themeColor="text1"/>
          <w:sz w:val="26"/>
          <w:szCs w:val="26"/>
        </w:rPr>
        <w:t xml:space="preserve">местного значения </w:t>
      </w:r>
      <w:r w:rsidR="0036346D" w:rsidRPr="0030205D">
        <w:rPr>
          <w:rFonts w:ascii="Times New Roman" w:hAnsi="Times New Roman" w:cs="Times New Roman"/>
          <w:color w:val="000000" w:themeColor="text1"/>
          <w:sz w:val="26"/>
          <w:szCs w:val="26"/>
        </w:rPr>
        <w:t>Лосевского сельского поселения</w:t>
      </w:r>
      <w:r w:rsidR="0036346D" w:rsidRPr="0030205D">
        <w:rPr>
          <w:color w:val="000000" w:themeColor="text1"/>
          <w:sz w:val="26"/>
          <w:szCs w:val="26"/>
        </w:rPr>
        <w:t xml:space="preserve"> </w:t>
      </w:r>
      <w:r w:rsidR="00C75B60" w:rsidRPr="0030205D">
        <w:rPr>
          <w:rStyle w:val="a3"/>
          <w:rFonts w:ascii="Times New Roman" w:hAnsi="Times New Roman" w:cs="Times New Roman"/>
          <w:b w:val="0"/>
          <w:color w:val="000000" w:themeColor="text1"/>
          <w:sz w:val="26"/>
          <w:szCs w:val="26"/>
        </w:rPr>
        <w:t>Павловского муниципального района Воронежской области</w:t>
      </w:r>
      <w:r w:rsidR="00DA2967">
        <w:rPr>
          <w:rStyle w:val="a3"/>
          <w:rFonts w:ascii="Times New Roman" w:hAnsi="Times New Roman" w:cs="Times New Roman"/>
          <w:b w:val="0"/>
          <w:color w:val="000000" w:themeColor="text1"/>
          <w:sz w:val="26"/>
          <w:szCs w:val="26"/>
        </w:rPr>
        <w:t xml:space="preserve">, а именно </w:t>
      </w:r>
      <w:r w:rsidR="0036346D" w:rsidRPr="0030205D">
        <w:rPr>
          <w:rFonts w:ascii="Times New Roman" w:hAnsi="Times New Roman" w:cs="Times New Roman"/>
          <w:color w:val="000000"/>
          <w:sz w:val="26"/>
          <w:szCs w:val="26"/>
        </w:rPr>
        <w:t>ремонт автомобильной дороги общего пользования местного значения по улице 2 Горбановка, с. Лосево, Павловского района Воронежской области</w:t>
      </w:r>
      <w:r w:rsidR="005A515E" w:rsidRPr="0030205D">
        <w:rPr>
          <w:rFonts w:ascii="Times New Roman" w:hAnsi="Times New Roman" w:cs="Times New Roman"/>
          <w:color w:val="000000" w:themeColor="text1"/>
          <w:sz w:val="26"/>
          <w:szCs w:val="26"/>
        </w:rPr>
        <w:t xml:space="preserve"> в соответствии </w:t>
      </w:r>
      <w:r w:rsidR="004E744C" w:rsidRPr="0030205D">
        <w:rPr>
          <w:rFonts w:ascii="Times New Roman" w:hAnsi="Times New Roman" w:cs="Times New Roman"/>
          <w:color w:val="000000" w:themeColor="text1"/>
          <w:sz w:val="26"/>
          <w:szCs w:val="26"/>
        </w:rPr>
        <w:t>с пунктом 2.1 настоящего Соглашения.</w:t>
      </w:r>
    </w:p>
    <w:p w:rsidR="005B1F9B" w:rsidRPr="0030205D" w:rsidRDefault="00AA7BFC" w:rsidP="008659AD">
      <w:pPr>
        <w:pStyle w:val="1"/>
        <w:tabs>
          <w:tab w:val="left" w:pos="709"/>
        </w:tabs>
        <w:ind w:left="0" w:firstLine="709"/>
        <w:jc w:val="both"/>
        <w:rPr>
          <w:color w:val="000000" w:themeColor="text1"/>
          <w:sz w:val="26"/>
          <w:szCs w:val="26"/>
        </w:rPr>
      </w:pPr>
      <w:r w:rsidRPr="0030205D">
        <w:rPr>
          <w:color w:val="000000" w:themeColor="text1"/>
          <w:sz w:val="26"/>
          <w:szCs w:val="26"/>
        </w:rPr>
        <w:lastRenderedPageBreak/>
        <w:t>1.2. Передача</w:t>
      </w:r>
      <w:r w:rsidR="00131FB3" w:rsidRPr="0030205D">
        <w:rPr>
          <w:color w:val="000000" w:themeColor="text1"/>
          <w:sz w:val="26"/>
          <w:szCs w:val="26"/>
        </w:rPr>
        <w:t xml:space="preserve"> по осуществлению</w:t>
      </w:r>
      <w:r w:rsidR="00366736" w:rsidRPr="0030205D">
        <w:rPr>
          <w:color w:val="000000" w:themeColor="text1"/>
          <w:sz w:val="26"/>
          <w:szCs w:val="26"/>
        </w:rPr>
        <w:t xml:space="preserve"> части </w:t>
      </w:r>
      <w:r w:rsidR="00131FB3" w:rsidRPr="0030205D">
        <w:rPr>
          <w:color w:val="000000" w:themeColor="text1"/>
          <w:sz w:val="26"/>
          <w:szCs w:val="26"/>
        </w:rPr>
        <w:t>полномочий производится в интересах населения</w:t>
      </w:r>
      <w:r w:rsidR="008659AD" w:rsidRPr="0030205D">
        <w:rPr>
          <w:color w:val="000000" w:themeColor="text1"/>
          <w:sz w:val="26"/>
          <w:szCs w:val="26"/>
        </w:rPr>
        <w:t xml:space="preserve"> Лосевского</w:t>
      </w:r>
      <w:r w:rsidR="00131FB3" w:rsidRPr="0030205D">
        <w:rPr>
          <w:color w:val="000000" w:themeColor="text1"/>
          <w:sz w:val="26"/>
          <w:szCs w:val="26"/>
        </w:rPr>
        <w:t xml:space="preserve"> сельского поселения с учётом возможности</w:t>
      </w:r>
      <w:r w:rsidR="008659AD" w:rsidRPr="0030205D">
        <w:rPr>
          <w:color w:val="000000" w:themeColor="text1"/>
          <w:sz w:val="26"/>
          <w:szCs w:val="26"/>
        </w:rPr>
        <w:t xml:space="preserve"> </w:t>
      </w:r>
      <w:r w:rsidR="00131FB3" w:rsidRPr="0030205D">
        <w:rPr>
          <w:color w:val="000000" w:themeColor="text1"/>
          <w:sz w:val="26"/>
          <w:szCs w:val="26"/>
        </w:rPr>
        <w:t xml:space="preserve">эффективного их осуществления </w:t>
      </w:r>
      <w:r w:rsidR="00DA0588" w:rsidRPr="0030205D">
        <w:rPr>
          <w:color w:val="000000" w:themeColor="text1"/>
          <w:sz w:val="26"/>
          <w:szCs w:val="26"/>
        </w:rPr>
        <w:t>органами местного самоуправления поселения.</w:t>
      </w:r>
    </w:p>
    <w:p w:rsidR="003A0CED" w:rsidRPr="0030205D" w:rsidRDefault="00D269C2" w:rsidP="008659AD">
      <w:pPr>
        <w:tabs>
          <w:tab w:val="left" w:pos="709"/>
        </w:tabs>
        <w:spacing w:after="0" w:line="240" w:lineRule="auto"/>
        <w:ind w:firstLine="709"/>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1.3</w:t>
      </w:r>
      <w:r w:rsidR="00FF1C3A" w:rsidRPr="0030205D">
        <w:rPr>
          <w:rFonts w:ascii="Times New Roman" w:hAnsi="Times New Roman" w:cs="Times New Roman"/>
          <w:color w:val="000000" w:themeColor="text1"/>
          <w:sz w:val="26"/>
          <w:szCs w:val="26"/>
        </w:rPr>
        <w:t xml:space="preserve">. </w:t>
      </w:r>
      <w:r w:rsidR="004E744C" w:rsidRPr="0030205D">
        <w:rPr>
          <w:rFonts w:ascii="Times New Roman" w:hAnsi="Times New Roman" w:cs="Times New Roman"/>
          <w:color w:val="000000" w:themeColor="text1"/>
          <w:sz w:val="26"/>
          <w:szCs w:val="26"/>
        </w:rPr>
        <w:t>Для осуществления</w:t>
      </w:r>
      <w:r w:rsidR="00C158BE" w:rsidRPr="0030205D">
        <w:rPr>
          <w:rFonts w:ascii="Times New Roman" w:hAnsi="Times New Roman" w:cs="Times New Roman"/>
          <w:color w:val="000000" w:themeColor="text1"/>
          <w:sz w:val="26"/>
          <w:szCs w:val="26"/>
        </w:rPr>
        <w:t xml:space="preserve"> части</w:t>
      </w:r>
      <w:r w:rsidR="004E744C" w:rsidRPr="0030205D">
        <w:rPr>
          <w:rFonts w:ascii="Times New Roman" w:hAnsi="Times New Roman" w:cs="Times New Roman"/>
          <w:color w:val="000000" w:themeColor="text1"/>
          <w:sz w:val="26"/>
          <w:szCs w:val="26"/>
        </w:rPr>
        <w:t xml:space="preserve"> полномочий Администрация района из бюджета </w:t>
      </w:r>
      <w:r w:rsidR="00C158BE" w:rsidRPr="0030205D">
        <w:rPr>
          <w:rFonts w:ascii="Times New Roman" w:hAnsi="Times New Roman" w:cs="Times New Roman"/>
          <w:color w:val="000000" w:themeColor="text1"/>
          <w:sz w:val="26"/>
          <w:szCs w:val="26"/>
        </w:rPr>
        <w:t xml:space="preserve">Павловского </w:t>
      </w:r>
      <w:r w:rsidR="004E744C" w:rsidRPr="0030205D">
        <w:rPr>
          <w:rFonts w:ascii="Times New Roman" w:hAnsi="Times New Roman" w:cs="Times New Roman"/>
          <w:color w:val="000000" w:themeColor="text1"/>
          <w:sz w:val="26"/>
          <w:szCs w:val="26"/>
        </w:rPr>
        <w:t>муниципального района предоставляет бю</w:t>
      </w:r>
      <w:r w:rsidR="003A2FD5" w:rsidRPr="0030205D">
        <w:rPr>
          <w:rFonts w:ascii="Times New Roman" w:hAnsi="Times New Roman" w:cs="Times New Roman"/>
          <w:color w:val="000000" w:themeColor="text1"/>
          <w:sz w:val="26"/>
          <w:szCs w:val="26"/>
        </w:rPr>
        <w:t>дж</w:t>
      </w:r>
      <w:r w:rsidR="005F68AB" w:rsidRPr="0030205D">
        <w:rPr>
          <w:rFonts w:ascii="Times New Roman" w:hAnsi="Times New Roman" w:cs="Times New Roman"/>
          <w:color w:val="000000" w:themeColor="text1"/>
          <w:sz w:val="26"/>
          <w:szCs w:val="26"/>
        </w:rPr>
        <w:t xml:space="preserve">ету </w:t>
      </w:r>
      <w:r w:rsidR="00360DB0" w:rsidRPr="0030205D">
        <w:rPr>
          <w:rFonts w:ascii="Times New Roman" w:hAnsi="Times New Roman" w:cs="Times New Roman"/>
          <w:color w:val="000000" w:themeColor="text1"/>
          <w:sz w:val="26"/>
          <w:szCs w:val="26"/>
        </w:rPr>
        <w:t xml:space="preserve">Администрации </w:t>
      </w:r>
      <w:r w:rsidR="005F68AB" w:rsidRPr="0030205D">
        <w:rPr>
          <w:rFonts w:ascii="Times New Roman" w:hAnsi="Times New Roman" w:cs="Times New Roman"/>
          <w:color w:val="000000" w:themeColor="text1"/>
          <w:sz w:val="26"/>
          <w:szCs w:val="26"/>
        </w:rPr>
        <w:t>поселения</w:t>
      </w:r>
      <w:r w:rsidR="00F361C4" w:rsidRPr="0030205D">
        <w:rPr>
          <w:rFonts w:ascii="Times New Roman" w:hAnsi="Times New Roman" w:cs="Times New Roman"/>
          <w:color w:val="000000" w:themeColor="text1"/>
          <w:sz w:val="26"/>
          <w:szCs w:val="26"/>
        </w:rPr>
        <w:t xml:space="preserve"> </w:t>
      </w:r>
      <w:r w:rsidR="00DD7581" w:rsidRPr="0030205D">
        <w:rPr>
          <w:rFonts w:ascii="Times New Roman" w:hAnsi="Times New Roman" w:cs="Times New Roman"/>
          <w:color w:val="000000" w:themeColor="text1"/>
          <w:sz w:val="26"/>
          <w:szCs w:val="26"/>
        </w:rPr>
        <w:t xml:space="preserve">иные </w:t>
      </w:r>
      <w:r w:rsidR="004E744C" w:rsidRPr="0030205D">
        <w:rPr>
          <w:rFonts w:ascii="Times New Roman" w:hAnsi="Times New Roman" w:cs="Times New Roman"/>
          <w:color w:val="000000" w:themeColor="text1"/>
          <w:sz w:val="26"/>
          <w:szCs w:val="26"/>
        </w:rPr>
        <w:t>межбюджетные трансферты</w:t>
      </w:r>
      <w:r w:rsidR="00EE0EAD" w:rsidRPr="0030205D">
        <w:rPr>
          <w:rFonts w:ascii="Times New Roman" w:hAnsi="Times New Roman" w:cs="Times New Roman"/>
          <w:color w:val="000000" w:themeColor="text1"/>
          <w:sz w:val="26"/>
          <w:szCs w:val="26"/>
        </w:rPr>
        <w:t>, определяемые в соответствии с пунктом 3 настоящего Соглашения.</w:t>
      </w:r>
    </w:p>
    <w:p w:rsidR="009D2B3E" w:rsidRPr="0030205D" w:rsidRDefault="001D7078" w:rsidP="009D2B3E">
      <w:pPr>
        <w:pStyle w:val="a7"/>
        <w:numPr>
          <w:ilvl w:val="0"/>
          <w:numId w:val="10"/>
        </w:numPr>
        <w:autoSpaceDE w:val="0"/>
        <w:autoSpaceDN w:val="0"/>
        <w:adjustRightInd w:val="0"/>
        <w:spacing w:after="0"/>
        <w:jc w:val="center"/>
        <w:rPr>
          <w:color w:val="000000" w:themeColor="text1"/>
          <w:sz w:val="26"/>
          <w:szCs w:val="26"/>
        </w:rPr>
      </w:pPr>
      <w:r w:rsidRPr="0030205D">
        <w:rPr>
          <w:color w:val="000000" w:themeColor="text1"/>
          <w:sz w:val="26"/>
          <w:szCs w:val="26"/>
        </w:rPr>
        <w:t>Предмет Соглашения</w:t>
      </w:r>
    </w:p>
    <w:p w:rsidR="004E744C" w:rsidRPr="0030205D" w:rsidRDefault="001D7078" w:rsidP="00B55C1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 xml:space="preserve">2.1. Предметом </w:t>
      </w:r>
      <w:r w:rsidR="003F09CB" w:rsidRPr="0030205D">
        <w:rPr>
          <w:rFonts w:ascii="Times New Roman" w:hAnsi="Times New Roman" w:cs="Times New Roman"/>
          <w:color w:val="000000" w:themeColor="text1"/>
          <w:sz w:val="26"/>
          <w:szCs w:val="26"/>
        </w:rPr>
        <w:t>настоящего Соглашения являе</w:t>
      </w:r>
      <w:r w:rsidR="00B124D7" w:rsidRPr="0030205D">
        <w:rPr>
          <w:rFonts w:ascii="Times New Roman" w:hAnsi="Times New Roman" w:cs="Times New Roman"/>
          <w:color w:val="000000" w:themeColor="text1"/>
          <w:sz w:val="26"/>
          <w:szCs w:val="26"/>
        </w:rPr>
        <w:t xml:space="preserve">тся передача </w:t>
      </w:r>
      <w:r w:rsidR="00AB44FE" w:rsidRPr="0030205D">
        <w:rPr>
          <w:rFonts w:ascii="Times New Roman" w:hAnsi="Times New Roman" w:cs="Times New Roman"/>
          <w:color w:val="000000" w:themeColor="text1"/>
          <w:sz w:val="26"/>
          <w:szCs w:val="26"/>
        </w:rPr>
        <w:t>с 0</w:t>
      </w:r>
      <w:r w:rsidR="0036346D" w:rsidRPr="0030205D">
        <w:rPr>
          <w:rFonts w:ascii="Times New Roman" w:hAnsi="Times New Roman" w:cs="Times New Roman"/>
          <w:color w:val="000000" w:themeColor="text1"/>
          <w:sz w:val="26"/>
          <w:szCs w:val="26"/>
        </w:rPr>
        <w:t>9</w:t>
      </w:r>
      <w:r w:rsidR="00AB44FE" w:rsidRPr="0030205D">
        <w:rPr>
          <w:rFonts w:ascii="Times New Roman" w:hAnsi="Times New Roman" w:cs="Times New Roman"/>
          <w:color w:val="000000" w:themeColor="text1"/>
          <w:sz w:val="26"/>
          <w:szCs w:val="26"/>
        </w:rPr>
        <w:t>.0</w:t>
      </w:r>
      <w:r w:rsidR="0036346D" w:rsidRPr="0030205D">
        <w:rPr>
          <w:rFonts w:ascii="Times New Roman" w:hAnsi="Times New Roman" w:cs="Times New Roman"/>
          <w:color w:val="000000" w:themeColor="text1"/>
          <w:sz w:val="26"/>
          <w:szCs w:val="26"/>
        </w:rPr>
        <w:t>6</w:t>
      </w:r>
      <w:r w:rsidR="00AB44FE" w:rsidRPr="0030205D">
        <w:rPr>
          <w:rFonts w:ascii="Times New Roman" w:hAnsi="Times New Roman" w:cs="Times New Roman"/>
          <w:color w:val="000000" w:themeColor="text1"/>
          <w:sz w:val="26"/>
          <w:szCs w:val="26"/>
        </w:rPr>
        <w:t>.202</w:t>
      </w:r>
      <w:r w:rsidR="007C7BE0" w:rsidRPr="0030205D">
        <w:rPr>
          <w:rFonts w:ascii="Times New Roman" w:hAnsi="Times New Roman" w:cs="Times New Roman"/>
          <w:color w:val="000000" w:themeColor="text1"/>
          <w:sz w:val="26"/>
          <w:szCs w:val="26"/>
        </w:rPr>
        <w:t>5</w:t>
      </w:r>
      <w:r w:rsidR="00AB44FE" w:rsidRPr="0030205D">
        <w:rPr>
          <w:rFonts w:ascii="Times New Roman" w:hAnsi="Times New Roman" w:cs="Times New Roman"/>
          <w:color w:val="000000" w:themeColor="text1"/>
          <w:sz w:val="26"/>
          <w:szCs w:val="26"/>
        </w:rPr>
        <w:t xml:space="preserve"> года по 31.12.202</w:t>
      </w:r>
      <w:r w:rsidR="007C7BE0" w:rsidRPr="0030205D">
        <w:rPr>
          <w:rFonts w:ascii="Times New Roman" w:hAnsi="Times New Roman" w:cs="Times New Roman"/>
          <w:color w:val="000000" w:themeColor="text1"/>
          <w:sz w:val="26"/>
          <w:szCs w:val="26"/>
        </w:rPr>
        <w:t>5</w:t>
      </w:r>
      <w:r w:rsidR="00AB44FE" w:rsidRPr="0030205D">
        <w:rPr>
          <w:rFonts w:ascii="Times New Roman" w:hAnsi="Times New Roman" w:cs="Times New Roman"/>
          <w:color w:val="000000" w:themeColor="text1"/>
          <w:sz w:val="26"/>
          <w:szCs w:val="26"/>
        </w:rPr>
        <w:t xml:space="preserve"> года </w:t>
      </w:r>
      <w:r w:rsidR="00B124D7" w:rsidRPr="0030205D">
        <w:rPr>
          <w:rFonts w:ascii="Times New Roman" w:hAnsi="Times New Roman" w:cs="Times New Roman"/>
          <w:color w:val="000000" w:themeColor="text1"/>
          <w:sz w:val="26"/>
          <w:szCs w:val="26"/>
        </w:rPr>
        <w:t>Администрацией рай</w:t>
      </w:r>
      <w:r w:rsidR="003F09CB" w:rsidRPr="0030205D">
        <w:rPr>
          <w:rFonts w:ascii="Times New Roman" w:hAnsi="Times New Roman" w:cs="Times New Roman"/>
          <w:color w:val="000000" w:themeColor="text1"/>
          <w:sz w:val="26"/>
          <w:szCs w:val="26"/>
        </w:rPr>
        <w:t xml:space="preserve">она </w:t>
      </w:r>
      <w:r w:rsidR="005205D7" w:rsidRPr="0030205D">
        <w:rPr>
          <w:rFonts w:ascii="Times New Roman" w:hAnsi="Times New Roman" w:cs="Times New Roman"/>
          <w:color w:val="000000" w:themeColor="text1"/>
          <w:sz w:val="26"/>
          <w:szCs w:val="26"/>
        </w:rPr>
        <w:t>осу</w:t>
      </w:r>
      <w:r w:rsidR="00CF5290" w:rsidRPr="0030205D">
        <w:rPr>
          <w:rFonts w:ascii="Times New Roman" w:hAnsi="Times New Roman" w:cs="Times New Roman"/>
          <w:color w:val="000000" w:themeColor="text1"/>
          <w:sz w:val="26"/>
          <w:szCs w:val="26"/>
        </w:rPr>
        <w:t>щ</w:t>
      </w:r>
      <w:r w:rsidR="005F68AB" w:rsidRPr="0030205D">
        <w:rPr>
          <w:rFonts w:ascii="Times New Roman" w:hAnsi="Times New Roman" w:cs="Times New Roman"/>
          <w:color w:val="000000" w:themeColor="text1"/>
          <w:sz w:val="26"/>
          <w:szCs w:val="26"/>
        </w:rPr>
        <w:t xml:space="preserve">ествление </w:t>
      </w:r>
      <w:r w:rsidR="003F09CB" w:rsidRPr="0030205D">
        <w:rPr>
          <w:rFonts w:ascii="Times New Roman" w:hAnsi="Times New Roman" w:cs="Times New Roman"/>
          <w:color w:val="000000" w:themeColor="text1"/>
          <w:sz w:val="26"/>
          <w:szCs w:val="26"/>
        </w:rPr>
        <w:t>части полномочий по решению вопросов местного значения (далее – передаваемые</w:t>
      </w:r>
      <w:r w:rsidR="00F361C4" w:rsidRPr="0030205D">
        <w:rPr>
          <w:rFonts w:ascii="Times New Roman" w:hAnsi="Times New Roman" w:cs="Times New Roman"/>
          <w:color w:val="000000" w:themeColor="text1"/>
          <w:sz w:val="26"/>
          <w:szCs w:val="26"/>
        </w:rPr>
        <w:t xml:space="preserve"> </w:t>
      </w:r>
      <w:r w:rsidR="003F09CB" w:rsidRPr="0030205D">
        <w:rPr>
          <w:rFonts w:ascii="Times New Roman" w:hAnsi="Times New Roman" w:cs="Times New Roman"/>
          <w:color w:val="000000" w:themeColor="text1"/>
          <w:sz w:val="26"/>
          <w:szCs w:val="26"/>
        </w:rPr>
        <w:t>полн</w:t>
      </w:r>
      <w:r w:rsidR="00603F17" w:rsidRPr="0030205D">
        <w:rPr>
          <w:rFonts w:ascii="Times New Roman" w:hAnsi="Times New Roman" w:cs="Times New Roman"/>
          <w:color w:val="000000" w:themeColor="text1"/>
          <w:sz w:val="26"/>
          <w:szCs w:val="26"/>
        </w:rPr>
        <w:t>омочия) Админ</w:t>
      </w:r>
      <w:r w:rsidR="009837EE" w:rsidRPr="0030205D">
        <w:rPr>
          <w:rFonts w:ascii="Times New Roman" w:hAnsi="Times New Roman" w:cs="Times New Roman"/>
          <w:color w:val="000000" w:themeColor="text1"/>
          <w:sz w:val="26"/>
          <w:szCs w:val="26"/>
        </w:rPr>
        <w:t xml:space="preserve">истрации поселения </w:t>
      </w:r>
      <w:r w:rsidR="009828F9" w:rsidRPr="0030205D">
        <w:rPr>
          <w:rFonts w:ascii="Times New Roman" w:hAnsi="Times New Roman" w:cs="Times New Roman"/>
          <w:color w:val="000000" w:themeColor="text1"/>
          <w:sz w:val="26"/>
          <w:szCs w:val="26"/>
        </w:rPr>
        <w:t>по осуществлению</w:t>
      </w:r>
      <w:r w:rsidR="00B124D7" w:rsidRPr="0030205D">
        <w:rPr>
          <w:rFonts w:ascii="Times New Roman" w:hAnsi="Times New Roman" w:cs="Times New Roman"/>
          <w:color w:val="000000" w:themeColor="text1"/>
          <w:sz w:val="26"/>
          <w:szCs w:val="26"/>
        </w:rPr>
        <w:t xml:space="preserve"> дорожной деятельности</w:t>
      </w:r>
      <w:r w:rsidR="003F09CB" w:rsidRPr="0030205D">
        <w:rPr>
          <w:rFonts w:ascii="Times New Roman" w:hAnsi="Times New Roman" w:cs="Times New Roman"/>
          <w:color w:val="000000" w:themeColor="text1"/>
          <w:sz w:val="26"/>
          <w:szCs w:val="26"/>
        </w:rPr>
        <w:t xml:space="preserve"> в отношении авт</w:t>
      </w:r>
      <w:r w:rsidR="00B124D7" w:rsidRPr="0030205D">
        <w:rPr>
          <w:rFonts w:ascii="Times New Roman" w:hAnsi="Times New Roman" w:cs="Times New Roman"/>
          <w:color w:val="000000" w:themeColor="text1"/>
          <w:sz w:val="26"/>
          <w:szCs w:val="26"/>
        </w:rPr>
        <w:t>омобильн</w:t>
      </w:r>
      <w:r w:rsidR="0036346D" w:rsidRPr="0030205D">
        <w:rPr>
          <w:rFonts w:ascii="Times New Roman" w:hAnsi="Times New Roman" w:cs="Times New Roman"/>
          <w:color w:val="000000" w:themeColor="text1"/>
          <w:sz w:val="26"/>
          <w:szCs w:val="26"/>
        </w:rPr>
        <w:t>ой</w:t>
      </w:r>
      <w:r w:rsidR="00B124D7" w:rsidRPr="0030205D">
        <w:rPr>
          <w:rFonts w:ascii="Times New Roman" w:hAnsi="Times New Roman" w:cs="Times New Roman"/>
          <w:color w:val="000000" w:themeColor="text1"/>
          <w:sz w:val="26"/>
          <w:szCs w:val="26"/>
        </w:rPr>
        <w:t xml:space="preserve"> дорог</w:t>
      </w:r>
      <w:r w:rsidR="0036346D" w:rsidRPr="0030205D">
        <w:rPr>
          <w:rFonts w:ascii="Times New Roman" w:hAnsi="Times New Roman" w:cs="Times New Roman"/>
          <w:color w:val="000000" w:themeColor="text1"/>
          <w:sz w:val="26"/>
          <w:szCs w:val="26"/>
        </w:rPr>
        <w:t>и</w:t>
      </w:r>
      <w:r w:rsidR="00416D0D" w:rsidRPr="0030205D">
        <w:rPr>
          <w:rFonts w:ascii="Times New Roman" w:hAnsi="Times New Roman" w:cs="Times New Roman"/>
          <w:color w:val="000000" w:themeColor="text1"/>
          <w:sz w:val="26"/>
          <w:szCs w:val="26"/>
        </w:rPr>
        <w:t xml:space="preserve"> </w:t>
      </w:r>
      <w:r w:rsidR="00F21212" w:rsidRPr="0030205D">
        <w:rPr>
          <w:rFonts w:ascii="Times New Roman" w:hAnsi="Times New Roman" w:cs="Times New Roman"/>
          <w:color w:val="000000" w:themeColor="text1"/>
          <w:sz w:val="26"/>
          <w:szCs w:val="26"/>
        </w:rPr>
        <w:t xml:space="preserve">местного значения </w:t>
      </w:r>
      <w:r w:rsidR="0036346D" w:rsidRPr="0030205D">
        <w:rPr>
          <w:rFonts w:ascii="Times New Roman" w:hAnsi="Times New Roman" w:cs="Times New Roman"/>
          <w:color w:val="000000" w:themeColor="text1"/>
          <w:sz w:val="26"/>
          <w:szCs w:val="26"/>
        </w:rPr>
        <w:t>Лосевского сельского поселения</w:t>
      </w:r>
      <w:r w:rsidR="00F21212" w:rsidRPr="0030205D">
        <w:rPr>
          <w:rStyle w:val="a3"/>
          <w:b w:val="0"/>
          <w:color w:val="000000" w:themeColor="text1"/>
          <w:sz w:val="26"/>
          <w:szCs w:val="26"/>
        </w:rPr>
        <w:t xml:space="preserve"> </w:t>
      </w:r>
      <w:r w:rsidR="00F21212" w:rsidRPr="0030205D">
        <w:rPr>
          <w:rStyle w:val="a3"/>
          <w:rFonts w:ascii="Times New Roman" w:hAnsi="Times New Roman" w:cs="Times New Roman"/>
          <w:b w:val="0"/>
          <w:color w:val="000000" w:themeColor="text1"/>
          <w:sz w:val="26"/>
          <w:szCs w:val="26"/>
        </w:rPr>
        <w:t>Павловского муниципального района Воронежской области</w:t>
      </w:r>
      <w:r w:rsidR="003F09CB" w:rsidRPr="0030205D">
        <w:rPr>
          <w:rFonts w:ascii="Times New Roman" w:hAnsi="Times New Roman" w:cs="Times New Roman"/>
          <w:color w:val="000000" w:themeColor="text1"/>
          <w:sz w:val="26"/>
          <w:szCs w:val="26"/>
        </w:rPr>
        <w:t xml:space="preserve"> в границах населенн</w:t>
      </w:r>
      <w:r w:rsidR="00F21212" w:rsidRPr="0030205D">
        <w:rPr>
          <w:rFonts w:ascii="Times New Roman" w:hAnsi="Times New Roman" w:cs="Times New Roman"/>
          <w:color w:val="000000" w:themeColor="text1"/>
          <w:sz w:val="26"/>
          <w:szCs w:val="26"/>
        </w:rPr>
        <w:t xml:space="preserve">ого </w:t>
      </w:r>
      <w:r w:rsidR="003F09CB" w:rsidRPr="0030205D">
        <w:rPr>
          <w:rFonts w:ascii="Times New Roman" w:hAnsi="Times New Roman" w:cs="Times New Roman"/>
          <w:color w:val="000000" w:themeColor="text1"/>
          <w:sz w:val="26"/>
          <w:szCs w:val="26"/>
        </w:rPr>
        <w:t>пункт</w:t>
      </w:r>
      <w:r w:rsidR="00F21212" w:rsidRPr="0030205D">
        <w:rPr>
          <w:rFonts w:ascii="Times New Roman" w:hAnsi="Times New Roman" w:cs="Times New Roman"/>
          <w:color w:val="000000" w:themeColor="text1"/>
          <w:sz w:val="26"/>
          <w:szCs w:val="26"/>
        </w:rPr>
        <w:t>а</w:t>
      </w:r>
      <w:r w:rsidR="003F09CB" w:rsidRPr="0030205D">
        <w:rPr>
          <w:rFonts w:ascii="Times New Roman" w:hAnsi="Times New Roman" w:cs="Times New Roman"/>
          <w:color w:val="000000" w:themeColor="text1"/>
          <w:sz w:val="26"/>
          <w:szCs w:val="26"/>
        </w:rPr>
        <w:t xml:space="preserve"> поселения</w:t>
      </w:r>
      <w:r w:rsidR="00C5015E" w:rsidRPr="0030205D">
        <w:rPr>
          <w:rFonts w:ascii="Times New Roman" w:hAnsi="Times New Roman" w:cs="Times New Roman"/>
          <w:color w:val="000000" w:themeColor="text1"/>
          <w:sz w:val="26"/>
          <w:szCs w:val="26"/>
        </w:rPr>
        <w:t>, а именно</w:t>
      </w:r>
      <w:r w:rsidR="007A1C0D" w:rsidRPr="0030205D">
        <w:rPr>
          <w:rFonts w:ascii="Times New Roman" w:hAnsi="Times New Roman" w:cs="Times New Roman"/>
          <w:color w:val="000000" w:themeColor="text1"/>
          <w:sz w:val="26"/>
          <w:szCs w:val="26"/>
        </w:rPr>
        <w:t>:</w:t>
      </w:r>
      <w:r w:rsidR="00F361C4" w:rsidRPr="0030205D">
        <w:rPr>
          <w:rFonts w:ascii="Times New Roman" w:hAnsi="Times New Roman" w:cs="Times New Roman"/>
          <w:color w:val="000000" w:themeColor="text1"/>
          <w:sz w:val="26"/>
          <w:szCs w:val="26"/>
        </w:rPr>
        <w:t xml:space="preserve"> </w:t>
      </w:r>
      <w:r w:rsidR="0036346D" w:rsidRPr="0030205D">
        <w:rPr>
          <w:rFonts w:ascii="Times New Roman" w:hAnsi="Times New Roman" w:cs="Times New Roman"/>
          <w:color w:val="000000"/>
          <w:sz w:val="26"/>
          <w:szCs w:val="26"/>
        </w:rPr>
        <w:t>ремонт автомобильной дороги общего пользования местного значения по улице 2 Горбановка, с. Лосево, Павловского района Воронежской области</w:t>
      </w:r>
      <w:r w:rsidR="00276156" w:rsidRPr="0030205D">
        <w:rPr>
          <w:rFonts w:ascii="Times New Roman" w:hAnsi="Times New Roman" w:cs="Times New Roman"/>
          <w:color w:val="000000" w:themeColor="text1"/>
          <w:sz w:val="26"/>
          <w:szCs w:val="26"/>
        </w:rPr>
        <w:t>.</w:t>
      </w:r>
    </w:p>
    <w:p w:rsidR="00936AFE" w:rsidRPr="0030205D" w:rsidRDefault="00936AFE" w:rsidP="00263870">
      <w:pPr>
        <w:pStyle w:val="1"/>
        <w:tabs>
          <w:tab w:val="left" w:pos="709"/>
        </w:tabs>
        <w:ind w:left="0"/>
        <w:jc w:val="both"/>
        <w:rPr>
          <w:color w:val="000000" w:themeColor="text1"/>
          <w:sz w:val="26"/>
          <w:szCs w:val="26"/>
        </w:rPr>
      </w:pPr>
    </w:p>
    <w:p w:rsidR="004F16C7" w:rsidRPr="0030205D" w:rsidRDefault="002F278F" w:rsidP="00936AFE">
      <w:pPr>
        <w:tabs>
          <w:tab w:val="left" w:pos="0"/>
          <w:tab w:val="left" w:pos="709"/>
        </w:tabs>
        <w:spacing w:after="0" w:line="240" w:lineRule="auto"/>
        <w:jc w:val="center"/>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3. Финансовое обеспечение предмета Соглашения</w:t>
      </w:r>
    </w:p>
    <w:p w:rsidR="009D2B3E" w:rsidRPr="0030205D" w:rsidRDefault="009D2B3E" w:rsidP="00936AFE">
      <w:pPr>
        <w:tabs>
          <w:tab w:val="left" w:pos="0"/>
          <w:tab w:val="left" w:pos="709"/>
        </w:tabs>
        <w:spacing w:after="0" w:line="240" w:lineRule="auto"/>
        <w:jc w:val="center"/>
        <w:rPr>
          <w:rFonts w:ascii="Times New Roman" w:hAnsi="Times New Roman" w:cs="Times New Roman"/>
          <w:color w:val="000000" w:themeColor="text1"/>
          <w:sz w:val="26"/>
          <w:szCs w:val="26"/>
        </w:rPr>
      </w:pPr>
    </w:p>
    <w:p w:rsidR="00CB691E" w:rsidRPr="0030205D" w:rsidRDefault="003B4CE2" w:rsidP="00F361C4">
      <w:pPr>
        <w:widowControl w:val="0"/>
        <w:tabs>
          <w:tab w:val="left" w:pos="709"/>
        </w:tabs>
        <w:adjustRightInd w:val="0"/>
        <w:spacing w:after="0" w:line="240" w:lineRule="auto"/>
        <w:ind w:firstLine="709"/>
        <w:jc w:val="both"/>
        <w:textAlignment w:val="baseline"/>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3.1</w:t>
      </w:r>
      <w:r w:rsidR="0069551B" w:rsidRPr="0030205D">
        <w:rPr>
          <w:rFonts w:ascii="Times New Roman" w:hAnsi="Times New Roman" w:cs="Times New Roman"/>
          <w:color w:val="000000" w:themeColor="text1"/>
          <w:sz w:val="26"/>
          <w:szCs w:val="26"/>
        </w:rPr>
        <w:t xml:space="preserve">. </w:t>
      </w:r>
      <w:r w:rsidR="0036696A" w:rsidRPr="0030205D">
        <w:rPr>
          <w:rFonts w:ascii="Times New Roman" w:hAnsi="Times New Roman" w:cs="Times New Roman"/>
          <w:color w:val="000000" w:themeColor="text1"/>
          <w:sz w:val="26"/>
          <w:szCs w:val="26"/>
        </w:rPr>
        <w:t xml:space="preserve">Исполнение </w:t>
      </w:r>
      <w:r w:rsidR="0069551B" w:rsidRPr="0030205D">
        <w:rPr>
          <w:rFonts w:ascii="Times New Roman" w:hAnsi="Times New Roman" w:cs="Times New Roman"/>
          <w:color w:val="000000" w:themeColor="text1"/>
          <w:sz w:val="26"/>
          <w:szCs w:val="26"/>
        </w:rPr>
        <w:t>передаваемых полномочий по настоящему Соглашению</w:t>
      </w:r>
      <w:r w:rsidR="00B07E48" w:rsidRPr="0030205D">
        <w:rPr>
          <w:rFonts w:ascii="Times New Roman" w:hAnsi="Times New Roman" w:cs="Times New Roman"/>
          <w:color w:val="000000" w:themeColor="text1"/>
          <w:sz w:val="26"/>
          <w:szCs w:val="26"/>
        </w:rPr>
        <w:t xml:space="preserve"> осуществляется за счёт </w:t>
      </w:r>
      <w:r w:rsidR="00635DB7" w:rsidRPr="0030205D">
        <w:rPr>
          <w:rFonts w:ascii="Times New Roman" w:hAnsi="Times New Roman" w:cs="Times New Roman"/>
          <w:color w:val="000000" w:themeColor="text1"/>
          <w:sz w:val="26"/>
          <w:szCs w:val="26"/>
        </w:rPr>
        <w:t xml:space="preserve">иных </w:t>
      </w:r>
      <w:r w:rsidR="00A40991" w:rsidRPr="0030205D">
        <w:rPr>
          <w:rFonts w:ascii="Times New Roman" w:hAnsi="Times New Roman" w:cs="Times New Roman"/>
          <w:color w:val="000000" w:themeColor="text1"/>
          <w:sz w:val="26"/>
          <w:szCs w:val="26"/>
        </w:rPr>
        <w:t>межбюджетных трансфертов из бюджета Павловского муниципального района</w:t>
      </w:r>
      <w:r w:rsidR="002E420C" w:rsidRPr="0030205D">
        <w:rPr>
          <w:rFonts w:ascii="Times New Roman" w:hAnsi="Times New Roman" w:cs="Times New Roman"/>
          <w:color w:val="000000" w:themeColor="text1"/>
          <w:sz w:val="26"/>
          <w:szCs w:val="26"/>
        </w:rPr>
        <w:t xml:space="preserve"> Воронежской области</w:t>
      </w:r>
      <w:r w:rsidR="00A40991" w:rsidRPr="0030205D">
        <w:rPr>
          <w:rFonts w:ascii="Times New Roman" w:hAnsi="Times New Roman" w:cs="Times New Roman"/>
          <w:color w:val="000000" w:themeColor="text1"/>
          <w:sz w:val="26"/>
          <w:szCs w:val="26"/>
        </w:rPr>
        <w:t xml:space="preserve"> бюджету </w:t>
      </w:r>
      <w:r w:rsidR="0036346D" w:rsidRPr="0030205D">
        <w:rPr>
          <w:rFonts w:ascii="Times New Roman" w:hAnsi="Times New Roman" w:cs="Times New Roman"/>
          <w:color w:val="000000" w:themeColor="text1"/>
          <w:sz w:val="26"/>
          <w:szCs w:val="26"/>
        </w:rPr>
        <w:t xml:space="preserve">Лосевского </w:t>
      </w:r>
      <w:r w:rsidR="00A40991" w:rsidRPr="0030205D">
        <w:rPr>
          <w:rFonts w:ascii="Times New Roman" w:hAnsi="Times New Roman" w:cs="Times New Roman"/>
          <w:color w:val="000000" w:themeColor="text1"/>
          <w:sz w:val="26"/>
          <w:szCs w:val="26"/>
        </w:rPr>
        <w:t>сельского поселения Павловского муниципального района</w:t>
      </w:r>
      <w:r w:rsidR="002E420C" w:rsidRPr="0030205D">
        <w:rPr>
          <w:rFonts w:ascii="Times New Roman" w:hAnsi="Times New Roman" w:cs="Times New Roman"/>
          <w:color w:val="000000" w:themeColor="text1"/>
          <w:sz w:val="26"/>
          <w:szCs w:val="26"/>
        </w:rPr>
        <w:t xml:space="preserve"> Воронежской области</w:t>
      </w:r>
      <w:r w:rsidR="00956131" w:rsidRPr="0030205D">
        <w:rPr>
          <w:rFonts w:ascii="Times New Roman" w:hAnsi="Times New Roman" w:cs="Times New Roman"/>
          <w:color w:val="000000" w:themeColor="text1"/>
          <w:sz w:val="26"/>
          <w:szCs w:val="26"/>
        </w:rPr>
        <w:t xml:space="preserve"> в размере </w:t>
      </w:r>
      <w:r w:rsidR="0036346D" w:rsidRPr="0030205D">
        <w:rPr>
          <w:rFonts w:ascii="Times New Roman" w:hAnsi="Times New Roman" w:cs="Times New Roman"/>
          <w:color w:val="000000" w:themeColor="text1"/>
          <w:sz w:val="26"/>
          <w:szCs w:val="26"/>
        </w:rPr>
        <w:t xml:space="preserve">500 000 </w:t>
      </w:r>
      <w:r w:rsidR="00956131" w:rsidRPr="0030205D">
        <w:rPr>
          <w:rFonts w:ascii="Times New Roman" w:hAnsi="Times New Roman" w:cs="Times New Roman"/>
          <w:color w:val="000000" w:themeColor="text1"/>
          <w:sz w:val="26"/>
          <w:szCs w:val="26"/>
        </w:rPr>
        <w:t>(</w:t>
      </w:r>
      <w:r w:rsidR="0036346D" w:rsidRPr="0030205D">
        <w:rPr>
          <w:rFonts w:ascii="Times New Roman" w:hAnsi="Times New Roman" w:cs="Times New Roman"/>
          <w:color w:val="000000" w:themeColor="text1"/>
          <w:sz w:val="26"/>
          <w:szCs w:val="26"/>
        </w:rPr>
        <w:t>пятьсот тысяч)</w:t>
      </w:r>
      <w:r w:rsidR="00956131" w:rsidRPr="0030205D">
        <w:rPr>
          <w:rFonts w:ascii="Times New Roman" w:hAnsi="Times New Roman" w:cs="Times New Roman"/>
          <w:color w:val="000000" w:themeColor="text1"/>
          <w:sz w:val="26"/>
          <w:szCs w:val="26"/>
        </w:rPr>
        <w:t xml:space="preserve"> </w:t>
      </w:r>
      <w:r w:rsidR="0036696A" w:rsidRPr="0030205D">
        <w:rPr>
          <w:rFonts w:ascii="Times New Roman" w:hAnsi="Times New Roman" w:cs="Times New Roman"/>
          <w:color w:val="000000" w:themeColor="text1"/>
          <w:sz w:val="26"/>
          <w:szCs w:val="26"/>
        </w:rPr>
        <w:t>рублей</w:t>
      </w:r>
      <w:r w:rsidR="0036346D" w:rsidRPr="0030205D">
        <w:rPr>
          <w:rFonts w:ascii="Times New Roman" w:hAnsi="Times New Roman" w:cs="Times New Roman"/>
          <w:color w:val="000000" w:themeColor="text1"/>
          <w:sz w:val="26"/>
          <w:szCs w:val="26"/>
        </w:rPr>
        <w:t xml:space="preserve"> 00</w:t>
      </w:r>
      <w:r w:rsidR="00956131" w:rsidRPr="0030205D">
        <w:rPr>
          <w:rFonts w:ascii="Times New Roman" w:hAnsi="Times New Roman" w:cs="Times New Roman"/>
          <w:color w:val="000000" w:themeColor="text1"/>
          <w:sz w:val="26"/>
          <w:szCs w:val="26"/>
        </w:rPr>
        <w:t xml:space="preserve"> копеек</w:t>
      </w:r>
      <w:r w:rsidR="00635DB7" w:rsidRPr="0030205D">
        <w:rPr>
          <w:rFonts w:ascii="Times New Roman" w:hAnsi="Times New Roman" w:cs="Times New Roman"/>
          <w:color w:val="000000" w:themeColor="text1"/>
          <w:sz w:val="26"/>
          <w:szCs w:val="26"/>
        </w:rPr>
        <w:t xml:space="preserve">. </w:t>
      </w:r>
    </w:p>
    <w:p w:rsidR="009D2B3E" w:rsidRPr="0030205D" w:rsidRDefault="009D2B3E" w:rsidP="00B55C11">
      <w:pPr>
        <w:widowControl w:val="0"/>
        <w:tabs>
          <w:tab w:val="left" w:pos="709"/>
        </w:tabs>
        <w:adjustRightInd w:val="0"/>
        <w:spacing w:after="0" w:line="240" w:lineRule="auto"/>
        <w:jc w:val="both"/>
        <w:textAlignment w:val="baseline"/>
        <w:rPr>
          <w:rFonts w:ascii="Times New Roman" w:hAnsi="Times New Roman" w:cs="Times New Roman"/>
          <w:color w:val="000000" w:themeColor="text1"/>
          <w:sz w:val="26"/>
          <w:szCs w:val="26"/>
        </w:rPr>
      </w:pPr>
    </w:p>
    <w:p w:rsidR="0033078F" w:rsidRPr="0030205D" w:rsidRDefault="0033078F" w:rsidP="00B55C11">
      <w:pPr>
        <w:spacing w:after="0" w:line="240" w:lineRule="auto"/>
        <w:jc w:val="center"/>
        <w:rPr>
          <w:rFonts w:ascii="Times New Roman" w:hAnsi="Times New Roman" w:cs="Times New Roman"/>
          <w:bCs/>
          <w:color w:val="000000" w:themeColor="text1"/>
          <w:sz w:val="26"/>
          <w:szCs w:val="26"/>
        </w:rPr>
      </w:pPr>
      <w:r w:rsidRPr="0030205D">
        <w:rPr>
          <w:rFonts w:ascii="Times New Roman" w:hAnsi="Times New Roman" w:cs="Times New Roman"/>
          <w:bCs/>
          <w:color w:val="000000" w:themeColor="text1"/>
          <w:sz w:val="26"/>
          <w:szCs w:val="26"/>
        </w:rPr>
        <w:t>4. Права и обязанности С</w:t>
      </w:r>
      <w:r w:rsidR="004E744C" w:rsidRPr="0030205D">
        <w:rPr>
          <w:rFonts w:ascii="Times New Roman" w:hAnsi="Times New Roman" w:cs="Times New Roman"/>
          <w:bCs/>
          <w:color w:val="000000" w:themeColor="text1"/>
          <w:sz w:val="26"/>
          <w:szCs w:val="26"/>
        </w:rPr>
        <w:t>торон</w:t>
      </w:r>
    </w:p>
    <w:p w:rsidR="001304D1" w:rsidRPr="0030205D" w:rsidRDefault="001304D1" w:rsidP="00B55C11">
      <w:pPr>
        <w:spacing w:after="0" w:line="240" w:lineRule="auto"/>
        <w:jc w:val="center"/>
        <w:rPr>
          <w:rFonts w:ascii="Times New Roman" w:hAnsi="Times New Roman" w:cs="Times New Roman"/>
          <w:bCs/>
          <w:color w:val="000000" w:themeColor="text1"/>
          <w:sz w:val="26"/>
          <w:szCs w:val="26"/>
        </w:rPr>
      </w:pPr>
    </w:p>
    <w:p w:rsidR="0033078F" w:rsidRPr="0030205D" w:rsidRDefault="0033078F" w:rsidP="00F361C4">
      <w:pPr>
        <w:pStyle w:val="Default"/>
        <w:tabs>
          <w:tab w:val="left" w:pos="709"/>
        </w:tabs>
        <w:ind w:firstLine="709"/>
        <w:jc w:val="both"/>
        <w:rPr>
          <w:color w:val="000000" w:themeColor="text1"/>
          <w:sz w:val="26"/>
          <w:szCs w:val="26"/>
        </w:rPr>
      </w:pPr>
      <w:r w:rsidRPr="0030205D">
        <w:rPr>
          <w:color w:val="000000" w:themeColor="text1"/>
          <w:sz w:val="26"/>
          <w:szCs w:val="26"/>
        </w:rPr>
        <w:t>В целях реализации настоящего Соглашения Стороны принимают на себя следующие права и обязанности:</w:t>
      </w:r>
    </w:p>
    <w:p w:rsidR="0033078F" w:rsidRPr="0030205D" w:rsidRDefault="00FC70F9" w:rsidP="00F361C4">
      <w:pPr>
        <w:pStyle w:val="Default"/>
        <w:tabs>
          <w:tab w:val="left" w:pos="709"/>
        </w:tabs>
        <w:ind w:firstLine="709"/>
        <w:jc w:val="both"/>
        <w:rPr>
          <w:color w:val="000000" w:themeColor="text1"/>
          <w:sz w:val="26"/>
          <w:szCs w:val="26"/>
        </w:rPr>
      </w:pPr>
      <w:r w:rsidRPr="0030205D">
        <w:rPr>
          <w:color w:val="000000" w:themeColor="text1"/>
          <w:sz w:val="26"/>
          <w:szCs w:val="26"/>
        </w:rPr>
        <w:t>4</w:t>
      </w:r>
      <w:r w:rsidR="0033078F" w:rsidRPr="0030205D">
        <w:rPr>
          <w:color w:val="000000" w:themeColor="text1"/>
          <w:sz w:val="26"/>
          <w:szCs w:val="26"/>
        </w:rPr>
        <w:t>.1</w:t>
      </w:r>
      <w:r w:rsidR="000B7CC2" w:rsidRPr="0030205D">
        <w:rPr>
          <w:color w:val="000000" w:themeColor="text1"/>
          <w:sz w:val="26"/>
          <w:szCs w:val="26"/>
        </w:rPr>
        <w:t xml:space="preserve">. </w:t>
      </w:r>
      <w:r w:rsidR="00E81DB8" w:rsidRPr="0030205D">
        <w:rPr>
          <w:color w:val="000000" w:themeColor="text1"/>
          <w:sz w:val="26"/>
          <w:szCs w:val="26"/>
        </w:rPr>
        <w:t>Администрация района:</w:t>
      </w:r>
    </w:p>
    <w:p w:rsidR="0033078F" w:rsidRPr="0030205D" w:rsidRDefault="00956131" w:rsidP="00B55C11">
      <w:pPr>
        <w:pStyle w:val="Default"/>
        <w:ind w:firstLine="708"/>
        <w:jc w:val="both"/>
        <w:rPr>
          <w:color w:val="000000" w:themeColor="text1"/>
          <w:sz w:val="26"/>
          <w:szCs w:val="26"/>
        </w:rPr>
      </w:pPr>
      <w:r w:rsidRPr="0030205D">
        <w:rPr>
          <w:color w:val="000000" w:themeColor="text1"/>
          <w:sz w:val="26"/>
          <w:szCs w:val="26"/>
        </w:rPr>
        <w:t>1</w:t>
      </w:r>
      <w:r w:rsidR="008F2E92" w:rsidRPr="0030205D">
        <w:rPr>
          <w:color w:val="000000" w:themeColor="text1"/>
          <w:sz w:val="26"/>
          <w:szCs w:val="26"/>
        </w:rPr>
        <w:t>)</w:t>
      </w:r>
      <w:r w:rsidRPr="0030205D">
        <w:rPr>
          <w:color w:val="000000" w:themeColor="text1"/>
          <w:sz w:val="26"/>
          <w:szCs w:val="26"/>
        </w:rPr>
        <w:t xml:space="preserve"> </w:t>
      </w:r>
      <w:r w:rsidR="008F2E92" w:rsidRPr="0030205D">
        <w:rPr>
          <w:color w:val="000000" w:themeColor="text1"/>
          <w:sz w:val="26"/>
          <w:szCs w:val="26"/>
        </w:rPr>
        <w:t>с</w:t>
      </w:r>
      <w:r w:rsidR="0033078F" w:rsidRPr="0030205D">
        <w:rPr>
          <w:color w:val="000000" w:themeColor="text1"/>
          <w:sz w:val="26"/>
          <w:szCs w:val="26"/>
        </w:rPr>
        <w:t>воевре</w:t>
      </w:r>
      <w:r w:rsidR="00B0258D" w:rsidRPr="0030205D">
        <w:rPr>
          <w:color w:val="000000" w:themeColor="text1"/>
          <w:sz w:val="26"/>
          <w:szCs w:val="26"/>
        </w:rPr>
        <w:t>менно и в полном объеме передаёт</w:t>
      </w:r>
      <w:r w:rsidR="0033078F" w:rsidRPr="0030205D">
        <w:rPr>
          <w:color w:val="000000" w:themeColor="text1"/>
          <w:sz w:val="26"/>
          <w:szCs w:val="26"/>
        </w:rPr>
        <w:t xml:space="preserve"> финансовые средства, указанные в пункте</w:t>
      </w:r>
      <w:r w:rsidR="00B40AB4" w:rsidRPr="0030205D">
        <w:rPr>
          <w:color w:val="000000" w:themeColor="text1"/>
          <w:sz w:val="26"/>
          <w:szCs w:val="26"/>
        </w:rPr>
        <w:t xml:space="preserve"> </w:t>
      </w:r>
      <w:r w:rsidR="001A599D" w:rsidRPr="0030205D">
        <w:rPr>
          <w:color w:val="000000" w:themeColor="text1"/>
          <w:sz w:val="26"/>
          <w:szCs w:val="26"/>
        </w:rPr>
        <w:t>3</w:t>
      </w:r>
      <w:r w:rsidR="0033078F" w:rsidRPr="0030205D">
        <w:rPr>
          <w:color w:val="000000" w:themeColor="text1"/>
          <w:sz w:val="26"/>
          <w:szCs w:val="26"/>
        </w:rPr>
        <w:t xml:space="preserve"> настоящего Соглашения;</w:t>
      </w:r>
    </w:p>
    <w:p w:rsidR="0033078F" w:rsidRPr="0030205D" w:rsidRDefault="00956131" w:rsidP="00B55C11">
      <w:pPr>
        <w:pStyle w:val="Default"/>
        <w:ind w:firstLine="708"/>
        <w:jc w:val="both"/>
        <w:rPr>
          <w:color w:val="000000" w:themeColor="text1"/>
          <w:sz w:val="26"/>
          <w:szCs w:val="26"/>
        </w:rPr>
      </w:pPr>
      <w:r w:rsidRPr="0030205D">
        <w:rPr>
          <w:color w:val="000000" w:themeColor="text1"/>
          <w:sz w:val="26"/>
          <w:szCs w:val="26"/>
        </w:rPr>
        <w:t>2</w:t>
      </w:r>
      <w:r w:rsidR="008F2E92" w:rsidRPr="0030205D">
        <w:rPr>
          <w:color w:val="000000" w:themeColor="text1"/>
          <w:sz w:val="26"/>
          <w:szCs w:val="26"/>
        </w:rPr>
        <w:t>)</w:t>
      </w:r>
      <w:r w:rsidRPr="0030205D">
        <w:rPr>
          <w:color w:val="000000" w:themeColor="text1"/>
          <w:sz w:val="26"/>
          <w:szCs w:val="26"/>
        </w:rPr>
        <w:t xml:space="preserve"> </w:t>
      </w:r>
      <w:r w:rsidR="008F2E92" w:rsidRPr="0030205D">
        <w:rPr>
          <w:color w:val="000000" w:themeColor="text1"/>
          <w:sz w:val="26"/>
          <w:szCs w:val="26"/>
        </w:rPr>
        <w:t>о</w:t>
      </w:r>
      <w:r w:rsidR="00B0258D" w:rsidRPr="0030205D">
        <w:rPr>
          <w:color w:val="000000" w:themeColor="text1"/>
          <w:sz w:val="26"/>
          <w:szCs w:val="26"/>
        </w:rPr>
        <w:t>казывает</w:t>
      </w:r>
      <w:r w:rsidR="0033078F" w:rsidRPr="0030205D">
        <w:rPr>
          <w:color w:val="000000" w:themeColor="text1"/>
          <w:sz w:val="26"/>
          <w:szCs w:val="26"/>
        </w:rPr>
        <w:t xml:space="preserve"> необходимую информационно-методическую помощь по вопросам выполнения </w:t>
      </w:r>
      <w:r w:rsidR="008B1092" w:rsidRPr="0030205D">
        <w:rPr>
          <w:color w:val="000000" w:themeColor="text1"/>
          <w:sz w:val="26"/>
          <w:szCs w:val="26"/>
        </w:rPr>
        <w:t xml:space="preserve">Администрацией поселения </w:t>
      </w:r>
      <w:r w:rsidR="0033078F" w:rsidRPr="0030205D">
        <w:rPr>
          <w:color w:val="000000" w:themeColor="text1"/>
          <w:sz w:val="26"/>
          <w:szCs w:val="26"/>
        </w:rPr>
        <w:t xml:space="preserve">обязательств по осуществлению </w:t>
      </w:r>
      <w:r w:rsidR="008B1092" w:rsidRPr="0030205D">
        <w:rPr>
          <w:color w:val="000000" w:themeColor="text1"/>
          <w:sz w:val="26"/>
          <w:szCs w:val="26"/>
        </w:rPr>
        <w:t xml:space="preserve">передаваемых </w:t>
      </w:r>
      <w:r w:rsidR="0033078F" w:rsidRPr="0030205D">
        <w:rPr>
          <w:color w:val="000000" w:themeColor="text1"/>
          <w:sz w:val="26"/>
          <w:szCs w:val="26"/>
        </w:rPr>
        <w:t>полномочий;</w:t>
      </w:r>
    </w:p>
    <w:p w:rsidR="0033078F" w:rsidRPr="0030205D" w:rsidRDefault="00956131" w:rsidP="00B55C11">
      <w:pPr>
        <w:pStyle w:val="Default"/>
        <w:ind w:firstLine="708"/>
        <w:jc w:val="both"/>
        <w:rPr>
          <w:color w:val="000000" w:themeColor="text1"/>
          <w:sz w:val="26"/>
          <w:szCs w:val="26"/>
        </w:rPr>
      </w:pPr>
      <w:r w:rsidRPr="0030205D">
        <w:rPr>
          <w:color w:val="000000" w:themeColor="text1"/>
          <w:sz w:val="26"/>
          <w:szCs w:val="26"/>
        </w:rPr>
        <w:t>3</w:t>
      </w:r>
      <w:r w:rsidR="008F2E92" w:rsidRPr="0030205D">
        <w:rPr>
          <w:color w:val="000000" w:themeColor="text1"/>
          <w:sz w:val="26"/>
          <w:szCs w:val="26"/>
        </w:rPr>
        <w:t>)</w:t>
      </w:r>
      <w:r w:rsidRPr="0030205D">
        <w:rPr>
          <w:color w:val="000000" w:themeColor="text1"/>
          <w:sz w:val="26"/>
          <w:szCs w:val="26"/>
        </w:rPr>
        <w:t xml:space="preserve"> </w:t>
      </w:r>
      <w:r w:rsidR="008F2E92" w:rsidRPr="0030205D">
        <w:rPr>
          <w:color w:val="000000" w:themeColor="text1"/>
          <w:sz w:val="26"/>
          <w:szCs w:val="26"/>
        </w:rPr>
        <w:t>п</w:t>
      </w:r>
      <w:r w:rsidR="00B0258D" w:rsidRPr="0030205D">
        <w:rPr>
          <w:color w:val="000000" w:themeColor="text1"/>
          <w:sz w:val="26"/>
          <w:szCs w:val="26"/>
        </w:rPr>
        <w:t>роверяет</w:t>
      </w:r>
      <w:r w:rsidR="0033078F" w:rsidRPr="0030205D">
        <w:rPr>
          <w:color w:val="000000" w:themeColor="text1"/>
          <w:sz w:val="26"/>
          <w:szCs w:val="26"/>
        </w:rPr>
        <w:t xml:space="preserve"> осуществление </w:t>
      </w:r>
      <w:r w:rsidR="008B1092" w:rsidRPr="0030205D">
        <w:rPr>
          <w:color w:val="000000" w:themeColor="text1"/>
          <w:sz w:val="26"/>
          <w:szCs w:val="26"/>
        </w:rPr>
        <w:t xml:space="preserve">Администрацией поселения </w:t>
      </w:r>
      <w:r w:rsidR="0033078F" w:rsidRPr="0030205D">
        <w:rPr>
          <w:color w:val="000000" w:themeColor="text1"/>
          <w:sz w:val="26"/>
          <w:szCs w:val="26"/>
        </w:rPr>
        <w:t>переданных полномочий и целевое использование финансовых средств;</w:t>
      </w:r>
    </w:p>
    <w:p w:rsidR="0033078F" w:rsidRPr="0030205D" w:rsidRDefault="00956131" w:rsidP="00B55C11">
      <w:pPr>
        <w:pStyle w:val="Default"/>
        <w:ind w:firstLine="708"/>
        <w:jc w:val="both"/>
        <w:rPr>
          <w:color w:val="000000" w:themeColor="text1"/>
          <w:sz w:val="26"/>
          <w:szCs w:val="26"/>
        </w:rPr>
      </w:pPr>
      <w:r w:rsidRPr="0030205D">
        <w:rPr>
          <w:color w:val="000000" w:themeColor="text1"/>
          <w:sz w:val="26"/>
          <w:szCs w:val="26"/>
        </w:rPr>
        <w:t>4</w:t>
      </w:r>
      <w:r w:rsidR="008F2E92" w:rsidRPr="0030205D">
        <w:rPr>
          <w:color w:val="000000" w:themeColor="text1"/>
          <w:sz w:val="26"/>
          <w:szCs w:val="26"/>
        </w:rPr>
        <w:t>)</w:t>
      </w:r>
      <w:r w:rsidRPr="0030205D">
        <w:rPr>
          <w:color w:val="000000" w:themeColor="text1"/>
          <w:sz w:val="26"/>
          <w:szCs w:val="26"/>
        </w:rPr>
        <w:t xml:space="preserve"> </w:t>
      </w:r>
      <w:r w:rsidR="008F2E92" w:rsidRPr="0030205D">
        <w:rPr>
          <w:color w:val="auto"/>
          <w:sz w:val="26"/>
          <w:szCs w:val="26"/>
        </w:rPr>
        <w:t>з</w:t>
      </w:r>
      <w:r w:rsidR="000E308D" w:rsidRPr="0030205D">
        <w:rPr>
          <w:color w:val="auto"/>
          <w:sz w:val="26"/>
          <w:szCs w:val="26"/>
        </w:rPr>
        <w:t>апрашивает</w:t>
      </w:r>
      <w:r w:rsidR="0033078F" w:rsidRPr="0030205D">
        <w:rPr>
          <w:color w:val="000000" w:themeColor="text1"/>
          <w:sz w:val="26"/>
          <w:szCs w:val="26"/>
        </w:rPr>
        <w:t xml:space="preserve"> у </w:t>
      </w:r>
      <w:r w:rsidR="00383FA2" w:rsidRPr="0030205D">
        <w:rPr>
          <w:color w:val="000000" w:themeColor="text1"/>
          <w:sz w:val="26"/>
          <w:szCs w:val="26"/>
        </w:rPr>
        <w:t xml:space="preserve">Администрации поселения </w:t>
      </w:r>
      <w:r w:rsidR="0033078F" w:rsidRPr="0030205D">
        <w:rPr>
          <w:color w:val="000000" w:themeColor="text1"/>
          <w:sz w:val="26"/>
          <w:szCs w:val="26"/>
        </w:rPr>
        <w:t>документы, отчеты и иную информацию, связанную с осуществлением переданных полномочий;</w:t>
      </w:r>
    </w:p>
    <w:p w:rsidR="0087405D" w:rsidRPr="0030205D" w:rsidRDefault="00956131" w:rsidP="00B55C11">
      <w:pPr>
        <w:pStyle w:val="Default"/>
        <w:ind w:firstLine="708"/>
        <w:jc w:val="both"/>
        <w:rPr>
          <w:color w:val="000000" w:themeColor="text1"/>
          <w:sz w:val="26"/>
          <w:szCs w:val="26"/>
        </w:rPr>
      </w:pPr>
      <w:r w:rsidRPr="0030205D">
        <w:rPr>
          <w:color w:val="000000" w:themeColor="text1"/>
          <w:sz w:val="26"/>
          <w:szCs w:val="26"/>
        </w:rPr>
        <w:t>5</w:t>
      </w:r>
      <w:r w:rsidR="008F2E92" w:rsidRPr="0030205D">
        <w:rPr>
          <w:color w:val="000000" w:themeColor="text1"/>
          <w:sz w:val="26"/>
          <w:szCs w:val="26"/>
        </w:rPr>
        <w:t>)</w:t>
      </w:r>
      <w:r w:rsidRPr="0030205D">
        <w:rPr>
          <w:color w:val="000000" w:themeColor="text1"/>
          <w:sz w:val="26"/>
          <w:szCs w:val="26"/>
        </w:rPr>
        <w:t xml:space="preserve"> </w:t>
      </w:r>
      <w:r w:rsidR="008F2E92" w:rsidRPr="0030205D">
        <w:rPr>
          <w:color w:val="000000" w:themeColor="text1"/>
          <w:sz w:val="26"/>
          <w:szCs w:val="26"/>
        </w:rPr>
        <w:t>о</w:t>
      </w:r>
      <w:r w:rsidR="0087405D" w:rsidRPr="0030205D">
        <w:rPr>
          <w:color w:val="000000" w:themeColor="text1"/>
          <w:sz w:val="26"/>
          <w:szCs w:val="26"/>
        </w:rPr>
        <w:t>существляет контроль за целевым использованием финансовых средств и исполнением переданных полномочий;</w:t>
      </w:r>
    </w:p>
    <w:p w:rsidR="00EC3050" w:rsidRPr="0030205D" w:rsidRDefault="00956131" w:rsidP="00C046E5">
      <w:pPr>
        <w:pStyle w:val="Default"/>
        <w:ind w:firstLine="708"/>
        <w:jc w:val="both"/>
        <w:rPr>
          <w:color w:val="000000" w:themeColor="text1"/>
          <w:sz w:val="26"/>
          <w:szCs w:val="26"/>
        </w:rPr>
      </w:pPr>
      <w:r w:rsidRPr="0030205D">
        <w:rPr>
          <w:color w:val="000000" w:themeColor="text1"/>
          <w:sz w:val="26"/>
          <w:szCs w:val="26"/>
        </w:rPr>
        <w:t>6</w:t>
      </w:r>
      <w:r w:rsidR="008F2E92" w:rsidRPr="0030205D">
        <w:rPr>
          <w:color w:val="000000" w:themeColor="text1"/>
          <w:sz w:val="26"/>
          <w:szCs w:val="26"/>
        </w:rPr>
        <w:t>)</w:t>
      </w:r>
      <w:r w:rsidRPr="0030205D">
        <w:rPr>
          <w:color w:val="000000" w:themeColor="text1"/>
          <w:sz w:val="26"/>
          <w:szCs w:val="26"/>
        </w:rPr>
        <w:t xml:space="preserve"> </w:t>
      </w:r>
      <w:r w:rsidR="008F2E92" w:rsidRPr="0030205D">
        <w:rPr>
          <w:color w:val="000000" w:themeColor="text1"/>
          <w:sz w:val="26"/>
          <w:szCs w:val="26"/>
        </w:rPr>
        <w:t>н</w:t>
      </w:r>
      <w:r w:rsidR="008827E0" w:rsidRPr="0030205D">
        <w:rPr>
          <w:color w:val="000000" w:themeColor="text1"/>
          <w:sz w:val="26"/>
          <w:szCs w:val="26"/>
        </w:rPr>
        <w:t>аправляет</w:t>
      </w:r>
      <w:r w:rsidR="00F361C4" w:rsidRPr="0030205D">
        <w:rPr>
          <w:color w:val="000000" w:themeColor="text1"/>
          <w:sz w:val="26"/>
          <w:szCs w:val="26"/>
        </w:rPr>
        <w:t xml:space="preserve"> </w:t>
      </w:r>
      <w:r w:rsidR="00383FA2" w:rsidRPr="0030205D">
        <w:rPr>
          <w:color w:val="000000" w:themeColor="text1"/>
          <w:sz w:val="26"/>
          <w:szCs w:val="26"/>
        </w:rPr>
        <w:t xml:space="preserve">Администрации поселения </w:t>
      </w:r>
      <w:r w:rsidR="0033078F" w:rsidRPr="0030205D">
        <w:rPr>
          <w:color w:val="000000" w:themeColor="text1"/>
          <w:sz w:val="26"/>
          <w:szCs w:val="26"/>
        </w:rPr>
        <w:t xml:space="preserve">требования по устранению нарушений действующего законодательства и муниципальных правовых актов по вопросам осуществления </w:t>
      </w:r>
      <w:r w:rsidR="00383FA2" w:rsidRPr="0030205D">
        <w:rPr>
          <w:color w:val="000000" w:themeColor="text1"/>
          <w:sz w:val="26"/>
          <w:szCs w:val="26"/>
        </w:rPr>
        <w:t xml:space="preserve">Администрацией поселения </w:t>
      </w:r>
      <w:r w:rsidR="0033078F" w:rsidRPr="0030205D">
        <w:rPr>
          <w:color w:val="000000" w:themeColor="text1"/>
          <w:sz w:val="26"/>
          <w:szCs w:val="26"/>
        </w:rPr>
        <w:t>переданных полномочий;</w:t>
      </w:r>
    </w:p>
    <w:p w:rsidR="0033078F" w:rsidRPr="0030205D" w:rsidRDefault="00FC70F9" w:rsidP="00B55C11">
      <w:pPr>
        <w:pStyle w:val="Default"/>
        <w:ind w:firstLine="708"/>
        <w:jc w:val="both"/>
        <w:rPr>
          <w:color w:val="000000" w:themeColor="text1"/>
          <w:sz w:val="26"/>
          <w:szCs w:val="26"/>
        </w:rPr>
      </w:pPr>
      <w:r w:rsidRPr="0030205D">
        <w:rPr>
          <w:color w:val="000000" w:themeColor="text1"/>
          <w:sz w:val="26"/>
          <w:szCs w:val="26"/>
        </w:rPr>
        <w:t>4</w:t>
      </w:r>
      <w:r w:rsidR="0033078F" w:rsidRPr="0030205D">
        <w:rPr>
          <w:color w:val="000000" w:themeColor="text1"/>
          <w:sz w:val="26"/>
          <w:szCs w:val="26"/>
        </w:rPr>
        <w:t>.2.</w:t>
      </w:r>
      <w:r w:rsidR="00F361C4" w:rsidRPr="0030205D">
        <w:rPr>
          <w:color w:val="000000" w:themeColor="text1"/>
          <w:sz w:val="26"/>
          <w:szCs w:val="26"/>
        </w:rPr>
        <w:t xml:space="preserve"> </w:t>
      </w:r>
      <w:r w:rsidR="002A60C4" w:rsidRPr="0030205D">
        <w:rPr>
          <w:color w:val="000000" w:themeColor="text1"/>
          <w:sz w:val="26"/>
          <w:szCs w:val="26"/>
        </w:rPr>
        <w:t>Администрация поселения</w:t>
      </w:r>
      <w:r w:rsidR="0033078F" w:rsidRPr="0030205D">
        <w:rPr>
          <w:color w:val="000000" w:themeColor="text1"/>
          <w:sz w:val="26"/>
          <w:szCs w:val="26"/>
        </w:rPr>
        <w:t>:</w:t>
      </w:r>
    </w:p>
    <w:p w:rsidR="0033078F" w:rsidRPr="0030205D" w:rsidRDefault="00956131" w:rsidP="00B55C11">
      <w:pPr>
        <w:pStyle w:val="Default"/>
        <w:ind w:firstLine="708"/>
        <w:jc w:val="both"/>
        <w:rPr>
          <w:color w:val="000000" w:themeColor="text1"/>
          <w:sz w:val="26"/>
          <w:szCs w:val="26"/>
        </w:rPr>
      </w:pPr>
      <w:r w:rsidRPr="0030205D">
        <w:rPr>
          <w:color w:val="000000" w:themeColor="text1"/>
          <w:sz w:val="26"/>
          <w:szCs w:val="26"/>
        </w:rPr>
        <w:t>1</w:t>
      </w:r>
      <w:r w:rsidR="008F2E92" w:rsidRPr="0030205D">
        <w:rPr>
          <w:color w:val="000000" w:themeColor="text1"/>
          <w:sz w:val="26"/>
          <w:szCs w:val="26"/>
        </w:rPr>
        <w:t>)</w:t>
      </w:r>
      <w:r w:rsidR="00F361C4" w:rsidRPr="0030205D">
        <w:rPr>
          <w:color w:val="000000" w:themeColor="text1"/>
          <w:sz w:val="26"/>
          <w:szCs w:val="26"/>
        </w:rPr>
        <w:t xml:space="preserve"> </w:t>
      </w:r>
      <w:r w:rsidR="008F2E92" w:rsidRPr="0030205D">
        <w:rPr>
          <w:color w:val="000000" w:themeColor="text1"/>
          <w:sz w:val="26"/>
          <w:szCs w:val="26"/>
        </w:rPr>
        <w:t>в</w:t>
      </w:r>
      <w:r w:rsidR="0033078F" w:rsidRPr="0030205D">
        <w:rPr>
          <w:color w:val="000000" w:themeColor="text1"/>
          <w:sz w:val="26"/>
          <w:szCs w:val="26"/>
        </w:rPr>
        <w:t xml:space="preserve"> полном объеме и своевременно выполняет обязательства и несет ответственность по осуществлению переданных полномочий в соответствии с настоящим Соглашением, в том числе по основаниям и в порядке</w:t>
      </w:r>
      <w:r w:rsidR="00F95B89" w:rsidRPr="0030205D">
        <w:rPr>
          <w:color w:val="000000" w:themeColor="text1"/>
          <w:sz w:val="26"/>
          <w:szCs w:val="26"/>
        </w:rPr>
        <w:t>, предусмотренном</w:t>
      </w:r>
      <w:r w:rsidR="0033078F" w:rsidRPr="0030205D">
        <w:rPr>
          <w:color w:val="000000" w:themeColor="text1"/>
          <w:sz w:val="26"/>
          <w:szCs w:val="26"/>
        </w:rPr>
        <w:t xml:space="preserve"> Федеральн</w:t>
      </w:r>
      <w:r w:rsidR="00F95B89" w:rsidRPr="0030205D">
        <w:rPr>
          <w:color w:val="000000" w:themeColor="text1"/>
          <w:sz w:val="26"/>
          <w:szCs w:val="26"/>
        </w:rPr>
        <w:t>ым</w:t>
      </w:r>
      <w:r w:rsidR="0033078F" w:rsidRPr="0030205D">
        <w:rPr>
          <w:color w:val="000000" w:themeColor="text1"/>
          <w:sz w:val="26"/>
          <w:szCs w:val="26"/>
        </w:rPr>
        <w:t xml:space="preserve"> закон</w:t>
      </w:r>
      <w:r w:rsidR="00F95B89" w:rsidRPr="0030205D">
        <w:rPr>
          <w:color w:val="000000" w:themeColor="text1"/>
          <w:sz w:val="26"/>
          <w:szCs w:val="26"/>
        </w:rPr>
        <w:t>ом</w:t>
      </w:r>
      <w:r w:rsidR="0033078F" w:rsidRPr="0030205D">
        <w:rPr>
          <w:color w:val="000000" w:themeColor="text1"/>
          <w:sz w:val="26"/>
          <w:szCs w:val="26"/>
        </w:rPr>
        <w:t xml:space="preserve"> от 05.04.2013 №44-ФЗ «О контрактной </w:t>
      </w:r>
      <w:r w:rsidR="0033078F" w:rsidRPr="0030205D">
        <w:rPr>
          <w:color w:val="000000" w:themeColor="text1"/>
          <w:sz w:val="26"/>
          <w:szCs w:val="26"/>
        </w:rPr>
        <w:lastRenderedPageBreak/>
        <w:t>системе в сфере закупок товаров, работ, услуг для обеспечения государственных и муниципальных нужд»;</w:t>
      </w:r>
    </w:p>
    <w:p w:rsidR="0033078F" w:rsidRPr="0030205D" w:rsidRDefault="008F2E92" w:rsidP="00B55C11">
      <w:pPr>
        <w:pStyle w:val="Default"/>
        <w:ind w:firstLine="708"/>
        <w:jc w:val="both"/>
        <w:rPr>
          <w:color w:val="000000" w:themeColor="text1"/>
          <w:sz w:val="26"/>
          <w:szCs w:val="26"/>
        </w:rPr>
      </w:pPr>
      <w:r w:rsidRPr="0030205D">
        <w:rPr>
          <w:color w:val="000000" w:themeColor="text1"/>
          <w:sz w:val="26"/>
          <w:szCs w:val="26"/>
        </w:rPr>
        <w:t>2)</w:t>
      </w:r>
      <w:r w:rsidR="00956131" w:rsidRPr="0030205D">
        <w:rPr>
          <w:color w:val="000000" w:themeColor="text1"/>
          <w:sz w:val="26"/>
          <w:szCs w:val="26"/>
        </w:rPr>
        <w:t xml:space="preserve"> </w:t>
      </w:r>
      <w:r w:rsidRPr="0030205D">
        <w:rPr>
          <w:color w:val="000000" w:themeColor="text1"/>
          <w:sz w:val="26"/>
          <w:szCs w:val="26"/>
        </w:rPr>
        <w:t>и</w:t>
      </w:r>
      <w:r w:rsidR="0033078F" w:rsidRPr="0030205D">
        <w:rPr>
          <w:color w:val="000000" w:themeColor="text1"/>
          <w:sz w:val="26"/>
          <w:szCs w:val="26"/>
        </w:rPr>
        <w:t>спользует финансовые средства переданные на осуществление полномочий по целевому назначению и</w:t>
      </w:r>
      <w:r w:rsidR="00EC3050" w:rsidRPr="0030205D">
        <w:rPr>
          <w:color w:val="000000" w:themeColor="text1"/>
          <w:sz w:val="26"/>
          <w:szCs w:val="26"/>
        </w:rPr>
        <w:t xml:space="preserve"> ежеквартально, не позднее 15 числа, следующего за отчетным периодом, пред</w:t>
      </w:r>
      <w:r w:rsidR="00936AFE" w:rsidRPr="0030205D">
        <w:rPr>
          <w:color w:val="000000" w:themeColor="text1"/>
          <w:sz w:val="26"/>
          <w:szCs w:val="26"/>
        </w:rPr>
        <w:t>ставляет</w:t>
      </w:r>
      <w:r w:rsidR="00F95208" w:rsidRPr="0030205D">
        <w:rPr>
          <w:color w:val="000000" w:themeColor="text1"/>
          <w:sz w:val="26"/>
          <w:szCs w:val="26"/>
        </w:rPr>
        <w:t xml:space="preserve"> А</w:t>
      </w:r>
      <w:r w:rsidR="00936AFE" w:rsidRPr="0030205D">
        <w:rPr>
          <w:color w:val="000000" w:themeColor="text1"/>
          <w:sz w:val="26"/>
          <w:szCs w:val="26"/>
        </w:rPr>
        <w:t>дминистрации района</w:t>
      </w:r>
      <w:r w:rsidR="00EC3050" w:rsidRPr="0030205D">
        <w:rPr>
          <w:color w:val="000000" w:themeColor="text1"/>
          <w:sz w:val="26"/>
          <w:szCs w:val="26"/>
        </w:rPr>
        <w:t xml:space="preserve"> отчет об использовании финансовых средств, пере</w:t>
      </w:r>
      <w:r w:rsidR="00936AFE" w:rsidRPr="0030205D">
        <w:rPr>
          <w:color w:val="000000" w:themeColor="text1"/>
          <w:sz w:val="26"/>
          <w:szCs w:val="26"/>
        </w:rPr>
        <w:t>данных по настоящему Соглашению</w:t>
      </w:r>
      <w:r w:rsidR="0033078F" w:rsidRPr="0030205D">
        <w:rPr>
          <w:color w:val="000000" w:themeColor="text1"/>
          <w:sz w:val="26"/>
          <w:szCs w:val="26"/>
        </w:rPr>
        <w:t>;</w:t>
      </w:r>
    </w:p>
    <w:p w:rsidR="0033078F" w:rsidRPr="0030205D" w:rsidRDefault="00956131" w:rsidP="00B55C11">
      <w:pPr>
        <w:pStyle w:val="Default"/>
        <w:ind w:firstLine="708"/>
        <w:jc w:val="both"/>
        <w:rPr>
          <w:color w:val="000000" w:themeColor="text1"/>
          <w:sz w:val="26"/>
          <w:szCs w:val="26"/>
        </w:rPr>
      </w:pPr>
      <w:r w:rsidRPr="0030205D">
        <w:rPr>
          <w:color w:val="000000" w:themeColor="text1"/>
          <w:sz w:val="26"/>
          <w:szCs w:val="26"/>
        </w:rPr>
        <w:t>3</w:t>
      </w:r>
      <w:r w:rsidR="008F2E92" w:rsidRPr="0030205D">
        <w:rPr>
          <w:color w:val="000000" w:themeColor="text1"/>
          <w:sz w:val="26"/>
          <w:szCs w:val="26"/>
        </w:rPr>
        <w:t>) с</w:t>
      </w:r>
      <w:r w:rsidR="0033078F" w:rsidRPr="0030205D">
        <w:rPr>
          <w:color w:val="000000" w:themeColor="text1"/>
          <w:sz w:val="26"/>
          <w:szCs w:val="26"/>
        </w:rPr>
        <w:t>оздает</w:t>
      </w:r>
      <w:r w:rsidR="00814306" w:rsidRPr="0030205D">
        <w:rPr>
          <w:color w:val="000000" w:themeColor="text1"/>
          <w:sz w:val="26"/>
          <w:szCs w:val="26"/>
        </w:rPr>
        <w:t xml:space="preserve"> Администрации района</w:t>
      </w:r>
      <w:r w:rsidR="0033078F" w:rsidRPr="0030205D">
        <w:rPr>
          <w:color w:val="000000" w:themeColor="text1"/>
          <w:sz w:val="26"/>
          <w:szCs w:val="26"/>
        </w:rPr>
        <w:t xml:space="preserve"> необходимые условия для осуществления </w:t>
      </w:r>
      <w:r w:rsidR="003313A5" w:rsidRPr="0030205D">
        <w:rPr>
          <w:color w:val="000000" w:themeColor="text1"/>
          <w:sz w:val="26"/>
          <w:szCs w:val="26"/>
        </w:rPr>
        <w:t xml:space="preserve">муниципального финансового </w:t>
      </w:r>
      <w:r w:rsidR="0033078F" w:rsidRPr="0030205D">
        <w:rPr>
          <w:color w:val="000000" w:themeColor="text1"/>
          <w:sz w:val="26"/>
          <w:szCs w:val="26"/>
        </w:rPr>
        <w:t>контроля;</w:t>
      </w:r>
    </w:p>
    <w:p w:rsidR="0033078F" w:rsidRPr="0030205D" w:rsidRDefault="00956131" w:rsidP="00B55C11">
      <w:pPr>
        <w:pStyle w:val="Default"/>
        <w:ind w:firstLine="708"/>
        <w:jc w:val="both"/>
        <w:rPr>
          <w:color w:val="000000" w:themeColor="text1"/>
          <w:sz w:val="26"/>
          <w:szCs w:val="26"/>
        </w:rPr>
      </w:pPr>
      <w:r w:rsidRPr="0030205D">
        <w:rPr>
          <w:color w:val="000000" w:themeColor="text1"/>
          <w:sz w:val="26"/>
          <w:szCs w:val="26"/>
        </w:rPr>
        <w:t>4</w:t>
      </w:r>
      <w:r w:rsidR="008F2E92" w:rsidRPr="0030205D">
        <w:rPr>
          <w:color w:val="000000" w:themeColor="text1"/>
          <w:sz w:val="26"/>
          <w:szCs w:val="26"/>
        </w:rPr>
        <w:t>)</w:t>
      </w:r>
      <w:r w:rsidRPr="0030205D">
        <w:rPr>
          <w:color w:val="000000" w:themeColor="text1"/>
          <w:sz w:val="26"/>
          <w:szCs w:val="26"/>
        </w:rPr>
        <w:t xml:space="preserve"> </w:t>
      </w:r>
      <w:r w:rsidR="008F2E92" w:rsidRPr="0030205D">
        <w:rPr>
          <w:color w:val="000000" w:themeColor="text1"/>
          <w:sz w:val="26"/>
          <w:szCs w:val="26"/>
        </w:rPr>
        <w:t>у</w:t>
      </w:r>
      <w:r w:rsidR="0033078F" w:rsidRPr="0030205D">
        <w:rPr>
          <w:color w:val="000000" w:themeColor="text1"/>
          <w:sz w:val="26"/>
          <w:szCs w:val="26"/>
        </w:rPr>
        <w:t xml:space="preserve">страняет по требованию </w:t>
      </w:r>
      <w:r w:rsidR="009A178F" w:rsidRPr="0030205D">
        <w:rPr>
          <w:color w:val="000000" w:themeColor="text1"/>
          <w:sz w:val="26"/>
          <w:szCs w:val="26"/>
        </w:rPr>
        <w:t xml:space="preserve">Администрации района </w:t>
      </w:r>
      <w:r w:rsidR="0033078F" w:rsidRPr="0030205D">
        <w:rPr>
          <w:color w:val="000000" w:themeColor="text1"/>
          <w:sz w:val="26"/>
          <w:szCs w:val="26"/>
        </w:rPr>
        <w:t>или контролирующих, надзорных органов нарушения действующего законодательства, муниципальных правовых актов по вопросам осуществления переданных полномочий, выполняет их предписания;</w:t>
      </w:r>
    </w:p>
    <w:p w:rsidR="0033078F" w:rsidRPr="0030205D" w:rsidRDefault="00956131" w:rsidP="00B55C11">
      <w:pPr>
        <w:pStyle w:val="Default"/>
        <w:ind w:firstLine="708"/>
        <w:jc w:val="both"/>
        <w:rPr>
          <w:color w:val="000000" w:themeColor="text1"/>
          <w:sz w:val="26"/>
          <w:szCs w:val="26"/>
        </w:rPr>
      </w:pPr>
      <w:r w:rsidRPr="0030205D">
        <w:rPr>
          <w:color w:val="000000" w:themeColor="text1"/>
          <w:sz w:val="26"/>
          <w:szCs w:val="26"/>
        </w:rPr>
        <w:t>5</w:t>
      </w:r>
      <w:r w:rsidR="008F2E92" w:rsidRPr="0030205D">
        <w:rPr>
          <w:color w:val="000000" w:themeColor="text1"/>
          <w:sz w:val="26"/>
          <w:szCs w:val="26"/>
        </w:rPr>
        <w:t>)</w:t>
      </w:r>
      <w:r w:rsidRPr="0030205D">
        <w:rPr>
          <w:color w:val="000000" w:themeColor="text1"/>
          <w:sz w:val="26"/>
          <w:szCs w:val="26"/>
        </w:rPr>
        <w:t xml:space="preserve"> </w:t>
      </w:r>
      <w:r w:rsidR="008F2E92" w:rsidRPr="0030205D">
        <w:rPr>
          <w:color w:val="000000" w:themeColor="text1"/>
          <w:sz w:val="26"/>
          <w:szCs w:val="26"/>
        </w:rPr>
        <w:t>в</w:t>
      </w:r>
      <w:r w:rsidR="0033078F" w:rsidRPr="0030205D">
        <w:rPr>
          <w:color w:val="000000" w:themeColor="text1"/>
          <w:sz w:val="26"/>
          <w:szCs w:val="26"/>
        </w:rPr>
        <w:t xml:space="preserve">носит предложения </w:t>
      </w:r>
      <w:r w:rsidR="003C75FE" w:rsidRPr="0030205D">
        <w:rPr>
          <w:color w:val="000000" w:themeColor="text1"/>
          <w:sz w:val="26"/>
          <w:szCs w:val="26"/>
        </w:rPr>
        <w:t xml:space="preserve">Администрации района </w:t>
      </w:r>
      <w:r w:rsidR="0033078F" w:rsidRPr="0030205D">
        <w:rPr>
          <w:color w:val="000000" w:themeColor="text1"/>
          <w:sz w:val="26"/>
          <w:szCs w:val="26"/>
        </w:rPr>
        <w:t>по совершенствованию системы реализации полномочий, выполняемых в рамках настоящего Соглашения;</w:t>
      </w:r>
    </w:p>
    <w:p w:rsidR="0027398D" w:rsidRPr="0030205D" w:rsidRDefault="00956131" w:rsidP="00B55C11">
      <w:pPr>
        <w:pStyle w:val="Default"/>
        <w:ind w:firstLine="708"/>
        <w:jc w:val="both"/>
        <w:rPr>
          <w:color w:val="000000" w:themeColor="text1"/>
          <w:sz w:val="26"/>
          <w:szCs w:val="26"/>
        </w:rPr>
      </w:pPr>
      <w:r w:rsidRPr="0030205D">
        <w:rPr>
          <w:color w:val="000000" w:themeColor="text1"/>
          <w:sz w:val="26"/>
          <w:szCs w:val="26"/>
        </w:rPr>
        <w:t>6</w:t>
      </w:r>
      <w:r w:rsidR="008F2E92" w:rsidRPr="0030205D">
        <w:rPr>
          <w:color w:val="000000" w:themeColor="text1"/>
          <w:sz w:val="26"/>
          <w:szCs w:val="26"/>
        </w:rPr>
        <w:t>)</w:t>
      </w:r>
      <w:r w:rsidRPr="0030205D">
        <w:rPr>
          <w:color w:val="000000" w:themeColor="text1"/>
          <w:sz w:val="26"/>
          <w:szCs w:val="26"/>
        </w:rPr>
        <w:t xml:space="preserve"> </w:t>
      </w:r>
      <w:r w:rsidR="008F2E92" w:rsidRPr="0030205D">
        <w:rPr>
          <w:color w:val="000000" w:themeColor="text1"/>
          <w:sz w:val="26"/>
          <w:szCs w:val="26"/>
        </w:rPr>
        <w:t>о</w:t>
      </w:r>
      <w:r w:rsidR="00E4099C" w:rsidRPr="0030205D">
        <w:rPr>
          <w:color w:val="000000" w:themeColor="text1"/>
          <w:sz w:val="26"/>
          <w:szCs w:val="26"/>
        </w:rPr>
        <w:t>беспечивает</w:t>
      </w:r>
      <w:r w:rsidR="0027398D" w:rsidRPr="0030205D">
        <w:rPr>
          <w:color w:val="000000" w:themeColor="text1"/>
          <w:sz w:val="26"/>
          <w:szCs w:val="26"/>
        </w:rPr>
        <w:t xml:space="preserve"> возврат в доход</w:t>
      </w:r>
      <w:r w:rsidR="00781107" w:rsidRPr="0030205D">
        <w:rPr>
          <w:color w:val="000000" w:themeColor="text1"/>
          <w:sz w:val="26"/>
          <w:szCs w:val="26"/>
        </w:rPr>
        <w:t xml:space="preserve"> бюджета Павловского муниципального района не использованных в текущем финансовом году остатков иных межбюджетных трансфертов</w:t>
      </w:r>
      <w:r w:rsidR="008F3F53" w:rsidRPr="0030205D">
        <w:rPr>
          <w:color w:val="000000" w:themeColor="text1"/>
          <w:sz w:val="26"/>
          <w:szCs w:val="26"/>
        </w:rPr>
        <w:t>;</w:t>
      </w:r>
    </w:p>
    <w:p w:rsidR="00BD39A5" w:rsidRPr="0030205D" w:rsidRDefault="00956131" w:rsidP="00B55C11">
      <w:pPr>
        <w:spacing w:after="0" w:line="240" w:lineRule="auto"/>
        <w:ind w:firstLine="708"/>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7</w:t>
      </w:r>
      <w:r w:rsidR="008F2E92" w:rsidRPr="0030205D">
        <w:rPr>
          <w:rFonts w:ascii="Times New Roman" w:hAnsi="Times New Roman" w:cs="Times New Roman"/>
          <w:color w:val="000000" w:themeColor="text1"/>
          <w:sz w:val="26"/>
          <w:szCs w:val="26"/>
        </w:rPr>
        <w:t>)</w:t>
      </w:r>
      <w:r w:rsidRPr="0030205D">
        <w:rPr>
          <w:rFonts w:ascii="Times New Roman" w:hAnsi="Times New Roman" w:cs="Times New Roman"/>
          <w:color w:val="000000" w:themeColor="text1"/>
          <w:sz w:val="26"/>
          <w:szCs w:val="26"/>
        </w:rPr>
        <w:t xml:space="preserve"> </w:t>
      </w:r>
      <w:r w:rsidR="008F2E92" w:rsidRPr="0030205D">
        <w:rPr>
          <w:rFonts w:ascii="Times New Roman" w:hAnsi="Times New Roman" w:cs="Times New Roman"/>
          <w:color w:val="000000" w:themeColor="text1"/>
          <w:sz w:val="26"/>
          <w:szCs w:val="26"/>
        </w:rPr>
        <w:t>в</w:t>
      </w:r>
      <w:r w:rsidR="0033078F" w:rsidRPr="0030205D">
        <w:rPr>
          <w:rFonts w:ascii="Times New Roman" w:hAnsi="Times New Roman" w:cs="Times New Roman"/>
          <w:color w:val="000000" w:themeColor="text1"/>
          <w:sz w:val="26"/>
          <w:szCs w:val="26"/>
        </w:rPr>
        <w:t xml:space="preserve"> случае прекращени</w:t>
      </w:r>
      <w:r w:rsidR="00812953" w:rsidRPr="0030205D">
        <w:rPr>
          <w:rFonts w:ascii="Times New Roman" w:hAnsi="Times New Roman" w:cs="Times New Roman"/>
          <w:color w:val="000000" w:themeColor="text1"/>
          <w:sz w:val="26"/>
          <w:szCs w:val="26"/>
        </w:rPr>
        <w:t>я исполнения полномочий передаёт</w:t>
      </w:r>
      <w:r w:rsidR="0033078F" w:rsidRPr="0030205D">
        <w:rPr>
          <w:rFonts w:ascii="Times New Roman" w:hAnsi="Times New Roman" w:cs="Times New Roman"/>
          <w:color w:val="000000" w:themeColor="text1"/>
          <w:sz w:val="26"/>
          <w:szCs w:val="26"/>
        </w:rPr>
        <w:t xml:space="preserve"> эти полномочия </w:t>
      </w:r>
      <w:r w:rsidR="00BD39A5" w:rsidRPr="0030205D">
        <w:rPr>
          <w:rFonts w:ascii="Times New Roman" w:hAnsi="Times New Roman" w:cs="Times New Roman"/>
          <w:color w:val="000000" w:themeColor="text1"/>
          <w:sz w:val="26"/>
          <w:szCs w:val="26"/>
        </w:rPr>
        <w:t xml:space="preserve">Администрации района </w:t>
      </w:r>
      <w:r w:rsidR="0033078F" w:rsidRPr="0030205D">
        <w:rPr>
          <w:rFonts w:ascii="Times New Roman" w:hAnsi="Times New Roman" w:cs="Times New Roman"/>
          <w:color w:val="000000" w:themeColor="text1"/>
          <w:sz w:val="26"/>
          <w:szCs w:val="26"/>
        </w:rPr>
        <w:t xml:space="preserve">одновременно с передачей полученных для их осуществления </w:t>
      </w:r>
      <w:r w:rsidR="00BD39A5" w:rsidRPr="0030205D">
        <w:rPr>
          <w:rFonts w:ascii="Times New Roman" w:hAnsi="Times New Roman" w:cs="Times New Roman"/>
          <w:color w:val="000000" w:themeColor="text1"/>
          <w:sz w:val="26"/>
          <w:szCs w:val="26"/>
        </w:rPr>
        <w:t>финансовых ресурсов.</w:t>
      </w:r>
    </w:p>
    <w:p w:rsidR="00BD39A5" w:rsidRPr="0030205D" w:rsidRDefault="00BD39A5" w:rsidP="00B55C11">
      <w:pPr>
        <w:spacing w:after="0" w:line="240" w:lineRule="auto"/>
        <w:jc w:val="both"/>
        <w:rPr>
          <w:rFonts w:ascii="Times New Roman" w:hAnsi="Times New Roman" w:cs="Times New Roman"/>
          <w:color w:val="000000" w:themeColor="text1"/>
          <w:sz w:val="26"/>
          <w:szCs w:val="26"/>
        </w:rPr>
      </w:pPr>
    </w:p>
    <w:p w:rsidR="00D23076" w:rsidRPr="0030205D" w:rsidRDefault="00350CA2" w:rsidP="00C046E5">
      <w:pPr>
        <w:pStyle w:val="Default"/>
        <w:jc w:val="center"/>
        <w:rPr>
          <w:bCs/>
          <w:color w:val="000000" w:themeColor="text1"/>
          <w:sz w:val="26"/>
          <w:szCs w:val="26"/>
        </w:rPr>
      </w:pPr>
      <w:r w:rsidRPr="0030205D">
        <w:rPr>
          <w:bCs/>
          <w:color w:val="000000" w:themeColor="text1"/>
          <w:sz w:val="26"/>
          <w:szCs w:val="26"/>
        </w:rPr>
        <w:t>5. О</w:t>
      </w:r>
      <w:r w:rsidR="006A7C4A" w:rsidRPr="0030205D">
        <w:rPr>
          <w:bCs/>
          <w:color w:val="000000" w:themeColor="text1"/>
          <w:sz w:val="26"/>
          <w:szCs w:val="26"/>
        </w:rPr>
        <w:t>снования и порядок прекращения С</w:t>
      </w:r>
      <w:r w:rsidRPr="0030205D">
        <w:rPr>
          <w:bCs/>
          <w:color w:val="000000" w:themeColor="text1"/>
          <w:sz w:val="26"/>
          <w:szCs w:val="26"/>
        </w:rPr>
        <w:t>оглашения</w:t>
      </w:r>
    </w:p>
    <w:p w:rsidR="009D2B3E" w:rsidRPr="0030205D" w:rsidRDefault="009D2B3E" w:rsidP="00C046E5">
      <w:pPr>
        <w:pStyle w:val="Default"/>
        <w:jc w:val="center"/>
        <w:rPr>
          <w:bCs/>
          <w:color w:val="000000" w:themeColor="text1"/>
          <w:sz w:val="26"/>
          <w:szCs w:val="26"/>
        </w:rPr>
      </w:pPr>
    </w:p>
    <w:p w:rsidR="00350CA2" w:rsidRPr="0030205D" w:rsidRDefault="006A7C4A" w:rsidP="00B55C11">
      <w:pPr>
        <w:pStyle w:val="Default"/>
        <w:ind w:firstLine="708"/>
        <w:jc w:val="both"/>
        <w:rPr>
          <w:color w:val="000000" w:themeColor="text1"/>
          <w:sz w:val="26"/>
          <w:szCs w:val="26"/>
        </w:rPr>
      </w:pPr>
      <w:r w:rsidRPr="0030205D">
        <w:rPr>
          <w:color w:val="000000" w:themeColor="text1"/>
          <w:sz w:val="26"/>
          <w:szCs w:val="26"/>
        </w:rPr>
        <w:t>5</w:t>
      </w:r>
      <w:r w:rsidR="00350CA2" w:rsidRPr="0030205D">
        <w:rPr>
          <w:color w:val="000000" w:themeColor="text1"/>
          <w:sz w:val="26"/>
          <w:szCs w:val="26"/>
        </w:rPr>
        <w:t>.1. Настоящее Соглашение прекращается по истечении срока его действия.</w:t>
      </w:r>
    </w:p>
    <w:p w:rsidR="00350CA2" w:rsidRPr="0030205D" w:rsidRDefault="006A7C4A" w:rsidP="00B55C11">
      <w:pPr>
        <w:pStyle w:val="Default"/>
        <w:ind w:firstLine="708"/>
        <w:jc w:val="both"/>
        <w:rPr>
          <w:color w:val="000000" w:themeColor="text1"/>
          <w:sz w:val="26"/>
          <w:szCs w:val="26"/>
        </w:rPr>
      </w:pPr>
      <w:r w:rsidRPr="0030205D">
        <w:rPr>
          <w:color w:val="000000" w:themeColor="text1"/>
          <w:sz w:val="26"/>
          <w:szCs w:val="26"/>
        </w:rPr>
        <w:t>5</w:t>
      </w:r>
      <w:r w:rsidR="00350CA2" w:rsidRPr="0030205D">
        <w:rPr>
          <w:color w:val="000000" w:themeColor="text1"/>
          <w:sz w:val="26"/>
          <w:szCs w:val="26"/>
        </w:rPr>
        <w:t>.2. Настоящее Соглашение может быть досрочно прекращено:</w:t>
      </w:r>
    </w:p>
    <w:p w:rsidR="00350CA2" w:rsidRPr="0030205D" w:rsidRDefault="00350CA2" w:rsidP="00B55C11">
      <w:pPr>
        <w:pStyle w:val="Default"/>
        <w:ind w:firstLine="708"/>
        <w:jc w:val="both"/>
        <w:rPr>
          <w:color w:val="000000" w:themeColor="text1"/>
          <w:sz w:val="26"/>
          <w:szCs w:val="26"/>
        </w:rPr>
      </w:pPr>
      <w:r w:rsidRPr="0030205D">
        <w:rPr>
          <w:color w:val="000000" w:themeColor="text1"/>
          <w:sz w:val="26"/>
          <w:szCs w:val="26"/>
        </w:rPr>
        <w:t>1) по соглашению Сторон;</w:t>
      </w:r>
    </w:p>
    <w:p w:rsidR="00350CA2" w:rsidRPr="0030205D" w:rsidRDefault="00350CA2" w:rsidP="00B55C11">
      <w:pPr>
        <w:pStyle w:val="Default"/>
        <w:ind w:firstLine="708"/>
        <w:jc w:val="both"/>
        <w:rPr>
          <w:color w:val="000000" w:themeColor="text1"/>
          <w:sz w:val="26"/>
          <w:szCs w:val="26"/>
        </w:rPr>
      </w:pPr>
      <w:r w:rsidRPr="0030205D">
        <w:rPr>
          <w:color w:val="000000" w:themeColor="text1"/>
          <w:sz w:val="26"/>
          <w:szCs w:val="26"/>
        </w:rPr>
        <w:t>2) в одностороннем порядке без обращения в суд в случае:</w:t>
      </w:r>
    </w:p>
    <w:p w:rsidR="00350CA2" w:rsidRPr="0030205D" w:rsidRDefault="00956131" w:rsidP="00B55C11">
      <w:pPr>
        <w:pStyle w:val="Default"/>
        <w:ind w:firstLine="708"/>
        <w:jc w:val="both"/>
        <w:rPr>
          <w:color w:val="000000" w:themeColor="text1"/>
          <w:sz w:val="26"/>
          <w:szCs w:val="26"/>
        </w:rPr>
      </w:pPr>
      <w:r w:rsidRPr="0030205D">
        <w:rPr>
          <w:color w:val="000000" w:themeColor="text1"/>
          <w:sz w:val="26"/>
          <w:szCs w:val="26"/>
        </w:rPr>
        <w:t xml:space="preserve">а) </w:t>
      </w:r>
      <w:r w:rsidR="00350CA2" w:rsidRPr="0030205D">
        <w:rPr>
          <w:color w:val="000000" w:themeColor="text1"/>
          <w:sz w:val="26"/>
          <w:szCs w:val="26"/>
        </w:rPr>
        <w:t>изменения законодательства;</w:t>
      </w:r>
    </w:p>
    <w:p w:rsidR="00350CA2" w:rsidRPr="0030205D" w:rsidRDefault="00956131" w:rsidP="00B55C11">
      <w:pPr>
        <w:pStyle w:val="Default"/>
        <w:ind w:firstLine="708"/>
        <w:jc w:val="both"/>
        <w:rPr>
          <w:color w:val="000000" w:themeColor="text1"/>
          <w:sz w:val="26"/>
          <w:szCs w:val="26"/>
        </w:rPr>
      </w:pPr>
      <w:r w:rsidRPr="0030205D">
        <w:rPr>
          <w:color w:val="000000" w:themeColor="text1"/>
          <w:sz w:val="26"/>
          <w:szCs w:val="26"/>
        </w:rPr>
        <w:t xml:space="preserve">б) </w:t>
      </w:r>
      <w:r w:rsidR="00350CA2" w:rsidRPr="0030205D">
        <w:rPr>
          <w:color w:val="000000" w:themeColor="text1"/>
          <w:sz w:val="26"/>
          <w:szCs w:val="26"/>
        </w:rPr>
        <w:t>неисполнения или ненадлежащего исполнения одной из Сторон своих обязательств в соответствии с настоящим Соглашением;</w:t>
      </w:r>
    </w:p>
    <w:p w:rsidR="009804AD" w:rsidRPr="0030205D" w:rsidRDefault="00956131" w:rsidP="00B55C11">
      <w:pPr>
        <w:pStyle w:val="Default"/>
        <w:ind w:firstLine="708"/>
        <w:jc w:val="both"/>
        <w:rPr>
          <w:color w:val="000000" w:themeColor="text1"/>
          <w:sz w:val="26"/>
          <w:szCs w:val="26"/>
        </w:rPr>
      </w:pPr>
      <w:r w:rsidRPr="0030205D">
        <w:rPr>
          <w:color w:val="000000" w:themeColor="text1"/>
          <w:sz w:val="26"/>
          <w:szCs w:val="26"/>
        </w:rPr>
        <w:t xml:space="preserve">в) </w:t>
      </w:r>
      <w:r w:rsidR="00350CA2" w:rsidRPr="0030205D">
        <w:rPr>
          <w:color w:val="000000" w:themeColor="text1"/>
          <w:sz w:val="26"/>
          <w:szCs w:val="26"/>
        </w:rPr>
        <w:t>если осуществление полномочий становится невозможным, либо при сложившихся условиях эти полномочия могут быть на</w:t>
      </w:r>
      <w:r w:rsidR="000F3E3D" w:rsidRPr="0030205D">
        <w:rPr>
          <w:color w:val="000000" w:themeColor="text1"/>
          <w:sz w:val="26"/>
          <w:szCs w:val="26"/>
        </w:rPr>
        <w:t>иболее эффективно осуществлены А</w:t>
      </w:r>
      <w:r w:rsidR="00350CA2" w:rsidRPr="0030205D">
        <w:rPr>
          <w:color w:val="000000" w:themeColor="text1"/>
          <w:sz w:val="26"/>
          <w:szCs w:val="26"/>
        </w:rPr>
        <w:t>дминистрацией района самостоятельно</w:t>
      </w:r>
      <w:r w:rsidR="009804AD" w:rsidRPr="0030205D">
        <w:rPr>
          <w:color w:val="000000" w:themeColor="text1"/>
          <w:sz w:val="26"/>
          <w:szCs w:val="26"/>
        </w:rPr>
        <w:t>;</w:t>
      </w:r>
    </w:p>
    <w:p w:rsidR="00350CA2" w:rsidRPr="0030205D" w:rsidRDefault="00956131" w:rsidP="00B55C11">
      <w:pPr>
        <w:pStyle w:val="Default"/>
        <w:ind w:firstLine="708"/>
        <w:jc w:val="both"/>
        <w:rPr>
          <w:color w:val="000000" w:themeColor="text1"/>
          <w:sz w:val="26"/>
          <w:szCs w:val="26"/>
        </w:rPr>
      </w:pPr>
      <w:r w:rsidRPr="0030205D">
        <w:rPr>
          <w:color w:val="000000" w:themeColor="text1"/>
          <w:sz w:val="26"/>
          <w:szCs w:val="26"/>
        </w:rPr>
        <w:t xml:space="preserve">г) </w:t>
      </w:r>
      <w:r w:rsidR="009804AD" w:rsidRPr="0030205D">
        <w:rPr>
          <w:color w:val="000000" w:themeColor="text1"/>
          <w:sz w:val="26"/>
          <w:szCs w:val="26"/>
        </w:rPr>
        <w:t>по инициативе Администрации района.</w:t>
      </w:r>
    </w:p>
    <w:p w:rsidR="00350CA2" w:rsidRPr="0030205D" w:rsidRDefault="006C389B" w:rsidP="00B55C11">
      <w:pPr>
        <w:pStyle w:val="Default"/>
        <w:ind w:firstLine="708"/>
        <w:jc w:val="both"/>
        <w:rPr>
          <w:rFonts w:eastAsia="Gulim"/>
          <w:color w:val="000000" w:themeColor="text1"/>
          <w:sz w:val="26"/>
          <w:szCs w:val="26"/>
        </w:rPr>
      </w:pPr>
      <w:r w:rsidRPr="0030205D">
        <w:rPr>
          <w:rFonts w:eastAsia="Gulim"/>
          <w:color w:val="000000" w:themeColor="text1"/>
          <w:sz w:val="26"/>
          <w:szCs w:val="26"/>
        </w:rPr>
        <w:t>5</w:t>
      </w:r>
      <w:r w:rsidR="00350CA2" w:rsidRPr="0030205D">
        <w:rPr>
          <w:rFonts w:eastAsia="Gulim"/>
          <w:color w:val="000000" w:themeColor="text1"/>
          <w:sz w:val="26"/>
          <w:szCs w:val="26"/>
        </w:rPr>
        <w:t xml:space="preserve">.3.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w:t>
      </w:r>
      <w:r w:rsidR="00275643" w:rsidRPr="0030205D">
        <w:rPr>
          <w:rFonts w:eastAsia="Gulim"/>
          <w:color w:val="000000" w:themeColor="text1"/>
          <w:sz w:val="26"/>
          <w:szCs w:val="26"/>
        </w:rPr>
        <w:t xml:space="preserve">получения другой Стороной </w:t>
      </w:r>
      <w:r w:rsidR="00350CA2" w:rsidRPr="0030205D">
        <w:rPr>
          <w:rFonts w:eastAsia="Gulim"/>
          <w:color w:val="000000" w:themeColor="text1"/>
          <w:sz w:val="26"/>
          <w:szCs w:val="26"/>
        </w:rPr>
        <w:t>указанного уведомления.</w:t>
      </w:r>
    </w:p>
    <w:p w:rsidR="004E744C" w:rsidRPr="0030205D" w:rsidRDefault="00CE574D" w:rsidP="00C21863">
      <w:pPr>
        <w:pStyle w:val="Default"/>
        <w:tabs>
          <w:tab w:val="left" w:pos="709"/>
        </w:tabs>
        <w:ind w:firstLine="709"/>
        <w:jc w:val="both"/>
        <w:rPr>
          <w:rFonts w:eastAsia="Gulim"/>
          <w:color w:val="000000" w:themeColor="text1"/>
          <w:sz w:val="26"/>
          <w:szCs w:val="26"/>
        </w:rPr>
      </w:pPr>
      <w:r w:rsidRPr="0030205D">
        <w:rPr>
          <w:rFonts w:eastAsia="Gulim"/>
          <w:color w:val="000000" w:themeColor="text1"/>
          <w:sz w:val="26"/>
          <w:szCs w:val="26"/>
        </w:rPr>
        <w:t>5</w:t>
      </w:r>
      <w:r w:rsidR="00350CA2" w:rsidRPr="0030205D">
        <w:rPr>
          <w:rFonts w:eastAsia="Gulim"/>
          <w:color w:val="000000" w:themeColor="text1"/>
          <w:sz w:val="26"/>
          <w:szCs w:val="26"/>
        </w:rPr>
        <w:t>.4. При прекр</w:t>
      </w:r>
      <w:r w:rsidR="006C389B" w:rsidRPr="0030205D">
        <w:rPr>
          <w:rFonts w:eastAsia="Gulim"/>
          <w:color w:val="000000" w:themeColor="text1"/>
          <w:sz w:val="26"/>
          <w:szCs w:val="26"/>
        </w:rPr>
        <w:t>ащении настоящего Соглашения, в</w:t>
      </w:r>
      <w:r w:rsidR="00350CA2" w:rsidRPr="0030205D">
        <w:rPr>
          <w:rFonts w:eastAsia="Gulim"/>
          <w:color w:val="000000" w:themeColor="text1"/>
          <w:sz w:val="26"/>
          <w:szCs w:val="26"/>
        </w:rPr>
        <w:t xml:space="preserve"> том числе досрочном, </w:t>
      </w:r>
      <w:r w:rsidR="006C389B" w:rsidRPr="0030205D">
        <w:rPr>
          <w:rFonts w:eastAsia="Gulim"/>
          <w:color w:val="000000" w:themeColor="text1"/>
          <w:sz w:val="26"/>
          <w:szCs w:val="26"/>
        </w:rPr>
        <w:t xml:space="preserve">Администрация поселения </w:t>
      </w:r>
      <w:r w:rsidR="00350CA2" w:rsidRPr="0030205D">
        <w:rPr>
          <w:rFonts w:eastAsia="Gulim"/>
          <w:color w:val="000000" w:themeColor="text1"/>
          <w:sz w:val="26"/>
          <w:szCs w:val="26"/>
        </w:rPr>
        <w:t xml:space="preserve">возвращает неиспользованные материальные и финансовые средства </w:t>
      </w:r>
      <w:r w:rsidRPr="0030205D">
        <w:rPr>
          <w:rFonts w:eastAsia="Gulim"/>
          <w:color w:val="000000" w:themeColor="text1"/>
          <w:sz w:val="26"/>
          <w:szCs w:val="26"/>
        </w:rPr>
        <w:t>Администрации района.</w:t>
      </w:r>
    </w:p>
    <w:p w:rsidR="00D23076" w:rsidRPr="0030205D" w:rsidRDefault="00D23076" w:rsidP="00B55C11">
      <w:pPr>
        <w:pStyle w:val="Default"/>
        <w:jc w:val="center"/>
        <w:rPr>
          <w:rFonts w:eastAsia="Gulim"/>
          <w:bCs/>
          <w:color w:val="000000" w:themeColor="text1"/>
          <w:sz w:val="26"/>
          <w:szCs w:val="26"/>
        </w:rPr>
      </w:pPr>
    </w:p>
    <w:p w:rsidR="00D23076" w:rsidRPr="0030205D" w:rsidRDefault="00EC6B07" w:rsidP="00C046E5">
      <w:pPr>
        <w:pStyle w:val="Default"/>
        <w:jc w:val="center"/>
        <w:rPr>
          <w:rFonts w:eastAsia="Gulim"/>
          <w:bCs/>
          <w:color w:val="000000" w:themeColor="text1"/>
          <w:sz w:val="26"/>
          <w:szCs w:val="26"/>
        </w:rPr>
      </w:pPr>
      <w:r w:rsidRPr="0030205D">
        <w:rPr>
          <w:rFonts w:eastAsia="Gulim"/>
          <w:bCs/>
          <w:color w:val="000000" w:themeColor="text1"/>
          <w:sz w:val="26"/>
          <w:szCs w:val="26"/>
        </w:rPr>
        <w:t>6</w:t>
      </w:r>
      <w:r w:rsidR="00EE6F5E" w:rsidRPr="0030205D">
        <w:rPr>
          <w:rFonts w:eastAsia="Gulim"/>
          <w:bCs/>
          <w:color w:val="000000" w:themeColor="text1"/>
          <w:sz w:val="26"/>
          <w:szCs w:val="26"/>
        </w:rPr>
        <w:t>. Ответственность Сторон</w:t>
      </w:r>
    </w:p>
    <w:p w:rsidR="003B3591" w:rsidRPr="0030205D" w:rsidRDefault="003B3591" w:rsidP="00C046E5">
      <w:pPr>
        <w:pStyle w:val="Default"/>
        <w:jc w:val="center"/>
        <w:rPr>
          <w:rFonts w:eastAsia="Gulim"/>
          <w:bCs/>
          <w:color w:val="000000" w:themeColor="text1"/>
          <w:sz w:val="26"/>
          <w:szCs w:val="26"/>
        </w:rPr>
      </w:pPr>
    </w:p>
    <w:p w:rsidR="007F7DB1" w:rsidRPr="0030205D" w:rsidRDefault="00EC6B07" w:rsidP="007F7DB1">
      <w:pPr>
        <w:spacing w:line="240" w:lineRule="auto"/>
        <w:ind w:firstLine="720"/>
        <w:jc w:val="both"/>
        <w:rPr>
          <w:rFonts w:ascii="Times New Roman" w:eastAsia="Gulim" w:hAnsi="Times New Roman" w:cs="Times New Roman"/>
          <w:color w:val="000000" w:themeColor="text1"/>
          <w:sz w:val="26"/>
          <w:szCs w:val="26"/>
        </w:rPr>
      </w:pPr>
      <w:r w:rsidRPr="0030205D">
        <w:rPr>
          <w:rFonts w:ascii="Times New Roman" w:eastAsia="Gulim" w:hAnsi="Times New Roman" w:cs="Times New Roman"/>
          <w:color w:val="000000" w:themeColor="text1"/>
          <w:sz w:val="26"/>
          <w:szCs w:val="26"/>
        </w:rPr>
        <w:t>6</w:t>
      </w:r>
      <w:r w:rsidR="00EE6F5E" w:rsidRPr="0030205D">
        <w:rPr>
          <w:rFonts w:ascii="Times New Roman" w:eastAsia="Gulim" w:hAnsi="Times New Roman" w:cs="Times New Roman"/>
          <w:color w:val="000000" w:themeColor="text1"/>
          <w:sz w:val="26"/>
          <w:szCs w:val="26"/>
        </w:rPr>
        <w:t xml:space="preserve">.1. </w:t>
      </w:r>
      <w:r w:rsidR="007F7DB1" w:rsidRPr="0030205D">
        <w:rPr>
          <w:rFonts w:ascii="Times New Roman" w:eastAsia="Gulim" w:hAnsi="Times New Roman" w:cs="Times New Roman"/>
          <w:color w:val="000000" w:themeColor="text1"/>
          <w:sz w:val="26"/>
          <w:szCs w:val="26"/>
        </w:rPr>
        <w:t>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EE6F5E" w:rsidRPr="0030205D" w:rsidRDefault="004A2600" w:rsidP="00B55C11">
      <w:pPr>
        <w:pStyle w:val="Default"/>
        <w:ind w:firstLine="708"/>
        <w:jc w:val="both"/>
        <w:rPr>
          <w:rFonts w:eastAsia="Gulim"/>
          <w:color w:val="000000" w:themeColor="text1"/>
          <w:sz w:val="26"/>
          <w:szCs w:val="26"/>
        </w:rPr>
      </w:pPr>
      <w:r w:rsidRPr="0030205D">
        <w:rPr>
          <w:rFonts w:eastAsia="Gulim"/>
          <w:color w:val="000000" w:themeColor="text1"/>
          <w:sz w:val="26"/>
          <w:szCs w:val="26"/>
        </w:rPr>
        <w:lastRenderedPageBreak/>
        <w:t>6.2. В случае нецелевого использования</w:t>
      </w:r>
      <w:r w:rsidR="001F15DC" w:rsidRPr="0030205D">
        <w:rPr>
          <w:rFonts w:eastAsia="Gulim"/>
          <w:color w:val="000000" w:themeColor="text1"/>
          <w:sz w:val="26"/>
          <w:szCs w:val="26"/>
        </w:rPr>
        <w:t xml:space="preserve"> финансовые средства подлежат возврату в бюджет Павловского муниципального района </w:t>
      </w:r>
      <w:r w:rsidR="00EA4954" w:rsidRPr="0030205D">
        <w:rPr>
          <w:rFonts w:eastAsia="Gulim"/>
          <w:color w:val="000000" w:themeColor="text1"/>
          <w:sz w:val="26"/>
          <w:szCs w:val="26"/>
        </w:rPr>
        <w:t xml:space="preserve">Воронежской области </w:t>
      </w:r>
      <w:r w:rsidR="001F15DC" w:rsidRPr="0030205D">
        <w:rPr>
          <w:rFonts w:eastAsia="Gulim"/>
          <w:color w:val="000000" w:themeColor="text1"/>
          <w:sz w:val="26"/>
          <w:szCs w:val="26"/>
        </w:rPr>
        <w:t>после установленного факта нецелевого использования средств.</w:t>
      </w:r>
    </w:p>
    <w:p w:rsidR="0041584D" w:rsidRPr="0030205D" w:rsidRDefault="0041584D" w:rsidP="00B55C11">
      <w:pPr>
        <w:pStyle w:val="Default"/>
        <w:jc w:val="center"/>
        <w:rPr>
          <w:rFonts w:eastAsia="Gulim"/>
          <w:bCs/>
          <w:color w:val="000000" w:themeColor="text1"/>
          <w:sz w:val="26"/>
          <w:szCs w:val="26"/>
        </w:rPr>
      </w:pPr>
    </w:p>
    <w:p w:rsidR="001304D1" w:rsidRPr="0030205D" w:rsidRDefault="003164FB" w:rsidP="00B55C11">
      <w:pPr>
        <w:pStyle w:val="Default"/>
        <w:jc w:val="center"/>
        <w:rPr>
          <w:rFonts w:eastAsia="Gulim"/>
          <w:bCs/>
          <w:color w:val="000000" w:themeColor="text1"/>
          <w:sz w:val="26"/>
          <w:szCs w:val="26"/>
        </w:rPr>
      </w:pPr>
      <w:r w:rsidRPr="0030205D">
        <w:rPr>
          <w:rFonts w:eastAsia="Gulim"/>
          <w:bCs/>
          <w:color w:val="000000" w:themeColor="text1"/>
          <w:sz w:val="26"/>
          <w:szCs w:val="26"/>
        </w:rPr>
        <w:t>7</w:t>
      </w:r>
      <w:r w:rsidR="00EE6F5E" w:rsidRPr="0030205D">
        <w:rPr>
          <w:rFonts w:eastAsia="Gulim"/>
          <w:bCs/>
          <w:color w:val="000000" w:themeColor="text1"/>
          <w:sz w:val="26"/>
          <w:szCs w:val="26"/>
        </w:rPr>
        <w:t>. Порядок разрешения споров</w:t>
      </w:r>
    </w:p>
    <w:p w:rsidR="009D2B3E" w:rsidRPr="0030205D" w:rsidRDefault="009D2B3E" w:rsidP="00B55C11">
      <w:pPr>
        <w:pStyle w:val="Default"/>
        <w:jc w:val="center"/>
        <w:rPr>
          <w:rFonts w:eastAsia="Gulim"/>
          <w:bCs/>
          <w:color w:val="000000" w:themeColor="text1"/>
          <w:sz w:val="26"/>
          <w:szCs w:val="26"/>
        </w:rPr>
      </w:pPr>
    </w:p>
    <w:p w:rsidR="00EE6F5E" w:rsidRPr="0030205D" w:rsidRDefault="003164FB" w:rsidP="00B55C11">
      <w:pPr>
        <w:pStyle w:val="Default"/>
        <w:ind w:firstLine="708"/>
        <w:jc w:val="both"/>
        <w:rPr>
          <w:rFonts w:eastAsia="Gulim"/>
          <w:color w:val="000000" w:themeColor="text1"/>
          <w:sz w:val="26"/>
          <w:szCs w:val="26"/>
        </w:rPr>
      </w:pPr>
      <w:r w:rsidRPr="0030205D">
        <w:rPr>
          <w:rFonts w:eastAsia="Gulim"/>
          <w:color w:val="000000" w:themeColor="text1"/>
          <w:sz w:val="26"/>
          <w:szCs w:val="26"/>
        </w:rPr>
        <w:t>7</w:t>
      </w:r>
      <w:r w:rsidR="00EE6F5E" w:rsidRPr="0030205D">
        <w:rPr>
          <w:rFonts w:eastAsia="Gulim"/>
          <w:color w:val="000000" w:themeColor="text1"/>
          <w:sz w:val="26"/>
          <w:szCs w:val="26"/>
        </w:rPr>
        <w:t>.1. Споры, связанные с исполнением наст</w:t>
      </w:r>
      <w:r w:rsidRPr="0030205D">
        <w:rPr>
          <w:rFonts w:eastAsia="Gulim"/>
          <w:color w:val="000000" w:themeColor="text1"/>
          <w:sz w:val="26"/>
          <w:szCs w:val="26"/>
        </w:rPr>
        <w:t>оящего Соглашения, разрешаются С</w:t>
      </w:r>
      <w:r w:rsidR="00EE6F5E" w:rsidRPr="0030205D">
        <w:rPr>
          <w:rFonts w:eastAsia="Gulim"/>
          <w:color w:val="000000" w:themeColor="text1"/>
          <w:sz w:val="26"/>
          <w:szCs w:val="26"/>
        </w:rPr>
        <w:t>торонами путем проведения переговоров и использования иных согласительных процедур.</w:t>
      </w:r>
    </w:p>
    <w:p w:rsidR="00031F74" w:rsidRPr="0030205D" w:rsidRDefault="003164FB" w:rsidP="00B55C11">
      <w:pPr>
        <w:pStyle w:val="Default"/>
        <w:ind w:firstLine="708"/>
        <w:jc w:val="both"/>
        <w:rPr>
          <w:rFonts w:eastAsia="Gulim"/>
          <w:color w:val="000000" w:themeColor="text1"/>
          <w:sz w:val="26"/>
          <w:szCs w:val="26"/>
        </w:rPr>
      </w:pPr>
      <w:r w:rsidRPr="0030205D">
        <w:rPr>
          <w:rFonts w:eastAsia="Gulim"/>
          <w:color w:val="000000" w:themeColor="text1"/>
          <w:sz w:val="26"/>
          <w:szCs w:val="26"/>
        </w:rPr>
        <w:t>7</w:t>
      </w:r>
      <w:r w:rsidR="00EE6F5E" w:rsidRPr="0030205D">
        <w:rPr>
          <w:rFonts w:eastAsia="Gulim"/>
          <w:color w:val="000000" w:themeColor="text1"/>
          <w:sz w:val="26"/>
          <w:szCs w:val="26"/>
        </w:rPr>
        <w:t xml:space="preserve">.2. В случае не достижения соглашения спор подлежит рассмотрению Арбитражным судом </w:t>
      </w:r>
      <w:r w:rsidR="00654464" w:rsidRPr="0030205D">
        <w:rPr>
          <w:rFonts w:eastAsia="Gulim"/>
          <w:color w:val="000000" w:themeColor="text1"/>
          <w:sz w:val="26"/>
          <w:szCs w:val="26"/>
        </w:rPr>
        <w:t xml:space="preserve">Воронежской </w:t>
      </w:r>
      <w:r w:rsidR="00EE6F5E" w:rsidRPr="0030205D">
        <w:rPr>
          <w:rFonts w:eastAsia="Gulim"/>
          <w:color w:val="000000" w:themeColor="text1"/>
          <w:sz w:val="26"/>
          <w:szCs w:val="26"/>
        </w:rPr>
        <w:t>области в соответствии с законодательством</w:t>
      </w:r>
      <w:r w:rsidR="00D06F88" w:rsidRPr="0030205D">
        <w:rPr>
          <w:rFonts w:eastAsia="Gulim"/>
          <w:color w:val="000000" w:themeColor="text1"/>
          <w:sz w:val="26"/>
          <w:szCs w:val="26"/>
        </w:rPr>
        <w:t xml:space="preserve"> Российской Федерации</w:t>
      </w:r>
      <w:r w:rsidR="00EE6F5E" w:rsidRPr="0030205D">
        <w:rPr>
          <w:rFonts w:eastAsia="Gulim"/>
          <w:color w:val="000000" w:themeColor="text1"/>
          <w:sz w:val="26"/>
          <w:szCs w:val="26"/>
        </w:rPr>
        <w:t>.</w:t>
      </w:r>
    </w:p>
    <w:p w:rsidR="0013492B" w:rsidRPr="0030205D" w:rsidRDefault="0013492B" w:rsidP="00B55C11">
      <w:pPr>
        <w:pStyle w:val="Default"/>
        <w:jc w:val="center"/>
        <w:rPr>
          <w:rFonts w:eastAsia="Gulim"/>
          <w:bCs/>
          <w:color w:val="000000" w:themeColor="text1"/>
          <w:sz w:val="26"/>
          <w:szCs w:val="26"/>
        </w:rPr>
      </w:pPr>
    </w:p>
    <w:p w:rsidR="00EE6F5E" w:rsidRPr="0030205D" w:rsidRDefault="003876C6" w:rsidP="00B55C11">
      <w:pPr>
        <w:pStyle w:val="Default"/>
        <w:jc w:val="center"/>
        <w:rPr>
          <w:rFonts w:eastAsia="Gulim"/>
          <w:bCs/>
          <w:color w:val="000000" w:themeColor="text1"/>
          <w:sz w:val="26"/>
          <w:szCs w:val="26"/>
        </w:rPr>
      </w:pPr>
      <w:r w:rsidRPr="0030205D">
        <w:rPr>
          <w:rFonts w:eastAsia="Gulim"/>
          <w:bCs/>
          <w:color w:val="000000" w:themeColor="text1"/>
          <w:sz w:val="26"/>
          <w:szCs w:val="26"/>
        </w:rPr>
        <w:t>8</w:t>
      </w:r>
      <w:r w:rsidR="00EE6F5E" w:rsidRPr="0030205D">
        <w:rPr>
          <w:rFonts w:eastAsia="Gulim"/>
          <w:bCs/>
          <w:color w:val="000000" w:themeColor="text1"/>
          <w:sz w:val="26"/>
          <w:szCs w:val="26"/>
        </w:rPr>
        <w:t>. Заключительные условия</w:t>
      </w:r>
    </w:p>
    <w:p w:rsidR="009D2B3E" w:rsidRPr="0030205D" w:rsidRDefault="009D2B3E" w:rsidP="00B55C11">
      <w:pPr>
        <w:pStyle w:val="Default"/>
        <w:jc w:val="center"/>
        <w:rPr>
          <w:rFonts w:eastAsia="Gulim"/>
          <w:bCs/>
          <w:color w:val="000000" w:themeColor="text1"/>
          <w:sz w:val="26"/>
          <w:szCs w:val="26"/>
        </w:rPr>
      </w:pPr>
    </w:p>
    <w:p w:rsidR="00EE6F5E" w:rsidRPr="0030205D" w:rsidRDefault="003876C6" w:rsidP="00B55C11">
      <w:pPr>
        <w:pStyle w:val="Default"/>
        <w:ind w:firstLine="709"/>
        <w:jc w:val="both"/>
        <w:rPr>
          <w:rFonts w:eastAsia="Gulim"/>
          <w:color w:val="000000" w:themeColor="text1"/>
          <w:sz w:val="26"/>
          <w:szCs w:val="26"/>
        </w:rPr>
      </w:pPr>
      <w:r w:rsidRPr="0030205D">
        <w:rPr>
          <w:rFonts w:eastAsia="Gulim"/>
          <w:color w:val="000000" w:themeColor="text1"/>
          <w:sz w:val="26"/>
          <w:szCs w:val="26"/>
        </w:rPr>
        <w:t>8</w:t>
      </w:r>
      <w:r w:rsidR="00EE6F5E" w:rsidRPr="0030205D">
        <w:rPr>
          <w:rFonts w:eastAsia="Gulim"/>
          <w:color w:val="000000" w:themeColor="text1"/>
          <w:sz w:val="26"/>
          <w:szCs w:val="26"/>
        </w:rPr>
        <w:t>.1. Настоящее Соглашение вступает в силу</w:t>
      </w:r>
      <w:r w:rsidR="00F21212" w:rsidRPr="0030205D">
        <w:rPr>
          <w:rFonts w:eastAsia="Gulim"/>
          <w:color w:val="000000" w:themeColor="text1"/>
          <w:sz w:val="26"/>
          <w:szCs w:val="26"/>
        </w:rPr>
        <w:t xml:space="preserve"> после официального опубликования, распространяет свое действие на правоотношения, возникшие</w:t>
      </w:r>
      <w:r w:rsidR="00EE6F5E" w:rsidRPr="0030205D">
        <w:rPr>
          <w:rFonts w:eastAsia="Gulim"/>
          <w:color w:val="000000" w:themeColor="text1"/>
          <w:sz w:val="26"/>
          <w:szCs w:val="26"/>
        </w:rPr>
        <w:t xml:space="preserve"> </w:t>
      </w:r>
      <w:r w:rsidR="001515D0" w:rsidRPr="0030205D">
        <w:rPr>
          <w:rFonts w:eastAsia="Gulim"/>
          <w:color w:val="000000" w:themeColor="text1"/>
          <w:sz w:val="26"/>
          <w:szCs w:val="26"/>
        </w:rPr>
        <w:t>с 09.06.2025 года</w:t>
      </w:r>
      <w:r w:rsidR="00B35CE8" w:rsidRPr="0030205D">
        <w:rPr>
          <w:rFonts w:eastAsia="Gulim"/>
          <w:color w:val="000000" w:themeColor="text1"/>
          <w:sz w:val="26"/>
          <w:szCs w:val="26"/>
        </w:rPr>
        <w:t xml:space="preserve"> и действует </w:t>
      </w:r>
      <w:r w:rsidR="00DC77C4" w:rsidRPr="0030205D">
        <w:rPr>
          <w:rFonts w:eastAsia="Gulim"/>
          <w:color w:val="000000" w:themeColor="text1"/>
          <w:sz w:val="26"/>
          <w:szCs w:val="26"/>
        </w:rPr>
        <w:t>по 31 декабря 20</w:t>
      </w:r>
      <w:r w:rsidR="003B3591" w:rsidRPr="0030205D">
        <w:rPr>
          <w:rFonts w:eastAsia="Gulim"/>
          <w:color w:val="000000" w:themeColor="text1"/>
          <w:sz w:val="26"/>
          <w:szCs w:val="26"/>
        </w:rPr>
        <w:t>2</w:t>
      </w:r>
      <w:r w:rsidR="007C7BE0" w:rsidRPr="0030205D">
        <w:rPr>
          <w:rFonts w:eastAsia="Gulim"/>
          <w:color w:val="000000" w:themeColor="text1"/>
          <w:sz w:val="26"/>
          <w:szCs w:val="26"/>
        </w:rPr>
        <w:t>5</w:t>
      </w:r>
      <w:r w:rsidR="00EE6F5E" w:rsidRPr="0030205D">
        <w:rPr>
          <w:rFonts w:eastAsia="Gulim"/>
          <w:color w:val="000000" w:themeColor="text1"/>
          <w:sz w:val="26"/>
          <w:szCs w:val="26"/>
        </w:rPr>
        <w:t xml:space="preserve"> года.</w:t>
      </w:r>
    </w:p>
    <w:p w:rsidR="00EE6F5E" w:rsidRPr="0030205D" w:rsidRDefault="003876C6" w:rsidP="00956131">
      <w:pPr>
        <w:tabs>
          <w:tab w:val="left" w:pos="993"/>
        </w:tabs>
        <w:spacing w:after="0" w:line="240" w:lineRule="auto"/>
        <w:ind w:firstLine="709"/>
        <w:jc w:val="both"/>
        <w:rPr>
          <w:rFonts w:ascii="Times New Roman" w:eastAsia="Gulim" w:hAnsi="Times New Roman" w:cs="Times New Roman"/>
          <w:color w:val="000000" w:themeColor="text1"/>
          <w:sz w:val="26"/>
          <w:szCs w:val="26"/>
        </w:rPr>
      </w:pPr>
      <w:r w:rsidRPr="0030205D">
        <w:rPr>
          <w:rFonts w:ascii="Times New Roman" w:eastAsia="Gulim" w:hAnsi="Times New Roman" w:cs="Times New Roman"/>
          <w:color w:val="000000" w:themeColor="text1"/>
          <w:sz w:val="26"/>
          <w:szCs w:val="26"/>
        </w:rPr>
        <w:t>8</w:t>
      </w:r>
      <w:r w:rsidR="00EE6F5E" w:rsidRPr="0030205D">
        <w:rPr>
          <w:rFonts w:ascii="Times New Roman" w:eastAsia="Gulim" w:hAnsi="Times New Roman" w:cs="Times New Roman"/>
          <w:color w:val="000000" w:themeColor="text1"/>
          <w:sz w:val="26"/>
          <w:szCs w:val="26"/>
        </w:rPr>
        <w:t xml:space="preserve">.2. Все изменения и дополнения к настоящему Соглашению </w:t>
      </w:r>
      <w:r w:rsidR="001B328D" w:rsidRPr="0030205D">
        <w:rPr>
          <w:rFonts w:ascii="Times New Roman" w:eastAsia="Gulim" w:hAnsi="Times New Roman" w:cs="Times New Roman"/>
          <w:color w:val="000000" w:themeColor="text1"/>
          <w:sz w:val="26"/>
          <w:szCs w:val="26"/>
        </w:rPr>
        <w:t>вносятся по взаимному согласию С</w:t>
      </w:r>
      <w:r w:rsidR="00EE6F5E" w:rsidRPr="0030205D">
        <w:rPr>
          <w:rFonts w:ascii="Times New Roman" w:eastAsia="Gulim" w:hAnsi="Times New Roman" w:cs="Times New Roman"/>
          <w:color w:val="000000" w:themeColor="text1"/>
          <w:sz w:val="26"/>
          <w:szCs w:val="26"/>
        </w:rPr>
        <w:t>торон и оформляются дополнительными соглашениями в письменной форме, подписанными уполномоченными представителями Сторон.</w:t>
      </w:r>
    </w:p>
    <w:p w:rsidR="00EE6F5E" w:rsidRPr="0030205D" w:rsidRDefault="001B328D" w:rsidP="00B55C11">
      <w:pPr>
        <w:pStyle w:val="Default"/>
        <w:ind w:firstLine="709"/>
        <w:jc w:val="both"/>
        <w:rPr>
          <w:rFonts w:eastAsia="Gulim"/>
          <w:color w:val="000000" w:themeColor="text1"/>
          <w:sz w:val="26"/>
          <w:szCs w:val="26"/>
        </w:rPr>
      </w:pPr>
      <w:r w:rsidRPr="0030205D">
        <w:rPr>
          <w:rFonts w:eastAsia="Gulim"/>
          <w:color w:val="000000" w:themeColor="text1"/>
          <w:sz w:val="26"/>
          <w:szCs w:val="26"/>
        </w:rPr>
        <w:t>8</w:t>
      </w:r>
      <w:r w:rsidR="00EE6F5E" w:rsidRPr="0030205D">
        <w:rPr>
          <w:rFonts w:eastAsia="Gulim"/>
          <w:color w:val="000000" w:themeColor="text1"/>
          <w:sz w:val="26"/>
          <w:szCs w:val="26"/>
        </w:rPr>
        <w:t xml:space="preserve">.3. По всем вопросам, не урегулированным настоящим Соглашением, но возникающим в ходе его реализации, Стороны Соглашения будут руководствоваться </w:t>
      </w:r>
      <w:r w:rsidR="00956131" w:rsidRPr="0030205D">
        <w:rPr>
          <w:rFonts w:eastAsia="Gulim"/>
          <w:color w:val="000000" w:themeColor="text1"/>
          <w:sz w:val="26"/>
          <w:szCs w:val="26"/>
        </w:rPr>
        <w:t>действующим законодательством Российской Федерации</w:t>
      </w:r>
      <w:r w:rsidR="00EE6F5E" w:rsidRPr="0030205D">
        <w:rPr>
          <w:rFonts w:eastAsia="Gulim"/>
          <w:color w:val="000000" w:themeColor="text1"/>
          <w:sz w:val="26"/>
          <w:szCs w:val="26"/>
        </w:rPr>
        <w:t>.</w:t>
      </w:r>
    </w:p>
    <w:p w:rsidR="00EE6F5E" w:rsidRPr="0030205D" w:rsidRDefault="001B328D" w:rsidP="00B55C11">
      <w:pPr>
        <w:pStyle w:val="Default"/>
        <w:ind w:firstLine="709"/>
        <w:jc w:val="both"/>
        <w:rPr>
          <w:rFonts w:eastAsia="Gulim"/>
          <w:color w:val="000000" w:themeColor="text1"/>
          <w:sz w:val="26"/>
          <w:szCs w:val="26"/>
        </w:rPr>
      </w:pPr>
      <w:r w:rsidRPr="0030205D">
        <w:rPr>
          <w:rFonts w:eastAsia="Gulim"/>
          <w:color w:val="000000" w:themeColor="text1"/>
          <w:sz w:val="26"/>
          <w:szCs w:val="26"/>
        </w:rPr>
        <w:t>8</w:t>
      </w:r>
      <w:r w:rsidR="00EE6F5E" w:rsidRPr="0030205D">
        <w:rPr>
          <w:rFonts w:eastAsia="Gulim"/>
          <w:color w:val="000000" w:themeColor="text1"/>
          <w:sz w:val="26"/>
          <w:szCs w:val="26"/>
        </w:rPr>
        <w:t>.4. Настоящее Соглашение составлено в двух экземплярах, по одному для каждой из Сторон, которы</w:t>
      </w:r>
      <w:r w:rsidR="00334196" w:rsidRPr="0030205D">
        <w:rPr>
          <w:rFonts w:eastAsia="Gulim"/>
          <w:color w:val="000000" w:themeColor="text1"/>
          <w:sz w:val="26"/>
          <w:szCs w:val="26"/>
        </w:rPr>
        <w:t>е имеют равную юридическую силу.</w:t>
      </w:r>
    </w:p>
    <w:p w:rsidR="00334196" w:rsidRPr="0030205D" w:rsidRDefault="00334196" w:rsidP="00B55C11">
      <w:pPr>
        <w:pStyle w:val="Default"/>
        <w:ind w:firstLine="708"/>
        <w:jc w:val="both"/>
        <w:rPr>
          <w:rFonts w:eastAsia="Gulim"/>
          <w:color w:val="000000" w:themeColor="text1"/>
          <w:sz w:val="26"/>
          <w:szCs w:val="26"/>
        </w:rPr>
      </w:pPr>
    </w:p>
    <w:p w:rsidR="00334196" w:rsidRPr="0030205D" w:rsidRDefault="00334196" w:rsidP="00B55C11">
      <w:pPr>
        <w:spacing w:after="0" w:line="240" w:lineRule="auto"/>
        <w:jc w:val="center"/>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9. Юридические адреса и реквизиты Сторон</w:t>
      </w:r>
    </w:p>
    <w:p w:rsidR="009D2B3E" w:rsidRPr="0030205D" w:rsidRDefault="009D2B3E" w:rsidP="00B55C11">
      <w:pPr>
        <w:spacing w:after="0" w:line="240" w:lineRule="auto"/>
        <w:jc w:val="center"/>
        <w:rPr>
          <w:rFonts w:ascii="Times New Roman" w:hAnsi="Times New Roman" w:cs="Times New Roman"/>
          <w:color w:val="000000" w:themeColor="text1"/>
          <w:sz w:val="26"/>
          <w:szCs w:val="26"/>
        </w:rPr>
      </w:pPr>
    </w:p>
    <w:tbl>
      <w:tblPr>
        <w:tblW w:w="10074" w:type="dxa"/>
        <w:tblLook w:val="01E0"/>
      </w:tblPr>
      <w:tblGrid>
        <w:gridCol w:w="4854"/>
        <w:gridCol w:w="5220"/>
      </w:tblGrid>
      <w:tr w:rsidR="00334196" w:rsidRPr="0030205D" w:rsidTr="005A7D72">
        <w:trPr>
          <w:trHeight w:val="1843"/>
        </w:trPr>
        <w:tc>
          <w:tcPr>
            <w:tcW w:w="4854" w:type="dxa"/>
          </w:tcPr>
          <w:p w:rsidR="00334196" w:rsidRPr="0030205D" w:rsidRDefault="00334196" w:rsidP="00B55C11">
            <w:pPr>
              <w:pStyle w:val="a4"/>
              <w:contextualSpacing/>
              <w:mirrorIndents/>
              <w:jc w:val="left"/>
              <w:rPr>
                <w:color w:val="000000" w:themeColor="text1"/>
                <w:sz w:val="26"/>
                <w:szCs w:val="26"/>
              </w:rPr>
            </w:pPr>
            <w:r w:rsidRPr="0030205D">
              <w:rPr>
                <w:color w:val="000000" w:themeColor="text1"/>
                <w:sz w:val="26"/>
                <w:szCs w:val="26"/>
              </w:rPr>
              <w:t>Администрация Павловского муниципального района Воронежской области</w:t>
            </w:r>
          </w:p>
          <w:p w:rsidR="0013492B" w:rsidRPr="0030205D" w:rsidRDefault="0013492B" w:rsidP="00B55C11">
            <w:pPr>
              <w:pStyle w:val="a4"/>
              <w:contextualSpacing/>
              <w:mirrorIndents/>
              <w:rPr>
                <w:color w:val="000000" w:themeColor="text1"/>
                <w:sz w:val="26"/>
                <w:szCs w:val="26"/>
              </w:rPr>
            </w:pPr>
          </w:p>
          <w:p w:rsidR="00334196" w:rsidRPr="0030205D" w:rsidRDefault="00334196" w:rsidP="00B55C11">
            <w:pPr>
              <w:pStyle w:val="a4"/>
              <w:contextualSpacing/>
              <w:mirrorIndents/>
              <w:rPr>
                <w:color w:val="000000" w:themeColor="text1"/>
                <w:sz w:val="26"/>
                <w:szCs w:val="26"/>
              </w:rPr>
            </w:pPr>
            <w:r w:rsidRPr="0030205D">
              <w:rPr>
                <w:color w:val="000000" w:themeColor="text1"/>
                <w:sz w:val="26"/>
                <w:szCs w:val="26"/>
              </w:rPr>
              <w:t xml:space="preserve">Юридический адрес: </w:t>
            </w:r>
          </w:p>
          <w:p w:rsidR="0013492B" w:rsidRPr="0030205D" w:rsidRDefault="0013492B" w:rsidP="0013492B">
            <w:pPr>
              <w:spacing w:after="0" w:line="240" w:lineRule="auto"/>
              <w:contextualSpacing/>
              <w:mirrorIndents/>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___________________________</w:t>
            </w:r>
          </w:p>
          <w:p w:rsidR="008E0808" w:rsidRPr="0030205D" w:rsidRDefault="0013492B" w:rsidP="0013492B">
            <w:pPr>
              <w:spacing w:after="0" w:line="240" w:lineRule="auto"/>
              <w:contextualSpacing/>
              <w:mirrorIndents/>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___________________________</w:t>
            </w:r>
          </w:p>
        </w:tc>
        <w:tc>
          <w:tcPr>
            <w:tcW w:w="5220" w:type="dxa"/>
          </w:tcPr>
          <w:p w:rsidR="00334196" w:rsidRPr="0030205D" w:rsidRDefault="00334196" w:rsidP="00B55C11">
            <w:pPr>
              <w:spacing w:after="0" w:line="240" w:lineRule="auto"/>
              <w:contextualSpacing/>
              <w:mirrorIndents/>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 xml:space="preserve">Администрация </w:t>
            </w:r>
            <w:r w:rsidR="000C756E" w:rsidRPr="0030205D">
              <w:rPr>
                <w:rFonts w:ascii="Times New Roman" w:hAnsi="Times New Roman" w:cs="Times New Roman"/>
                <w:color w:val="000000" w:themeColor="text1"/>
                <w:sz w:val="26"/>
                <w:szCs w:val="26"/>
              </w:rPr>
              <w:t>_________________</w:t>
            </w:r>
            <w:r w:rsidRPr="0030205D">
              <w:rPr>
                <w:rFonts w:ascii="Times New Roman" w:hAnsi="Times New Roman" w:cs="Times New Roman"/>
                <w:color w:val="000000" w:themeColor="text1"/>
                <w:sz w:val="26"/>
                <w:szCs w:val="26"/>
              </w:rPr>
              <w:t>сельского поселения Павловского  муниципального района Воронежской области</w:t>
            </w:r>
          </w:p>
          <w:p w:rsidR="00334196" w:rsidRPr="0030205D" w:rsidRDefault="00334196" w:rsidP="00B55C11">
            <w:pPr>
              <w:spacing w:after="0" w:line="240" w:lineRule="auto"/>
              <w:contextualSpacing/>
              <w:mirrorIndents/>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Юридический адрес:</w:t>
            </w:r>
          </w:p>
          <w:p w:rsidR="00334196" w:rsidRPr="0030205D" w:rsidRDefault="001C0A5C" w:rsidP="00B55C11">
            <w:pPr>
              <w:spacing w:after="0" w:line="240" w:lineRule="auto"/>
              <w:contextualSpacing/>
              <w:mirrorIndents/>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___________________________</w:t>
            </w:r>
          </w:p>
          <w:p w:rsidR="001C0A5C" w:rsidRPr="0030205D" w:rsidRDefault="001C0A5C" w:rsidP="00B55C11">
            <w:pPr>
              <w:spacing w:after="0" w:line="240" w:lineRule="auto"/>
              <w:contextualSpacing/>
              <w:mirrorIndents/>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___________________________</w:t>
            </w:r>
          </w:p>
        </w:tc>
      </w:tr>
      <w:tr w:rsidR="00334196" w:rsidRPr="0030205D" w:rsidTr="005A7D72">
        <w:tc>
          <w:tcPr>
            <w:tcW w:w="4854" w:type="dxa"/>
          </w:tcPr>
          <w:p w:rsidR="004F5B76" w:rsidRPr="0030205D" w:rsidRDefault="004F5B76" w:rsidP="00B55C11">
            <w:pPr>
              <w:spacing w:after="0" w:line="240" w:lineRule="auto"/>
              <w:contextualSpacing/>
              <w:mirrorIndents/>
              <w:rPr>
                <w:rFonts w:ascii="Times New Roman" w:hAnsi="Times New Roman" w:cs="Times New Roman"/>
                <w:bCs/>
                <w:color w:val="000000" w:themeColor="text1"/>
                <w:sz w:val="26"/>
                <w:szCs w:val="26"/>
              </w:rPr>
            </w:pPr>
          </w:p>
          <w:p w:rsidR="004F5B76" w:rsidRPr="0030205D" w:rsidRDefault="004F5B76" w:rsidP="00B55C11">
            <w:pPr>
              <w:spacing w:after="0" w:line="240" w:lineRule="auto"/>
              <w:contextualSpacing/>
              <w:mirrorIndents/>
              <w:rPr>
                <w:rFonts w:ascii="Times New Roman" w:hAnsi="Times New Roman" w:cs="Times New Roman"/>
                <w:bCs/>
                <w:color w:val="000000" w:themeColor="text1"/>
                <w:sz w:val="26"/>
                <w:szCs w:val="26"/>
              </w:rPr>
            </w:pPr>
          </w:p>
          <w:p w:rsidR="00213A6B" w:rsidRPr="0030205D" w:rsidRDefault="00213A6B" w:rsidP="00B55C11">
            <w:pPr>
              <w:spacing w:after="0" w:line="240" w:lineRule="auto"/>
              <w:contextualSpacing/>
              <w:mirrorIndents/>
              <w:rPr>
                <w:rFonts w:ascii="Times New Roman" w:hAnsi="Times New Roman" w:cs="Times New Roman"/>
                <w:bCs/>
                <w:color w:val="000000" w:themeColor="text1"/>
                <w:sz w:val="26"/>
                <w:szCs w:val="26"/>
              </w:rPr>
            </w:pPr>
            <w:r w:rsidRPr="0030205D">
              <w:rPr>
                <w:rFonts w:ascii="Times New Roman" w:hAnsi="Times New Roman" w:cs="Times New Roman"/>
                <w:bCs/>
                <w:color w:val="000000" w:themeColor="text1"/>
                <w:sz w:val="26"/>
                <w:szCs w:val="26"/>
              </w:rPr>
              <w:t xml:space="preserve">Глава </w:t>
            </w:r>
            <w:r w:rsidR="00334196" w:rsidRPr="0030205D">
              <w:rPr>
                <w:rFonts w:ascii="Times New Roman" w:hAnsi="Times New Roman" w:cs="Times New Roman"/>
                <w:bCs/>
                <w:color w:val="000000" w:themeColor="text1"/>
                <w:sz w:val="26"/>
                <w:szCs w:val="26"/>
              </w:rPr>
              <w:t xml:space="preserve">Павловского </w:t>
            </w:r>
          </w:p>
          <w:p w:rsidR="00334196" w:rsidRPr="0030205D" w:rsidRDefault="00334196" w:rsidP="00B55C11">
            <w:pPr>
              <w:spacing w:after="0" w:line="240" w:lineRule="auto"/>
              <w:contextualSpacing/>
              <w:mirrorIndents/>
              <w:rPr>
                <w:rFonts w:ascii="Times New Roman" w:hAnsi="Times New Roman" w:cs="Times New Roman"/>
                <w:bCs/>
                <w:color w:val="000000" w:themeColor="text1"/>
                <w:sz w:val="26"/>
                <w:szCs w:val="26"/>
              </w:rPr>
            </w:pPr>
            <w:r w:rsidRPr="0030205D">
              <w:rPr>
                <w:rFonts w:ascii="Times New Roman" w:hAnsi="Times New Roman" w:cs="Times New Roman"/>
                <w:bCs/>
                <w:color w:val="000000" w:themeColor="text1"/>
                <w:sz w:val="26"/>
                <w:szCs w:val="26"/>
              </w:rPr>
              <w:t xml:space="preserve">муниципального района </w:t>
            </w:r>
          </w:p>
          <w:p w:rsidR="00334196" w:rsidRPr="0030205D" w:rsidRDefault="00956131" w:rsidP="00B55C11">
            <w:pPr>
              <w:spacing w:after="0" w:line="240" w:lineRule="auto"/>
              <w:contextualSpacing/>
              <w:mirrorIndents/>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Воронежской области</w:t>
            </w:r>
          </w:p>
          <w:p w:rsidR="0013492B" w:rsidRPr="0030205D" w:rsidRDefault="0013492B" w:rsidP="00B55C11">
            <w:pPr>
              <w:spacing w:after="0" w:line="240" w:lineRule="auto"/>
              <w:contextualSpacing/>
              <w:mirrorIndents/>
              <w:jc w:val="both"/>
              <w:rPr>
                <w:rFonts w:ascii="Times New Roman" w:hAnsi="Times New Roman" w:cs="Times New Roman"/>
                <w:color w:val="000000" w:themeColor="text1"/>
                <w:sz w:val="26"/>
                <w:szCs w:val="26"/>
              </w:rPr>
            </w:pPr>
          </w:p>
          <w:p w:rsidR="00334196" w:rsidRPr="0030205D" w:rsidRDefault="0013492B" w:rsidP="00B55C11">
            <w:pPr>
              <w:spacing w:after="0" w:line="240" w:lineRule="auto"/>
              <w:contextualSpacing/>
              <w:mirrorIndents/>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_________________ Ф.И.О.</w:t>
            </w:r>
          </w:p>
          <w:p w:rsidR="00334196" w:rsidRPr="0030205D" w:rsidRDefault="00334196" w:rsidP="00B55C11">
            <w:pPr>
              <w:spacing w:after="0" w:line="240" w:lineRule="auto"/>
              <w:contextualSpacing/>
              <w:mirrorIndents/>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 xml:space="preserve">М. П.            </w:t>
            </w:r>
          </w:p>
        </w:tc>
        <w:tc>
          <w:tcPr>
            <w:tcW w:w="5220" w:type="dxa"/>
          </w:tcPr>
          <w:p w:rsidR="004F5B76" w:rsidRPr="0030205D" w:rsidRDefault="004F5B76" w:rsidP="00B55C11">
            <w:pPr>
              <w:spacing w:after="0" w:line="240" w:lineRule="auto"/>
              <w:contextualSpacing/>
              <w:mirrorIndents/>
              <w:rPr>
                <w:rFonts w:ascii="Times New Roman" w:hAnsi="Times New Roman" w:cs="Times New Roman"/>
                <w:color w:val="000000" w:themeColor="text1"/>
                <w:sz w:val="26"/>
                <w:szCs w:val="26"/>
              </w:rPr>
            </w:pPr>
          </w:p>
          <w:p w:rsidR="004F5B76" w:rsidRPr="0030205D" w:rsidRDefault="004F5B76" w:rsidP="00B55C11">
            <w:pPr>
              <w:spacing w:after="0" w:line="240" w:lineRule="auto"/>
              <w:contextualSpacing/>
              <w:mirrorIndents/>
              <w:rPr>
                <w:rFonts w:ascii="Times New Roman" w:hAnsi="Times New Roman" w:cs="Times New Roman"/>
                <w:color w:val="000000" w:themeColor="text1"/>
                <w:sz w:val="26"/>
                <w:szCs w:val="26"/>
              </w:rPr>
            </w:pPr>
          </w:p>
          <w:p w:rsidR="00334196" w:rsidRPr="0030205D" w:rsidRDefault="00C046E5" w:rsidP="00B55C11">
            <w:pPr>
              <w:spacing w:after="0" w:line="240" w:lineRule="auto"/>
              <w:contextualSpacing/>
              <w:mirrorIndents/>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 xml:space="preserve">Глава </w:t>
            </w:r>
            <w:r w:rsidR="001C0A5C" w:rsidRPr="0030205D">
              <w:rPr>
                <w:rFonts w:ascii="Times New Roman" w:hAnsi="Times New Roman" w:cs="Times New Roman"/>
                <w:color w:val="000000" w:themeColor="text1"/>
                <w:sz w:val="26"/>
                <w:szCs w:val="26"/>
              </w:rPr>
              <w:t>______________________</w:t>
            </w:r>
          </w:p>
          <w:p w:rsidR="00334196" w:rsidRPr="0030205D" w:rsidRDefault="00334196" w:rsidP="00B55C11">
            <w:pPr>
              <w:spacing w:after="0" w:line="240" w:lineRule="auto"/>
              <w:contextualSpacing/>
              <w:mirrorIndents/>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 xml:space="preserve">сельского поселения  </w:t>
            </w:r>
          </w:p>
          <w:p w:rsidR="00334196" w:rsidRPr="0030205D" w:rsidRDefault="00334196" w:rsidP="00B55C11">
            <w:pPr>
              <w:spacing w:after="0" w:line="240" w:lineRule="auto"/>
              <w:contextualSpacing/>
              <w:mirrorIndents/>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 xml:space="preserve">Павловского муниципального района </w:t>
            </w:r>
          </w:p>
          <w:p w:rsidR="00334196" w:rsidRPr="0030205D" w:rsidRDefault="00956131" w:rsidP="00B55C11">
            <w:pPr>
              <w:spacing w:after="0" w:line="240" w:lineRule="auto"/>
              <w:contextualSpacing/>
              <w:mirrorIndents/>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Воронежской области</w:t>
            </w:r>
          </w:p>
          <w:p w:rsidR="00956131" w:rsidRPr="0030205D" w:rsidRDefault="006A732D" w:rsidP="00B55C11">
            <w:pPr>
              <w:spacing w:after="0" w:line="240" w:lineRule="auto"/>
              <w:contextualSpacing/>
              <w:mirrorIndents/>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___________________ Ф.И.О.</w:t>
            </w:r>
          </w:p>
          <w:p w:rsidR="00334196" w:rsidRPr="0030205D" w:rsidRDefault="006A732D" w:rsidP="00B55C11">
            <w:pPr>
              <w:spacing w:after="0" w:line="240" w:lineRule="auto"/>
              <w:contextualSpacing/>
              <w:mirrorIndents/>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 xml:space="preserve">М. П.           </w:t>
            </w:r>
          </w:p>
          <w:p w:rsidR="00334196" w:rsidRPr="0030205D" w:rsidRDefault="00334196" w:rsidP="00B55C11">
            <w:pPr>
              <w:spacing w:after="0" w:line="240" w:lineRule="auto"/>
              <w:contextualSpacing/>
              <w:mirrorIndents/>
              <w:rPr>
                <w:rFonts w:ascii="Times New Roman" w:hAnsi="Times New Roman" w:cs="Times New Roman"/>
                <w:color w:val="000000" w:themeColor="text1"/>
                <w:sz w:val="26"/>
                <w:szCs w:val="26"/>
              </w:rPr>
            </w:pPr>
          </w:p>
        </w:tc>
      </w:tr>
    </w:tbl>
    <w:p w:rsidR="0013492B" w:rsidRPr="0030205D" w:rsidRDefault="0013492B" w:rsidP="0013492B">
      <w:pPr>
        <w:spacing w:after="0" w:line="240" w:lineRule="auto"/>
        <w:jc w:val="both"/>
        <w:rPr>
          <w:rFonts w:ascii="Times New Roman" w:hAnsi="Times New Roman" w:cs="Times New Roman"/>
          <w:color w:val="000000" w:themeColor="text1"/>
          <w:sz w:val="26"/>
          <w:szCs w:val="26"/>
        </w:rPr>
      </w:pPr>
    </w:p>
    <w:p w:rsidR="00416D0D" w:rsidRPr="0030205D" w:rsidRDefault="00416D0D" w:rsidP="00416D0D">
      <w:pPr>
        <w:spacing w:after="0" w:line="240" w:lineRule="auto"/>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 xml:space="preserve">Глава Павловского муниципального района                                     </w:t>
      </w:r>
      <w:r w:rsidR="004563C7">
        <w:rPr>
          <w:rFonts w:ascii="Times New Roman" w:hAnsi="Times New Roman" w:cs="Times New Roman"/>
          <w:color w:val="000000" w:themeColor="text1"/>
          <w:sz w:val="26"/>
          <w:szCs w:val="26"/>
        </w:rPr>
        <w:t xml:space="preserve"> </w:t>
      </w:r>
      <w:r w:rsidRPr="0030205D">
        <w:rPr>
          <w:rFonts w:ascii="Times New Roman" w:hAnsi="Times New Roman" w:cs="Times New Roman"/>
          <w:color w:val="000000" w:themeColor="text1"/>
          <w:sz w:val="26"/>
          <w:szCs w:val="26"/>
        </w:rPr>
        <w:t xml:space="preserve">   М.Н. Янцов</w:t>
      </w:r>
    </w:p>
    <w:p w:rsidR="00416D0D" w:rsidRDefault="00416D0D" w:rsidP="00416D0D">
      <w:pPr>
        <w:spacing w:after="0" w:line="240" w:lineRule="auto"/>
        <w:jc w:val="both"/>
        <w:rPr>
          <w:rFonts w:ascii="Times New Roman" w:hAnsi="Times New Roman" w:cs="Times New Roman"/>
          <w:color w:val="000000" w:themeColor="text1"/>
          <w:sz w:val="26"/>
          <w:szCs w:val="26"/>
        </w:rPr>
      </w:pPr>
    </w:p>
    <w:p w:rsidR="00416D0D" w:rsidRPr="0030205D" w:rsidRDefault="00416D0D" w:rsidP="00416D0D">
      <w:pPr>
        <w:spacing w:after="0" w:line="240" w:lineRule="auto"/>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Председатель Совета народных депутатов</w:t>
      </w:r>
    </w:p>
    <w:p w:rsidR="00416D0D" w:rsidRPr="0030205D" w:rsidRDefault="00416D0D" w:rsidP="00416D0D">
      <w:pPr>
        <w:spacing w:after="0" w:line="240" w:lineRule="auto"/>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 xml:space="preserve">Павловского муниципального района   </w:t>
      </w:r>
      <w:r w:rsidR="004563C7">
        <w:rPr>
          <w:rFonts w:ascii="Times New Roman" w:hAnsi="Times New Roman" w:cs="Times New Roman"/>
          <w:color w:val="000000" w:themeColor="text1"/>
          <w:sz w:val="26"/>
          <w:szCs w:val="26"/>
        </w:rPr>
        <w:t xml:space="preserve">                                                 </w:t>
      </w:r>
      <w:r w:rsidRPr="0030205D">
        <w:rPr>
          <w:rFonts w:ascii="Times New Roman" w:hAnsi="Times New Roman" w:cs="Times New Roman"/>
          <w:color w:val="000000" w:themeColor="text1"/>
          <w:sz w:val="26"/>
          <w:szCs w:val="26"/>
        </w:rPr>
        <w:t>А.И. Корнилов</w:t>
      </w:r>
    </w:p>
    <w:p w:rsidR="0013492B" w:rsidRPr="0030205D" w:rsidRDefault="0013492B" w:rsidP="00B55C11">
      <w:pPr>
        <w:pStyle w:val="Default"/>
        <w:jc w:val="both"/>
        <w:rPr>
          <w:rFonts w:eastAsia="Gulim"/>
          <w:color w:val="000000" w:themeColor="text1"/>
          <w:sz w:val="27"/>
          <w:szCs w:val="27"/>
        </w:rPr>
        <w:sectPr w:rsidR="0013492B" w:rsidRPr="0030205D" w:rsidSect="00DA2967">
          <w:pgSz w:w="11980" w:h="16891"/>
          <w:pgMar w:top="447" w:right="851" w:bottom="567" w:left="1701" w:header="447" w:footer="327" w:gutter="0"/>
          <w:cols w:space="720"/>
          <w:noEndnote/>
        </w:sectPr>
      </w:pPr>
    </w:p>
    <w:tbl>
      <w:tblPr>
        <w:tblStyle w:val="a6"/>
        <w:tblW w:w="5387" w:type="dxa"/>
        <w:tblInd w:w="4219" w:type="dxa"/>
        <w:tblLook w:val="04A0"/>
      </w:tblPr>
      <w:tblGrid>
        <w:gridCol w:w="5387"/>
      </w:tblGrid>
      <w:tr w:rsidR="00E67703" w:rsidRPr="0030205D" w:rsidTr="00F03085">
        <w:tc>
          <w:tcPr>
            <w:tcW w:w="5387" w:type="dxa"/>
            <w:tcBorders>
              <w:top w:val="nil"/>
              <w:left w:val="nil"/>
              <w:bottom w:val="nil"/>
              <w:right w:val="nil"/>
            </w:tcBorders>
          </w:tcPr>
          <w:p w:rsidR="00E67703" w:rsidRPr="0030205D" w:rsidRDefault="00E67703" w:rsidP="004563C7">
            <w:pPr>
              <w:ind w:left="601"/>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lastRenderedPageBreak/>
              <w:t xml:space="preserve">Приложение № 2 </w:t>
            </w:r>
          </w:p>
          <w:p w:rsidR="00E67703" w:rsidRPr="0030205D" w:rsidRDefault="00E67703" w:rsidP="004563C7">
            <w:pPr>
              <w:ind w:left="601"/>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 xml:space="preserve">к решению Совета народных депутатов </w:t>
            </w:r>
          </w:p>
          <w:p w:rsidR="00E67703" w:rsidRPr="0030205D" w:rsidRDefault="00E67703" w:rsidP="004563C7">
            <w:pPr>
              <w:ind w:left="601"/>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Павловского муниципального района</w:t>
            </w:r>
          </w:p>
          <w:p w:rsidR="00F77297" w:rsidRPr="0030205D" w:rsidRDefault="00F77297" w:rsidP="004563C7">
            <w:pPr>
              <w:ind w:left="601"/>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Воронежской области</w:t>
            </w:r>
          </w:p>
          <w:p w:rsidR="0042121C" w:rsidRPr="0030205D" w:rsidRDefault="0042121C" w:rsidP="004563C7">
            <w:pPr>
              <w:tabs>
                <w:tab w:val="left" w:pos="2774"/>
              </w:tabs>
              <w:spacing w:after="120"/>
              <w:ind w:left="601"/>
              <w:rPr>
                <w:rFonts w:ascii="Times New Roman" w:hAnsi="Times New Roman" w:cs="Times New Roman"/>
                <w:sz w:val="26"/>
                <w:szCs w:val="26"/>
              </w:rPr>
            </w:pPr>
            <w:r w:rsidRPr="0030205D">
              <w:rPr>
                <w:rFonts w:ascii="Times New Roman" w:hAnsi="Times New Roman" w:cs="Times New Roman"/>
                <w:sz w:val="26"/>
                <w:szCs w:val="26"/>
              </w:rPr>
              <w:t xml:space="preserve">от </w:t>
            </w:r>
            <w:r w:rsidR="004563C7">
              <w:rPr>
                <w:rFonts w:ascii="Times New Roman" w:hAnsi="Times New Roman" w:cs="Times New Roman"/>
                <w:sz w:val="26"/>
                <w:szCs w:val="26"/>
              </w:rPr>
              <w:t xml:space="preserve">26.06.2025 </w:t>
            </w:r>
            <w:r w:rsidRPr="0030205D">
              <w:rPr>
                <w:rFonts w:ascii="Times New Roman" w:hAnsi="Times New Roman" w:cs="Times New Roman"/>
                <w:sz w:val="26"/>
                <w:szCs w:val="26"/>
              </w:rPr>
              <w:t>№</w:t>
            </w:r>
            <w:r w:rsidR="004563C7">
              <w:rPr>
                <w:rFonts w:ascii="Times New Roman" w:hAnsi="Times New Roman" w:cs="Times New Roman"/>
                <w:sz w:val="26"/>
                <w:szCs w:val="26"/>
              </w:rPr>
              <w:t>164</w:t>
            </w:r>
            <w:r w:rsidR="004563C7">
              <w:rPr>
                <w:rFonts w:ascii="Times New Roman" w:hAnsi="Times New Roman" w:cs="Times New Roman"/>
                <w:sz w:val="26"/>
                <w:szCs w:val="26"/>
              </w:rPr>
              <w:tab/>
            </w:r>
          </w:p>
          <w:p w:rsidR="00E67703" w:rsidRPr="0030205D" w:rsidRDefault="00E67703" w:rsidP="00B55C11">
            <w:pPr>
              <w:rPr>
                <w:rFonts w:ascii="Times New Roman" w:hAnsi="Times New Roman" w:cs="Times New Roman"/>
                <w:color w:val="000000" w:themeColor="text1"/>
                <w:sz w:val="26"/>
                <w:szCs w:val="26"/>
              </w:rPr>
            </w:pPr>
          </w:p>
        </w:tc>
      </w:tr>
    </w:tbl>
    <w:p w:rsidR="005678AF" w:rsidRPr="0030205D" w:rsidRDefault="005678AF" w:rsidP="00B55C11">
      <w:pPr>
        <w:spacing w:after="0" w:line="240" w:lineRule="auto"/>
        <w:rPr>
          <w:rFonts w:ascii="Times New Roman" w:hAnsi="Times New Roman" w:cs="Times New Roman"/>
          <w:color w:val="000000" w:themeColor="text1"/>
          <w:sz w:val="26"/>
          <w:szCs w:val="26"/>
        </w:rPr>
      </w:pPr>
    </w:p>
    <w:p w:rsidR="007E1F5C" w:rsidRPr="0030205D" w:rsidRDefault="007E1F5C" w:rsidP="00B55C11">
      <w:pPr>
        <w:spacing w:after="0" w:line="240" w:lineRule="auto"/>
        <w:jc w:val="center"/>
        <w:rPr>
          <w:rFonts w:ascii="Times New Roman" w:hAnsi="Times New Roman" w:cs="Times New Roman"/>
          <w:sz w:val="26"/>
          <w:szCs w:val="26"/>
        </w:rPr>
      </w:pPr>
      <w:r w:rsidRPr="0030205D">
        <w:rPr>
          <w:rFonts w:ascii="Times New Roman" w:hAnsi="Times New Roman" w:cs="Times New Roman"/>
          <w:sz w:val="26"/>
          <w:szCs w:val="26"/>
        </w:rPr>
        <w:t>МЕТОДИКА</w:t>
      </w:r>
    </w:p>
    <w:p w:rsidR="00E433BB" w:rsidRPr="0030205D" w:rsidRDefault="007E1F5C" w:rsidP="00B55C11">
      <w:pPr>
        <w:spacing w:after="0" w:line="240" w:lineRule="auto"/>
        <w:jc w:val="center"/>
        <w:rPr>
          <w:rFonts w:ascii="Times New Roman" w:hAnsi="Times New Roman" w:cs="Times New Roman"/>
          <w:sz w:val="26"/>
          <w:szCs w:val="26"/>
        </w:rPr>
      </w:pPr>
      <w:r w:rsidRPr="0030205D">
        <w:rPr>
          <w:rFonts w:ascii="Times New Roman" w:hAnsi="Times New Roman" w:cs="Times New Roman"/>
          <w:sz w:val="26"/>
          <w:szCs w:val="26"/>
        </w:rPr>
        <w:t xml:space="preserve">расчета </w:t>
      </w:r>
      <w:r w:rsidR="002F095E" w:rsidRPr="0030205D">
        <w:rPr>
          <w:rFonts w:ascii="Times New Roman" w:hAnsi="Times New Roman" w:cs="Times New Roman"/>
          <w:sz w:val="26"/>
          <w:szCs w:val="26"/>
        </w:rPr>
        <w:t xml:space="preserve">иных </w:t>
      </w:r>
      <w:r w:rsidRPr="0030205D">
        <w:rPr>
          <w:rFonts w:ascii="Times New Roman" w:hAnsi="Times New Roman" w:cs="Times New Roman"/>
          <w:sz w:val="26"/>
          <w:szCs w:val="26"/>
        </w:rPr>
        <w:t xml:space="preserve">межбюджетных трансфертов, предоставляемых из бюджета  </w:t>
      </w:r>
    </w:p>
    <w:p w:rsidR="0081105A" w:rsidRPr="0030205D" w:rsidRDefault="007E1F5C" w:rsidP="00B55C11">
      <w:pPr>
        <w:spacing w:after="0" w:line="240" w:lineRule="auto"/>
        <w:jc w:val="center"/>
        <w:rPr>
          <w:rFonts w:ascii="Times New Roman" w:hAnsi="Times New Roman" w:cs="Times New Roman"/>
          <w:sz w:val="26"/>
          <w:szCs w:val="26"/>
        </w:rPr>
      </w:pPr>
      <w:r w:rsidRPr="0030205D">
        <w:rPr>
          <w:rFonts w:ascii="Times New Roman" w:hAnsi="Times New Roman" w:cs="Times New Roman"/>
          <w:sz w:val="26"/>
          <w:szCs w:val="26"/>
        </w:rPr>
        <w:t xml:space="preserve">Павловского муниципального района </w:t>
      </w:r>
      <w:r w:rsidR="00AF4352" w:rsidRPr="0030205D">
        <w:rPr>
          <w:rFonts w:ascii="Times New Roman" w:hAnsi="Times New Roman" w:cs="Times New Roman"/>
          <w:sz w:val="26"/>
          <w:szCs w:val="26"/>
        </w:rPr>
        <w:t xml:space="preserve">Воронежской области </w:t>
      </w:r>
      <w:r w:rsidRPr="0030205D">
        <w:rPr>
          <w:rFonts w:ascii="Times New Roman" w:hAnsi="Times New Roman" w:cs="Times New Roman"/>
          <w:sz w:val="26"/>
          <w:szCs w:val="26"/>
        </w:rPr>
        <w:t>бюджетам сельских поселений Павловского муниципального района</w:t>
      </w:r>
      <w:r w:rsidR="00AF4352" w:rsidRPr="0030205D">
        <w:rPr>
          <w:rFonts w:ascii="Times New Roman" w:hAnsi="Times New Roman" w:cs="Times New Roman"/>
          <w:sz w:val="26"/>
          <w:szCs w:val="26"/>
        </w:rPr>
        <w:t xml:space="preserve"> Воронежской области </w:t>
      </w:r>
      <w:r w:rsidRPr="0030205D">
        <w:rPr>
          <w:rFonts w:ascii="Times New Roman" w:hAnsi="Times New Roman" w:cs="Times New Roman"/>
          <w:sz w:val="26"/>
          <w:szCs w:val="26"/>
        </w:rPr>
        <w:t xml:space="preserve"> на осуществление части полномочий  Павловского муниципального района </w:t>
      </w:r>
      <w:r w:rsidR="00F77297" w:rsidRPr="0030205D">
        <w:rPr>
          <w:rFonts w:ascii="Times New Roman" w:hAnsi="Times New Roman" w:cs="Times New Roman"/>
          <w:sz w:val="26"/>
          <w:szCs w:val="26"/>
        </w:rPr>
        <w:t xml:space="preserve">Воронежской области </w:t>
      </w:r>
      <w:r w:rsidRPr="0030205D">
        <w:rPr>
          <w:rFonts w:ascii="Times New Roman" w:hAnsi="Times New Roman" w:cs="Times New Roman"/>
          <w:sz w:val="26"/>
          <w:szCs w:val="26"/>
        </w:rPr>
        <w:t>по вопросам дорожной деятельности в отношении автомобильн</w:t>
      </w:r>
      <w:r w:rsidR="001515D0" w:rsidRPr="0030205D">
        <w:rPr>
          <w:rFonts w:ascii="Times New Roman" w:hAnsi="Times New Roman" w:cs="Times New Roman"/>
          <w:sz w:val="26"/>
          <w:szCs w:val="26"/>
        </w:rPr>
        <w:t>ой</w:t>
      </w:r>
      <w:r w:rsidRPr="0030205D">
        <w:rPr>
          <w:rFonts w:ascii="Times New Roman" w:hAnsi="Times New Roman" w:cs="Times New Roman"/>
          <w:sz w:val="26"/>
          <w:szCs w:val="26"/>
        </w:rPr>
        <w:t xml:space="preserve"> дорог</w:t>
      </w:r>
      <w:r w:rsidR="001515D0" w:rsidRPr="0030205D">
        <w:rPr>
          <w:rFonts w:ascii="Times New Roman" w:hAnsi="Times New Roman" w:cs="Times New Roman"/>
          <w:sz w:val="26"/>
          <w:szCs w:val="26"/>
        </w:rPr>
        <w:t>и</w:t>
      </w:r>
      <w:r w:rsidR="00652C25" w:rsidRPr="0030205D">
        <w:rPr>
          <w:rFonts w:ascii="Times New Roman" w:hAnsi="Times New Roman" w:cs="Times New Roman"/>
          <w:sz w:val="26"/>
          <w:szCs w:val="26"/>
        </w:rPr>
        <w:t xml:space="preserve"> </w:t>
      </w:r>
      <w:r w:rsidR="00F21212" w:rsidRPr="0030205D">
        <w:rPr>
          <w:rFonts w:ascii="Times New Roman" w:hAnsi="Times New Roman" w:cs="Times New Roman"/>
          <w:sz w:val="26"/>
          <w:szCs w:val="26"/>
        </w:rPr>
        <w:t xml:space="preserve">местного значения </w:t>
      </w:r>
      <w:r w:rsidR="001515D0" w:rsidRPr="0030205D">
        <w:rPr>
          <w:rFonts w:ascii="Times New Roman" w:hAnsi="Times New Roman" w:cs="Times New Roman"/>
          <w:color w:val="000000" w:themeColor="text1"/>
          <w:sz w:val="26"/>
          <w:szCs w:val="26"/>
        </w:rPr>
        <w:t>Лосевского сельского поселения</w:t>
      </w:r>
      <w:r w:rsidR="001515D0" w:rsidRPr="0030205D">
        <w:rPr>
          <w:color w:val="000000" w:themeColor="text1"/>
          <w:sz w:val="26"/>
          <w:szCs w:val="26"/>
        </w:rPr>
        <w:t xml:space="preserve"> </w:t>
      </w:r>
      <w:r w:rsidR="00F21212" w:rsidRPr="0030205D">
        <w:rPr>
          <w:rStyle w:val="a3"/>
          <w:rFonts w:ascii="Times New Roman" w:hAnsi="Times New Roman" w:cs="Times New Roman"/>
          <w:b w:val="0"/>
          <w:color w:val="000000" w:themeColor="text1"/>
          <w:sz w:val="26"/>
          <w:szCs w:val="26"/>
        </w:rPr>
        <w:t>Павловского муниципального района Воронежской области</w:t>
      </w:r>
      <w:r w:rsidR="00F21212" w:rsidRPr="0030205D">
        <w:rPr>
          <w:rFonts w:ascii="Times New Roman" w:hAnsi="Times New Roman" w:cs="Times New Roman"/>
          <w:color w:val="000000" w:themeColor="text1"/>
          <w:sz w:val="26"/>
          <w:szCs w:val="26"/>
        </w:rPr>
        <w:t xml:space="preserve"> </w:t>
      </w:r>
      <w:r w:rsidR="001515D0" w:rsidRPr="0030205D">
        <w:rPr>
          <w:rFonts w:ascii="Times New Roman" w:hAnsi="Times New Roman" w:cs="Times New Roman"/>
          <w:color w:val="000000"/>
          <w:sz w:val="26"/>
          <w:szCs w:val="26"/>
        </w:rPr>
        <w:t>по улице</w:t>
      </w:r>
      <w:r w:rsidR="00F21212" w:rsidRPr="0030205D">
        <w:rPr>
          <w:rFonts w:ascii="Times New Roman" w:hAnsi="Times New Roman" w:cs="Times New Roman"/>
          <w:color w:val="000000"/>
          <w:sz w:val="26"/>
          <w:szCs w:val="26"/>
        </w:rPr>
        <w:t xml:space="preserve">                   </w:t>
      </w:r>
      <w:r w:rsidR="001515D0" w:rsidRPr="0030205D">
        <w:rPr>
          <w:rFonts w:ascii="Times New Roman" w:hAnsi="Times New Roman" w:cs="Times New Roman"/>
          <w:color w:val="000000"/>
          <w:sz w:val="26"/>
          <w:szCs w:val="26"/>
        </w:rPr>
        <w:t xml:space="preserve">    2 Горбановка, с. Лосево, Павловского района Воронежской области</w:t>
      </w:r>
    </w:p>
    <w:p w:rsidR="00186E32" w:rsidRPr="0030205D" w:rsidRDefault="00310E84" w:rsidP="00B55C11">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6"/>
          <w:szCs w:val="26"/>
        </w:rPr>
      </w:pPr>
      <w:r w:rsidRPr="0030205D">
        <w:rPr>
          <w:rFonts w:ascii="Times New Roman" w:eastAsia="Times New Roman" w:hAnsi="Times New Roman" w:cs="Times New Roman"/>
          <w:spacing w:val="2"/>
          <w:sz w:val="26"/>
          <w:szCs w:val="26"/>
        </w:rPr>
        <w:t>1</w:t>
      </w:r>
      <w:r w:rsidR="003D7A9B" w:rsidRPr="0030205D">
        <w:rPr>
          <w:rFonts w:ascii="Times New Roman" w:eastAsia="Times New Roman" w:hAnsi="Times New Roman" w:cs="Times New Roman"/>
          <w:spacing w:val="2"/>
          <w:sz w:val="26"/>
          <w:szCs w:val="26"/>
        </w:rPr>
        <w:t>. Общие положени</w:t>
      </w:r>
      <w:r w:rsidR="00794606" w:rsidRPr="0030205D">
        <w:rPr>
          <w:rFonts w:ascii="Times New Roman" w:eastAsia="Times New Roman" w:hAnsi="Times New Roman" w:cs="Times New Roman"/>
          <w:spacing w:val="2"/>
          <w:sz w:val="26"/>
          <w:szCs w:val="26"/>
        </w:rPr>
        <w:t>я</w:t>
      </w:r>
    </w:p>
    <w:p w:rsidR="006B1F6C" w:rsidRPr="0030205D" w:rsidRDefault="00A46513" w:rsidP="00B55C11">
      <w:pPr>
        <w:spacing w:after="0" w:line="240" w:lineRule="auto"/>
        <w:ind w:firstLine="708"/>
        <w:jc w:val="both"/>
        <w:rPr>
          <w:rFonts w:ascii="Times New Roman" w:hAnsi="Times New Roman" w:cs="Times New Roman"/>
          <w:sz w:val="26"/>
          <w:szCs w:val="26"/>
        </w:rPr>
      </w:pPr>
      <w:r w:rsidRPr="0030205D">
        <w:rPr>
          <w:rFonts w:ascii="Times New Roman" w:hAnsi="Times New Roman" w:cs="Times New Roman"/>
          <w:sz w:val="26"/>
          <w:szCs w:val="26"/>
        </w:rPr>
        <w:t>1.</w:t>
      </w:r>
      <w:r w:rsidR="00023EBD" w:rsidRPr="0030205D">
        <w:rPr>
          <w:rFonts w:ascii="Times New Roman" w:hAnsi="Times New Roman" w:cs="Times New Roman"/>
          <w:sz w:val="26"/>
          <w:szCs w:val="26"/>
        </w:rPr>
        <w:t>1</w:t>
      </w:r>
      <w:r w:rsidR="00C21863" w:rsidRPr="0030205D">
        <w:rPr>
          <w:rFonts w:ascii="Times New Roman" w:hAnsi="Times New Roman" w:cs="Times New Roman"/>
          <w:sz w:val="26"/>
          <w:szCs w:val="26"/>
        </w:rPr>
        <w:t xml:space="preserve">. </w:t>
      </w:r>
      <w:r w:rsidRPr="0030205D">
        <w:rPr>
          <w:rFonts w:ascii="Times New Roman" w:hAnsi="Times New Roman" w:cs="Times New Roman"/>
          <w:sz w:val="26"/>
          <w:szCs w:val="26"/>
        </w:rPr>
        <w:t>Настоящая методика устанавливает порядок определения объема финансовых средств бюджета Па</w:t>
      </w:r>
      <w:r w:rsidR="00186E32" w:rsidRPr="0030205D">
        <w:rPr>
          <w:rFonts w:ascii="Times New Roman" w:hAnsi="Times New Roman" w:cs="Times New Roman"/>
          <w:sz w:val="26"/>
          <w:szCs w:val="26"/>
        </w:rPr>
        <w:t>вловского муниципального района</w:t>
      </w:r>
      <w:r w:rsidR="00AF4352" w:rsidRPr="0030205D">
        <w:rPr>
          <w:rFonts w:ascii="Times New Roman" w:hAnsi="Times New Roman" w:cs="Times New Roman"/>
          <w:sz w:val="26"/>
          <w:szCs w:val="26"/>
        </w:rPr>
        <w:t xml:space="preserve"> Воронежской области</w:t>
      </w:r>
      <w:r w:rsidR="00DE5AB9" w:rsidRPr="0030205D">
        <w:rPr>
          <w:rFonts w:ascii="Times New Roman" w:hAnsi="Times New Roman" w:cs="Times New Roman"/>
          <w:sz w:val="26"/>
          <w:szCs w:val="26"/>
        </w:rPr>
        <w:t>, направляемых бюджет</w:t>
      </w:r>
      <w:r w:rsidR="001515D0" w:rsidRPr="0030205D">
        <w:rPr>
          <w:rFonts w:ascii="Times New Roman" w:hAnsi="Times New Roman" w:cs="Times New Roman"/>
          <w:sz w:val="26"/>
          <w:szCs w:val="26"/>
        </w:rPr>
        <w:t>у</w:t>
      </w:r>
      <w:r w:rsidR="00DE5AB9" w:rsidRPr="0030205D">
        <w:rPr>
          <w:rFonts w:ascii="Times New Roman" w:hAnsi="Times New Roman" w:cs="Times New Roman"/>
          <w:sz w:val="26"/>
          <w:szCs w:val="26"/>
        </w:rPr>
        <w:t xml:space="preserve"> </w:t>
      </w:r>
      <w:r w:rsidR="001515D0" w:rsidRPr="0030205D">
        <w:rPr>
          <w:rFonts w:ascii="Times New Roman" w:hAnsi="Times New Roman" w:cs="Times New Roman"/>
          <w:sz w:val="26"/>
          <w:szCs w:val="26"/>
        </w:rPr>
        <w:t xml:space="preserve">Лосевского </w:t>
      </w:r>
      <w:r w:rsidR="00DE5AB9" w:rsidRPr="0030205D">
        <w:rPr>
          <w:rFonts w:ascii="Times New Roman" w:hAnsi="Times New Roman" w:cs="Times New Roman"/>
          <w:sz w:val="26"/>
          <w:szCs w:val="26"/>
        </w:rPr>
        <w:t>сельск</w:t>
      </w:r>
      <w:r w:rsidR="001515D0" w:rsidRPr="0030205D">
        <w:rPr>
          <w:rFonts w:ascii="Times New Roman" w:hAnsi="Times New Roman" w:cs="Times New Roman"/>
          <w:sz w:val="26"/>
          <w:szCs w:val="26"/>
        </w:rPr>
        <w:t>ого</w:t>
      </w:r>
      <w:r w:rsidR="00DE5AB9" w:rsidRPr="0030205D">
        <w:rPr>
          <w:rFonts w:ascii="Times New Roman" w:hAnsi="Times New Roman" w:cs="Times New Roman"/>
          <w:sz w:val="26"/>
          <w:szCs w:val="26"/>
        </w:rPr>
        <w:t xml:space="preserve"> поселени</w:t>
      </w:r>
      <w:r w:rsidR="001515D0" w:rsidRPr="0030205D">
        <w:rPr>
          <w:rFonts w:ascii="Times New Roman" w:hAnsi="Times New Roman" w:cs="Times New Roman"/>
          <w:sz w:val="26"/>
          <w:szCs w:val="26"/>
        </w:rPr>
        <w:t>я</w:t>
      </w:r>
      <w:r w:rsidR="00D807A5" w:rsidRPr="0030205D">
        <w:rPr>
          <w:rFonts w:ascii="Times New Roman" w:hAnsi="Times New Roman" w:cs="Times New Roman"/>
          <w:sz w:val="26"/>
          <w:szCs w:val="26"/>
        </w:rPr>
        <w:t xml:space="preserve"> </w:t>
      </w:r>
      <w:r w:rsidR="00DE5AB9" w:rsidRPr="0030205D">
        <w:rPr>
          <w:rFonts w:ascii="Times New Roman" w:hAnsi="Times New Roman" w:cs="Times New Roman"/>
          <w:sz w:val="26"/>
          <w:szCs w:val="26"/>
        </w:rPr>
        <w:t xml:space="preserve">Павловского </w:t>
      </w:r>
      <w:r w:rsidRPr="0030205D">
        <w:rPr>
          <w:rFonts w:ascii="Times New Roman" w:hAnsi="Times New Roman" w:cs="Times New Roman"/>
          <w:sz w:val="26"/>
          <w:szCs w:val="26"/>
        </w:rPr>
        <w:t>муниципального района</w:t>
      </w:r>
      <w:r w:rsidR="00AF4352" w:rsidRPr="0030205D">
        <w:rPr>
          <w:rFonts w:ascii="Times New Roman" w:hAnsi="Times New Roman" w:cs="Times New Roman"/>
          <w:sz w:val="26"/>
          <w:szCs w:val="26"/>
        </w:rPr>
        <w:t xml:space="preserve"> Воронежской области</w:t>
      </w:r>
      <w:r w:rsidRPr="0030205D">
        <w:rPr>
          <w:rFonts w:ascii="Times New Roman" w:hAnsi="Times New Roman" w:cs="Times New Roman"/>
          <w:sz w:val="26"/>
          <w:szCs w:val="26"/>
        </w:rPr>
        <w:t xml:space="preserve"> на осуществление части полномочий </w:t>
      </w:r>
      <w:r w:rsidR="006B1F6C" w:rsidRPr="0030205D">
        <w:rPr>
          <w:rFonts w:ascii="Times New Roman" w:hAnsi="Times New Roman" w:cs="Times New Roman"/>
          <w:sz w:val="26"/>
          <w:szCs w:val="26"/>
        </w:rPr>
        <w:t>по вопросам дорожной деятельности в отношении автомобильн</w:t>
      </w:r>
      <w:r w:rsidR="001515D0" w:rsidRPr="0030205D">
        <w:rPr>
          <w:rFonts w:ascii="Times New Roman" w:hAnsi="Times New Roman" w:cs="Times New Roman"/>
          <w:sz w:val="26"/>
          <w:szCs w:val="26"/>
        </w:rPr>
        <w:t xml:space="preserve">ой </w:t>
      </w:r>
      <w:r w:rsidR="006B1F6C" w:rsidRPr="0030205D">
        <w:rPr>
          <w:rFonts w:ascii="Times New Roman" w:hAnsi="Times New Roman" w:cs="Times New Roman"/>
          <w:sz w:val="26"/>
          <w:szCs w:val="26"/>
        </w:rPr>
        <w:t>дорог</w:t>
      </w:r>
      <w:r w:rsidR="001515D0" w:rsidRPr="0030205D">
        <w:rPr>
          <w:rFonts w:ascii="Times New Roman" w:hAnsi="Times New Roman" w:cs="Times New Roman"/>
          <w:sz w:val="26"/>
          <w:szCs w:val="26"/>
        </w:rPr>
        <w:t>и</w:t>
      </w:r>
      <w:r w:rsidR="006B1F6C" w:rsidRPr="0030205D">
        <w:rPr>
          <w:rFonts w:ascii="Times New Roman" w:hAnsi="Times New Roman" w:cs="Times New Roman"/>
          <w:sz w:val="26"/>
          <w:szCs w:val="26"/>
        </w:rPr>
        <w:t xml:space="preserve"> </w:t>
      </w:r>
      <w:r w:rsidR="00F21212" w:rsidRPr="0030205D">
        <w:rPr>
          <w:rFonts w:ascii="Times New Roman" w:hAnsi="Times New Roman" w:cs="Times New Roman"/>
          <w:sz w:val="26"/>
          <w:szCs w:val="26"/>
        </w:rPr>
        <w:t xml:space="preserve">местного значения </w:t>
      </w:r>
      <w:r w:rsidR="001515D0" w:rsidRPr="0030205D">
        <w:rPr>
          <w:rFonts w:ascii="Times New Roman" w:hAnsi="Times New Roman" w:cs="Times New Roman"/>
          <w:color w:val="000000" w:themeColor="text1"/>
          <w:sz w:val="26"/>
          <w:szCs w:val="26"/>
        </w:rPr>
        <w:t>Лосевского сельского поселения</w:t>
      </w:r>
      <w:r w:rsidR="00F21212" w:rsidRPr="0030205D">
        <w:rPr>
          <w:rFonts w:ascii="Times New Roman" w:hAnsi="Times New Roman" w:cs="Times New Roman"/>
          <w:color w:val="000000" w:themeColor="text1"/>
          <w:sz w:val="26"/>
          <w:szCs w:val="26"/>
        </w:rPr>
        <w:t xml:space="preserve"> </w:t>
      </w:r>
      <w:r w:rsidR="00F21212" w:rsidRPr="0030205D">
        <w:rPr>
          <w:rStyle w:val="a3"/>
          <w:rFonts w:ascii="Times New Roman" w:hAnsi="Times New Roman" w:cs="Times New Roman"/>
          <w:b w:val="0"/>
          <w:color w:val="000000" w:themeColor="text1"/>
          <w:sz w:val="26"/>
          <w:szCs w:val="26"/>
        </w:rPr>
        <w:t>Павловского муниципального района Воронежской области</w:t>
      </w:r>
      <w:r w:rsidR="001515D0" w:rsidRPr="0030205D">
        <w:rPr>
          <w:color w:val="000000" w:themeColor="text1"/>
          <w:sz w:val="26"/>
          <w:szCs w:val="26"/>
        </w:rPr>
        <w:t xml:space="preserve"> </w:t>
      </w:r>
      <w:r w:rsidR="001515D0" w:rsidRPr="0030205D">
        <w:rPr>
          <w:rFonts w:ascii="Times New Roman" w:hAnsi="Times New Roman" w:cs="Times New Roman"/>
          <w:color w:val="000000" w:themeColor="text1"/>
          <w:sz w:val="26"/>
          <w:szCs w:val="26"/>
        </w:rPr>
        <w:t xml:space="preserve">на выполнение работ по </w:t>
      </w:r>
      <w:r w:rsidR="001515D0" w:rsidRPr="0030205D">
        <w:rPr>
          <w:rFonts w:ascii="Times New Roman" w:hAnsi="Times New Roman" w:cs="Times New Roman"/>
          <w:color w:val="000000"/>
          <w:sz w:val="26"/>
          <w:szCs w:val="26"/>
        </w:rPr>
        <w:t>ремонту автомобильной дороги общего пользования местного значения по улице                  2 Горбановка, с. Лосево, Павловского района Воронежской области</w:t>
      </w:r>
      <w:r w:rsidR="001515D0" w:rsidRPr="0030205D">
        <w:rPr>
          <w:rFonts w:ascii="Times New Roman" w:hAnsi="Times New Roman" w:cs="Times New Roman"/>
          <w:sz w:val="26"/>
          <w:szCs w:val="26"/>
        </w:rPr>
        <w:t xml:space="preserve"> </w:t>
      </w:r>
      <w:r w:rsidR="006B1F6C" w:rsidRPr="0030205D">
        <w:rPr>
          <w:rFonts w:ascii="Times New Roman" w:hAnsi="Times New Roman" w:cs="Times New Roman"/>
          <w:sz w:val="26"/>
          <w:szCs w:val="26"/>
        </w:rPr>
        <w:t>в границах населенных пунктов поселения.</w:t>
      </w:r>
    </w:p>
    <w:p w:rsidR="006D4977" w:rsidRPr="0030205D" w:rsidRDefault="00023EBD" w:rsidP="00B55C11">
      <w:pPr>
        <w:pStyle w:val="a9"/>
        <w:shd w:val="clear" w:color="auto" w:fill="FFFFFF"/>
        <w:spacing w:before="0" w:beforeAutospacing="0" w:after="0" w:afterAutospacing="0"/>
        <w:ind w:firstLine="708"/>
        <w:jc w:val="both"/>
        <w:rPr>
          <w:sz w:val="26"/>
          <w:szCs w:val="26"/>
        </w:rPr>
      </w:pPr>
      <w:r w:rsidRPr="0030205D">
        <w:rPr>
          <w:sz w:val="26"/>
          <w:szCs w:val="26"/>
        </w:rPr>
        <w:t>1.</w:t>
      </w:r>
      <w:r w:rsidR="00A46513" w:rsidRPr="0030205D">
        <w:rPr>
          <w:sz w:val="26"/>
          <w:szCs w:val="26"/>
        </w:rPr>
        <w:t xml:space="preserve">2. </w:t>
      </w:r>
      <w:r w:rsidR="002F095E" w:rsidRPr="0030205D">
        <w:rPr>
          <w:sz w:val="26"/>
          <w:szCs w:val="26"/>
        </w:rPr>
        <w:t>Иные м</w:t>
      </w:r>
      <w:r w:rsidR="00A46513" w:rsidRPr="0030205D">
        <w:rPr>
          <w:sz w:val="26"/>
          <w:szCs w:val="26"/>
        </w:rPr>
        <w:t xml:space="preserve">ежбюджетные трансферты, передаваемые </w:t>
      </w:r>
      <w:r w:rsidR="006D4977" w:rsidRPr="0030205D">
        <w:rPr>
          <w:sz w:val="26"/>
          <w:szCs w:val="26"/>
        </w:rPr>
        <w:t>из бюджета</w:t>
      </w:r>
      <w:r w:rsidR="00C21863" w:rsidRPr="0030205D">
        <w:rPr>
          <w:sz w:val="26"/>
          <w:szCs w:val="26"/>
        </w:rPr>
        <w:t xml:space="preserve"> </w:t>
      </w:r>
      <w:r w:rsidR="006D4977" w:rsidRPr="0030205D">
        <w:rPr>
          <w:sz w:val="26"/>
          <w:szCs w:val="26"/>
        </w:rPr>
        <w:t xml:space="preserve">Павловского </w:t>
      </w:r>
      <w:r w:rsidR="00A46513" w:rsidRPr="0030205D">
        <w:rPr>
          <w:sz w:val="26"/>
          <w:szCs w:val="26"/>
        </w:rPr>
        <w:t xml:space="preserve">муниципального района </w:t>
      </w:r>
      <w:r w:rsidR="00AF4352" w:rsidRPr="0030205D">
        <w:rPr>
          <w:sz w:val="26"/>
          <w:szCs w:val="26"/>
        </w:rPr>
        <w:t xml:space="preserve">Воронежской области </w:t>
      </w:r>
      <w:r w:rsidR="00A46513" w:rsidRPr="0030205D">
        <w:rPr>
          <w:sz w:val="26"/>
          <w:szCs w:val="26"/>
        </w:rPr>
        <w:t>на осуществление части полномочий по решению вопросов местного значения</w:t>
      </w:r>
      <w:r w:rsidR="00625AFF" w:rsidRPr="0030205D">
        <w:rPr>
          <w:sz w:val="26"/>
          <w:szCs w:val="26"/>
        </w:rPr>
        <w:t xml:space="preserve"> в соответствии с заключенными С</w:t>
      </w:r>
      <w:r w:rsidR="00A46513" w:rsidRPr="0030205D">
        <w:rPr>
          <w:sz w:val="26"/>
          <w:szCs w:val="26"/>
        </w:rPr>
        <w:t xml:space="preserve">оглашениями предоставляются в пределах бюджетных ассигнований, предусмотренных в бюджете </w:t>
      </w:r>
      <w:r w:rsidR="006D4977" w:rsidRPr="0030205D">
        <w:rPr>
          <w:sz w:val="26"/>
          <w:szCs w:val="26"/>
        </w:rPr>
        <w:t xml:space="preserve">Павловского муниципального района </w:t>
      </w:r>
      <w:r w:rsidR="00AF4352" w:rsidRPr="0030205D">
        <w:rPr>
          <w:sz w:val="26"/>
          <w:szCs w:val="26"/>
        </w:rPr>
        <w:t xml:space="preserve">Воронежской области </w:t>
      </w:r>
      <w:r w:rsidR="00A46513" w:rsidRPr="0030205D">
        <w:rPr>
          <w:sz w:val="26"/>
          <w:szCs w:val="26"/>
        </w:rPr>
        <w:t xml:space="preserve">на соответствующий финансовый </w:t>
      </w:r>
      <w:r w:rsidR="006D4977" w:rsidRPr="0030205D">
        <w:rPr>
          <w:sz w:val="26"/>
          <w:szCs w:val="26"/>
        </w:rPr>
        <w:t>год.</w:t>
      </w:r>
    </w:p>
    <w:p w:rsidR="004E0F78" w:rsidRPr="0030205D" w:rsidRDefault="00F459FE" w:rsidP="00C21863">
      <w:pPr>
        <w:tabs>
          <w:tab w:val="left" w:pos="0"/>
          <w:tab w:val="left" w:pos="709"/>
        </w:tabs>
        <w:spacing w:after="0" w:line="240" w:lineRule="auto"/>
        <w:ind w:firstLine="709"/>
        <w:jc w:val="both"/>
        <w:rPr>
          <w:rFonts w:ascii="Times New Roman" w:hAnsi="Times New Roman" w:cs="Times New Roman"/>
          <w:sz w:val="26"/>
          <w:szCs w:val="26"/>
        </w:rPr>
      </w:pPr>
      <w:r w:rsidRPr="0030205D">
        <w:rPr>
          <w:rFonts w:ascii="Times New Roman" w:hAnsi="Times New Roman" w:cs="Times New Roman"/>
          <w:sz w:val="26"/>
          <w:szCs w:val="26"/>
        </w:rPr>
        <w:t xml:space="preserve">1.3. </w:t>
      </w:r>
      <w:r w:rsidR="00416D0D" w:rsidRPr="0030205D">
        <w:rPr>
          <w:rFonts w:ascii="Times New Roman" w:hAnsi="Times New Roman" w:cs="Times New Roman"/>
          <w:sz w:val="26"/>
          <w:szCs w:val="26"/>
        </w:rPr>
        <w:t>О</w:t>
      </w:r>
      <w:r w:rsidR="004E0F78" w:rsidRPr="0030205D">
        <w:rPr>
          <w:rFonts w:ascii="Times New Roman" w:hAnsi="Times New Roman" w:cs="Times New Roman"/>
          <w:sz w:val="26"/>
          <w:szCs w:val="26"/>
        </w:rPr>
        <w:t>бъ</w:t>
      </w:r>
      <w:r w:rsidR="00EB5B10" w:rsidRPr="0030205D">
        <w:rPr>
          <w:rFonts w:ascii="Times New Roman" w:hAnsi="Times New Roman" w:cs="Times New Roman"/>
          <w:sz w:val="26"/>
          <w:szCs w:val="26"/>
        </w:rPr>
        <w:t>е</w:t>
      </w:r>
      <w:r w:rsidR="004E0F78" w:rsidRPr="0030205D">
        <w:rPr>
          <w:rFonts w:ascii="Times New Roman" w:hAnsi="Times New Roman" w:cs="Times New Roman"/>
          <w:sz w:val="26"/>
          <w:szCs w:val="26"/>
        </w:rPr>
        <w:t xml:space="preserve">м </w:t>
      </w:r>
      <w:r w:rsidR="002F095E" w:rsidRPr="0030205D">
        <w:rPr>
          <w:rFonts w:ascii="Times New Roman" w:hAnsi="Times New Roman" w:cs="Times New Roman"/>
          <w:sz w:val="26"/>
          <w:szCs w:val="26"/>
        </w:rPr>
        <w:t xml:space="preserve">иных </w:t>
      </w:r>
      <w:r w:rsidR="004E0F78" w:rsidRPr="0030205D">
        <w:rPr>
          <w:rFonts w:ascii="Times New Roman" w:hAnsi="Times New Roman" w:cs="Times New Roman"/>
          <w:sz w:val="26"/>
          <w:szCs w:val="26"/>
        </w:rPr>
        <w:t>межбюджетных трансфертов, передаваемых из бюджета Павловского муниципального района</w:t>
      </w:r>
      <w:r w:rsidR="00AF4352" w:rsidRPr="0030205D">
        <w:rPr>
          <w:rFonts w:ascii="Times New Roman" w:hAnsi="Times New Roman" w:cs="Times New Roman"/>
          <w:sz w:val="26"/>
          <w:szCs w:val="26"/>
        </w:rPr>
        <w:t xml:space="preserve"> Воронежской области</w:t>
      </w:r>
      <w:r w:rsidR="004E0F78" w:rsidRPr="0030205D">
        <w:rPr>
          <w:rFonts w:ascii="Times New Roman" w:hAnsi="Times New Roman" w:cs="Times New Roman"/>
          <w:sz w:val="26"/>
          <w:szCs w:val="26"/>
        </w:rPr>
        <w:t xml:space="preserve"> в бюджеты сельских поселений Павловского муниципального района </w:t>
      </w:r>
      <w:r w:rsidR="00AF4352" w:rsidRPr="0030205D">
        <w:rPr>
          <w:rFonts w:ascii="Times New Roman" w:hAnsi="Times New Roman" w:cs="Times New Roman"/>
          <w:sz w:val="26"/>
          <w:szCs w:val="26"/>
        </w:rPr>
        <w:t xml:space="preserve">Воронежской области </w:t>
      </w:r>
      <w:r w:rsidR="004E0F78" w:rsidRPr="0030205D">
        <w:rPr>
          <w:rFonts w:ascii="Times New Roman" w:hAnsi="Times New Roman" w:cs="Times New Roman"/>
          <w:sz w:val="26"/>
          <w:szCs w:val="26"/>
        </w:rPr>
        <w:t xml:space="preserve">на осуществление передаваемых полномочий, определяется при принятии бюджета Павловского муниципального района </w:t>
      </w:r>
      <w:r w:rsidR="00AF4352" w:rsidRPr="0030205D">
        <w:rPr>
          <w:rFonts w:ascii="Times New Roman" w:hAnsi="Times New Roman" w:cs="Times New Roman"/>
          <w:sz w:val="26"/>
          <w:szCs w:val="26"/>
        </w:rPr>
        <w:t xml:space="preserve">Воронежской области </w:t>
      </w:r>
      <w:r w:rsidR="004E0F78" w:rsidRPr="0030205D">
        <w:rPr>
          <w:rFonts w:ascii="Times New Roman" w:hAnsi="Times New Roman" w:cs="Times New Roman"/>
          <w:sz w:val="26"/>
          <w:szCs w:val="26"/>
        </w:rPr>
        <w:t>на очередной финансовый год.</w:t>
      </w:r>
    </w:p>
    <w:p w:rsidR="004E0F78" w:rsidRPr="0030205D" w:rsidRDefault="00AC0FF6" w:rsidP="00C21863">
      <w:pPr>
        <w:tabs>
          <w:tab w:val="left" w:pos="0"/>
          <w:tab w:val="left" w:pos="709"/>
        </w:tabs>
        <w:spacing w:after="0" w:line="240" w:lineRule="auto"/>
        <w:ind w:firstLine="709"/>
        <w:jc w:val="both"/>
        <w:rPr>
          <w:rFonts w:ascii="Times New Roman" w:hAnsi="Times New Roman" w:cs="Times New Roman"/>
          <w:sz w:val="26"/>
          <w:szCs w:val="26"/>
        </w:rPr>
      </w:pPr>
      <w:r w:rsidRPr="0030205D">
        <w:rPr>
          <w:rFonts w:ascii="Times New Roman" w:hAnsi="Times New Roman" w:cs="Times New Roman"/>
          <w:sz w:val="26"/>
          <w:szCs w:val="26"/>
        </w:rPr>
        <w:t>1.4</w:t>
      </w:r>
      <w:r w:rsidR="004E0F78" w:rsidRPr="0030205D">
        <w:rPr>
          <w:rFonts w:ascii="Times New Roman" w:hAnsi="Times New Roman" w:cs="Times New Roman"/>
          <w:sz w:val="26"/>
          <w:szCs w:val="26"/>
        </w:rPr>
        <w:t xml:space="preserve">. </w:t>
      </w:r>
      <w:r w:rsidR="00416D0D" w:rsidRPr="0030205D">
        <w:rPr>
          <w:rFonts w:ascii="Times New Roman" w:hAnsi="Times New Roman" w:cs="Times New Roman"/>
          <w:sz w:val="26"/>
          <w:szCs w:val="26"/>
        </w:rPr>
        <w:t>О</w:t>
      </w:r>
      <w:r w:rsidR="004E0F78" w:rsidRPr="0030205D">
        <w:rPr>
          <w:rFonts w:ascii="Times New Roman" w:hAnsi="Times New Roman" w:cs="Times New Roman"/>
          <w:sz w:val="26"/>
          <w:szCs w:val="26"/>
        </w:rPr>
        <w:t>бъ</w:t>
      </w:r>
      <w:r w:rsidR="00EB5B10" w:rsidRPr="0030205D">
        <w:rPr>
          <w:rFonts w:ascii="Times New Roman" w:hAnsi="Times New Roman" w:cs="Times New Roman"/>
          <w:sz w:val="26"/>
          <w:szCs w:val="26"/>
        </w:rPr>
        <w:t>е</w:t>
      </w:r>
      <w:r w:rsidR="004E0F78" w:rsidRPr="0030205D">
        <w:rPr>
          <w:rFonts w:ascii="Times New Roman" w:hAnsi="Times New Roman" w:cs="Times New Roman"/>
          <w:sz w:val="26"/>
          <w:szCs w:val="26"/>
        </w:rPr>
        <w:t>м</w:t>
      </w:r>
      <w:r w:rsidR="002F095E" w:rsidRPr="0030205D">
        <w:rPr>
          <w:rFonts w:ascii="Times New Roman" w:hAnsi="Times New Roman" w:cs="Times New Roman"/>
          <w:sz w:val="26"/>
          <w:szCs w:val="26"/>
        </w:rPr>
        <w:t xml:space="preserve"> иных </w:t>
      </w:r>
      <w:r w:rsidR="004E0F78" w:rsidRPr="0030205D">
        <w:rPr>
          <w:rFonts w:ascii="Times New Roman" w:hAnsi="Times New Roman" w:cs="Times New Roman"/>
          <w:sz w:val="26"/>
          <w:szCs w:val="26"/>
        </w:rPr>
        <w:t>межбюджетных трансфертов может изменяться при уточнении бюджета Павловского муниципального района</w:t>
      </w:r>
      <w:r w:rsidR="00F77297" w:rsidRPr="0030205D">
        <w:rPr>
          <w:rFonts w:ascii="Times New Roman" w:hAnsi="Times New Roman" w:cs="Times New Roman"/>
          <w:sz w:val="26"/>
          <w:szCs w:val="26"/>
        </w:rPr>
        <w:t xml:space="preserve"> Воронежской области</w:t>
      </w:r>
      <w:r w:rsidR="004E0F78" w:rsidRPr="0030205D">
        <w:rPr>
          <w:rFonts w:ascii="Times New Roman" w:hAnsi="Times New Roman" w:cs="Times New Roman"/>
          <w:sz w:val="26"/>
          <w:szCs w:val="26"/>
        </w:rPr>
        <w:t xml:space="preserve"> в соответствии с Бюджетным кодексом Российской Федерации.</w:t>
      </w:r>
    </w:p>
    <w:p w:rsidR="004E0F78" w:rsidRPr="0030205D" w:rsidRDefault="004E0F78" w:rsidP="00B55C11">
      <w:pPr>
        <w:pStyle w:val="formattext"/>
        <w:shd w:val="clear" w:color="auto" w:fill="FFFFFF"/>
        <w:tabs>
          <w:tab w:val="left" w:pos="709"/>
        </w:tabs>
        <w:spacing w:before="0" w:beforeAutospacing="0" w:after="0" w:afterAutospacing="0"/>
        <w:jc w:val="both"/>
        <w:textAlignment w:val="baseline"/>
        <w:rPr>
          <w:bCs/>
          <w:sz w:val="26"/>
          <w:szCs w:val="26"/>
        </w:rPr>
      </w:pPr>
    </w:p>
    <w:p w:rsidR="00023EBD" w:rsidRPr="0030205D" w:rsidRDefault="00B46C36" w:rsidP="00B55C11">
      <w:pPr>
        <w:pStyle w:val="a9"/>
        <w:shd w:val="clear" w:color="auto" w:fill="FFFFFF"/>
        <w:spacing w:before="0" w:beforeAutospacing="0" w:after="0" w:afterAutospacing="0"/>
        <w:ind w:firstLine="708"/>
        <w:jc w:val="center"/>
        <w:rPr>
          <w:sz w:val="26"/>
          <w:szCs w:val="26"/>
        </w:rPr>
      </w:pPr>
      <w:r w:rsidRPr="0030205D">
        <w:rPr>
          <w:sz w:val="26"/>
          <w:szCs w:val="26"/>
        </w:rPr>
        <w:t>2. Порядок расч</w:t>
      </w:r>
      <w:r w:rsidR="00EB5B10" w:rsidRPr="0030205D">
        <w:rPr>
          <w:sz w:val="26"/>
          <w:szCs w:val="26"/>
        </w:rPr>
        <w:t>е</w:t>
      </w:r>
      <w:r w:rsidRPr="0030205D">
        <w:rPr>
          <w:sz w:val="26"/>
          <w:szCs w:val="26"/>
        </w:rPr>
        <w:t xml:space="preserve">та </w:t>
      </w:r>
      <w:r w:rsidR="006E3DB2" w:rsidRPr="0030205D">
        <w:rPr>
          <w:sz w:val="26"/>
          <w:szCs w:val="26"/>
        </w:rPr>
        <w:t>иных межбюджетных трансфертов</w:t>
      </w:r>
    </w:p>
    <w:p w:rsidR="00023EBD" w:rsidRPr="0030205D" w:rsidRDefault="00023EBD" w:rsidP="00B55C11">
      <w:pPr>
        <w:pStyle w:val="a9"/>
        <w:shd w:val="clear" w:color="auto" w:fill="FFFFFF"/>
        <w:spacing w:before="0" w:beforeAutospacing="0" w:after="0" w:afterAutospacing="0"/>
        <w:ind w:firstLine="708"/>
        <w:jc w:val="center"/>
        <w:rPr>
          <w:sz w:val="26"/>
          <w:szCs w:val="26"/>
        </w:rPr>
      </w:pPr>
    </w:p>
    <w:p w:rsidR="000810DE" w:rsidRPr="0030205D" w:rsidRDefault="00B46C36" w:rsidP="00B55C11">
      <w:pPr>
        <w:pStyle w:val="a9"/>
        <w:shd w:val="clear" w:color="auto" w:fill="FFFFFF"/>
        <w:spacing w:before="0" w:beforeAutospacing="0" w:after="0" w:afterAutospacing="0"/>
        <w:ind w:firstLine="708"/>
        <w:jc w:val="both"/>
        <w:rPr>
          <w:sz w:val="26"/>
          <w:szCs w:val="26"/>
        </w:rPr>
      </w:pPr>
      <w:r w:rsidRPr="0030205D">
        <w:rPr>
          <w:sz w:val="26"/>
          <w:szCs w:val="26"/>
        </w:rPr>
        <w:t>2.1</w:t>
      </w:r>
      <w:r w:rsidR="00A46513" w:rsidRPr="0030205D">
        <w:rPr>
          <w:sz w:val="26"/>
          <w:szCs w:val="26"/>
        </w:rPr>
        <w:t xml:space="preserve">. </w:t>
      </w:r>
      <w:r w:rsidR="004337DC" w:rsidRPr="0030205D">
        <w:rPr>
          <w:sz w:val="26"/>
          <w:szCs w:val="26"/>
        </w:rPr>
        <w:t>Общ</w:t>
      </w:r>
      <w:r w:rsidR="007F1FBC" w:rsidRPr="0030205D">
        <w:rPr>
          <w:sz w:val="26"/>
          <w:szCs w:val="26"/>
        </w:rPr>
        <w:t xml:space="preserve">ая сумма </w:t>
      </w:r>
      <w:r w:rsidR="006E3DB2" w:rsidRPr="0030205D">
        <w:rPr>
          <w:sz w:val="26"/>
          <w:szCs w:val="26"/>
        </w:rPr>
        <w:t xml:space="preserve">иных </w:t>
      </w:r>
      <w:r w:rsidR="00964672" w:rsidRPr="0030205D">
        <w:rPr>
          <w:sz w:val="26"/>
          <w:szCs w:val="26"/>
        </w:rPr>
        <w:t>межбюджетных трансфертов</w:t>
      </w:r>
      <w:r w:rsidR="000810DE" w:rsidRPr="0030205D">
        <w:rPr>
          <w:sz w:val="26"/>
          <w:szCs w:val="26"/>
        </w:rPr>
        <w:t xml:space="preserve"> на </w:t>
      </w:r>
      <w:r w:rsidR="003E2F94" w:rsidRPr="0030205D">
        <w:rPr>
          <w:color w:val="000000" w:themeColor="text1"/>
          <w:sz w:val="26"/>
          <w:szCs w:val="26"/>
        </w:rPr>
        <w:t xml:space="preserve">выполнение работ по </w:t>
      </w:r>
      <w:r w:rsidR="003E2F94" w:rsidRPr="0030205D">
        <w:rPr>
          <w:color w:val="000000"/>
          <w:sz w:val="26"/>
          <w:szCs w:val="26"/>
        </w:rPr>
        <w:t xml:space="preserve">ремонту автомобильной дороги общего пользования местного значения по </w:t>
      </w:r>
      <w:r w:rsidR="003E2F94" w:rsidRPr="0030205D">
        <w:rPr>
          <w:color w:val="000000"/>
          <w:sz w:val="26"/>
          <w:szCs w:val="26"/>
        </w:rPr>
        <w:lastRenderedPageBreak/>
        <w:t>улице 2 Горбановка, с. Лосево, Павловского района Воронежской области</w:t>
      </w:r>
      <w:r w:rsidR="00652C25" w:rsidRPr="0030205D">
        <w:rPr>
          <w:sz w:val="26"/>
          <w:szCs w:val="26"/>
        </w:rPr>
        <w:t xml:space="preserve"> </w:t>
      </w:r>
      <w:r w:rsidR="003B3591" w:rsidRPr="0030205D">
        <w:rPr>
          <w:sz w:val="26"/>
          <w:szCs w:val="26"/>
        </w:rPr>
        <w:t>на 202</w:t>
      </w:r>
      <w:r w:rsidR="007C7BE0" w:rsidRPr="0030205D">
        <w:rPr>
          <w:sz w:val="26"/>
          <w:szCs w:val="26"/>
        </w:rPr>
        <w:t>5</w:t>
      </w:r>
      <w:r w:rsidR="00E5778F" w:rsidRPr="0030205D">
        <w:rPr>
          <w:sz w:val="26"/>
          <w:szCs w:val="26"/>
        </w:rPr>
        <w:t xml:space="preserve"> год</w:t>
      </w:r>
      <w:r w:rsidR="00A46513" w:rsidRPr="0030205D">
        <w:rPr>
          <w:sz w:val="26"/>
          <w:szCs w:val="26"/>
        </w:rPr>
        <w:t xml:space="preserve"> определяется по </w:t>
      </w:r>
      <w:r w:rsidR="000810DE" w:rsidRPr="0030205D">
        <w:rPr>
          <w:sz w:val="26"/>
          <w:szCs w:val="26"/>
        </w:rPr>
        <w:t>формуле:</w:t>
      </w:r>
    </w:p>
    <w:p w:rsidR="000810DE" w:rsidRPr="0030205D" w:rsidRDefault="000810DE" w:rsidP="00B55C11">
      <w:pPr>
        <w:pStyle w:val="a9"/>
        <w:shd w:val="clear" w:color="auto" w:fill="FFFFFF"/>
        <w:spacing w:before="0" w:beforeAutospacing="0" w:after="0" w:afterAutospacing="0"/>
        <w:ind w:firstLine="708"/>
        <w:jc w:val="both"/>
        <w:rPr>
          <w:sz w:val="26"/>
          <w:szCs w:val="26"/>
        </w:rPr>
      </w:pPr>
    </w:p>
    <w:p w:rsidR="008E4039" w:rsidRPr="0030205D" w:rsidRDefault="004E3396" w:rsidP="00B55C11">
      <w:pPr>
        <w:pStyle w:val="a9"/>
        <w:shd w:val="clear" w:color="auto" w:fill="FFFFFF"/>
        <w:spacing w:before="0" w:beforeAutospacing="0" w:after="0" w:afterAutospacing="0"/>
        <w:ind w:firstLine="708"/>
        <w:jc w:val="both"/>
        <w:rPr>
          <w:sz w:val="26"/>
          <w:szCs w:val="26"/>
        </w:rPr>
      </w:pPr>
      <w:r w:rsidRPr="0030205D">
        <w:rPr>
          <w:sz w:val="26"/>
          <w:szCs w:val="26"/>
          <w:lang w:val="en-US"/>
        </w:rPr>
        <w:t>S</w:t>
      </w:r>
      <w:r w:rsidRPr="0030205D">
        <w:rPr>
          <w:sz w:val="26"/>
          <w:szCs w:val="26"/>
          <w:vertAlign w:val="subscript"/>
        </w:rPr>
        <w:t>общ</w:t>
      </w:r>
      <w:r w:rsidR="00875F08" w:rsidRPr="0030205D">
        <w:rPr>
          <w:sz w:val="26"/>
          <w:szCs w:val="26"/>
        </w:rPr>
        <w:t>= (МДФ*Ув)/100</w:t>
      </w:r>
      <w:r w:rsidR="008E4039" w:rsidRPr="0030205D">
        <w:rPr>
          <w:sz w:val="26"/>
          <w:szCs w:val="26"/>
        </w:rPr>
        <w:t>,</w:t>
      </w:r>
    </w:p>
    <w:p w:rsidR="008E4039" w:rsidRPr="0030205D" w:rsidRDefault="008E4039" w:rsidP="00B55C11">
      <w:pPr>
        <w:pStyle w:val="a9"/>
        <w:shd w:val="clear" w:color="auto" w:fill="FFFFFF"/>
        <w:spacing w:before="0" w:beforeAutospacing="0" w:after="0" w:afterAutospacing="0"/>
        <w:jc w:val="both"/>
        <w:rPr>
          <w:sz w:val="26"/>
          <w:szCs w:val="26"/>
        </w:rPr>
      </w:pPr>
      <w:r w:rsidRPr="0030205D">
        <w:rPr>
          <w:sz w:val="26"/>
          <w:szCs w:val="26"/>
        </w:rPr>
        <w:t>где:</w:t>
      </w:r>
    </w:p>
    <w:p w:rsidR="00B5095B" w:rsidRPr="0030205D" w:rsidRDefault="000D23C7" w:rsidP="006A732D">
      <w:pPr>
        <w:pStyle w:val="a9"/>
        <w:shd w:val="clear" w:color="auto" w:fill="FFFFFF"/>
        <w:spacing w:before="0" w:beforeAutospacing="0" w:after="0" w:afterAutospacing="0"/>
        <w:jc w:val="both"/>
        <w:rPr>
          <w:sz w:val="26"/>
          <w:szCs w:val="26"/>
        </w:rPr>
      </w:pPr>
      <w:r w:rsidRPr="0030205D">
        <w:rPr>
          <w:sz w:val="26"/>
          <w:szCs w:val="26"/>
        </w:rPr>
        <w:tab/>
      </w:r>
      <w:r w:rsidR="00B5095B" w:rsidRPr="0030205D">
        <w:rPr>
          <w:sz w:val="26"/>
          <w:szCs w:val="26"/>
          <w:lang w:val="en-US"/>
        </w:rPr>
        <w:t>S</w:t>
      </w:r>
      <w:r w:rsidR="00B5095B" w:rsidRPr="0030205D">
        <w:rPr>
          <w:sz w:val="26"/>
          <w:szCs w:val="26"/>
          <w:vertAlign w:val="subscript"/>
        </w:rPr>
        <w:t xml:space="preserve">общ </w:t>
      </w:r>
      <w:r w:rsidR="00B5095B" w:rsidRPr="0030205D">
        <w:rPr>
          <w:sz w:val="26"/>
          <w:szCs w:val="26"/>
        </w:rPr>
        <w:t xml:space="preserve">- общая сумма </w:t>
      </w:r>
      <w:r w:rsidR="006E3DB2" w:rsidRPr="0030205D">
        <w:rPr>
          <w:sz w:val="26"/>
          <w:szCs w:val="26"/>
        </w:rPr>
        <w:t xml:space="preserve">иных </w:t>
      </w:r>
      <w:r w:rsidR="00B5095B" w:rsidRPr="0030205D">
        <w:rPr>
          <w:sz w:val="26"/>
          <w:szCs w:val="26"/>
        </w:rPr>
        <w:t>межбюдже</w:t>
      </w:r>
      <w:r w:rsidR="0054592E" w:rsidRPr="0030205D">
        <w:rPr>
          <w:sz w:val="26"/>
          <w:szCs w:val="26"/>
        </w:rPr>
        <w:t>тных трансфертов</w:t>
      </w:r>
      <w:r w:rsidR="00B5095B" w:rsidRPr="0030205D">
        <w:rPr>
          <w:sz w:val="26"/>
          <w:szCs w:val="26"/>
        </w:rPr>
        <w:t xml:space="preserve"> на </w:t>
      </w:r>
      <w:r w:rsidR="001515D0" w:rsidRPr="0030205D">
        <w:rPr>
          <w:color w:val="000000" w:themeColor="text1"/>
          <w:sz w:val="26"/>
          <w:szCs w:val="26"/>
        </w:rPr>
        <w:t xml:space="preserve">выполнение работ по </w:t>
      </w:r>
      <w:r w:rsidR="001515D0" w:rsidRPr="0030205D">
        <w:rPr>
          <w:color w:val="000000"/>
          <w:sz w:val="26"/>
          <w:szCs w:val="26"/>
        </w:rPr>
        <w:t>ремонту автомобильной дороги общего пользования местного значения по улице 2 Горбановка, с. Лосево, Павловского района Воронежской области</w:t>
      </w:r>
      <w:r w:rsidR="00276156" w:rsidRPr="0030205D">
        <w:rPr>
          <w:sz w:val="26"/>
          <w:szCs w:val="26"/>
        </w:rPr>
        <w:t xml:space="preserve"> </w:t>
      </w:r>
      <w:r w:rsidR="001515D0" w:rsidRPr="0030205D">
        <w:rPr>
          <w:sz w:val="26"/>
          <w:szCs w:val="26"/>
        </w:rPr>
        <w:t>(</w:t>
      </w:r>
      <w:r w:rsidR="00276156" w:rsidRPr="0030205D">
        <w:rPr>
          <w:sz w:val="26"/>
          <w:szCs w:val="26"/>
        </w:rPr>
        <w:t xml:space="preserve">тыс. рублей) </w:t>
      </w:r>
      <w:r w:rsidR="00EE36F7" w:rsidRPr="0030205D">
        <w:rPr>
          <w:sz w:val="26"/>
          <w:szCs w:val="26"/>
        </w:rPr>
        <w:t>на 20</w:t>
      </w:r>
      <w:r w:rsidR="003B3591" w:rsidRPr="0030205D">
        <w:rPr>
          <w:sz w:val="26"/>
          <w:szCs w:val="26"/>
        </w:rPr>
        <w:t>2</w:t>
      </w:r>
      <w:r w:rsidR="008F68FE" w:rsidRPr="0030205D">
        <w:rPr>
          <w:sz w:val="26"/>
          <w:szCs w:val="26"/>
        </w:rPr>
        <w:t>5</w:t>
      </w:r>
      <w:r w:rsidR="00E5778F" w:rsidRPr="0030205D">
        <w:rPr>
          <w:sz w:val="26"/>
          <w:szCs w:val="26"/>
        </w:rPr>
        <w:t xml:space="preserve"> год</w:t>
      </w:r>
      <w:r w:rsidR="00B5095B" w:rsidRPr="0030205D">
        <w:rPr>
          <w:sz w:val="26"/>
          <w:szCs w:val="26"/>
        </w:rPr>
        <w:t>, тыс.руб</w:t>
      </w:r>
      <w:r w:rsidR="008B0061" w:rsidRPr="0030205D">
        <w:rPr>
          <w:sz w:val="26"/>
          <w:szCs w:val="26"/>
        </w:rPr>
        <w:t>лей</w:t>
      </w:r>
      <w:r w:rsidR="00B5095B" w:rsidRPr="0030205D">
        <w:rPr>
          <w:sz w:val="26"/>
          <w:szCs w:val="26"/>
        </w:rPr>
        <w:t xml:space="preserve">.  </w:t>
      </w:r>
    </w:p>
    <w:p w:rsidR="008E4039" w:rsidRPr="0030205D" w:rsidRDefault="008E4039" w:rsidP="00B55C11">
      <w:pPr>
        <w:pStyle w:val="a9"/>
        <w:shd w:val="clear" w:color="auto" w:fill="FFFFFF"/>
        <w:spacing w:before="0" w:beforeAutospacing="0" w:after="0" w:afterAutospacing="0"/>
        <w:ind w:firstLine="708"/>
        <w:jc w:val="both"/>
        <w:rPr>
          <w:sz w:val="26"/>
          <w:szCs w:val="26"/>
        </w:rPr>
      </w:pPr>
      <w:r w:rsidRPr="0030205D">
        <w:rPr>
          <w:sz w:val="26"/>
          <w:szCs w:val="26"/>
        </w:rPr>
        <w:t xml:space="preserve">МДФ – сумма муниципального дорожного фонда на </w:t>
      </w:r>
      <w:r w:rsidR="00987C0D" w:rsidRPr="0030205D">
        <w:rPr>
          <w:sz w:val="26"/>
          <w:szCs w:val="26"/>
        </w:rPr>
        <w:t>текущий финансовый год, тыс. руб</w:t>
      </w:r>
      <w:r w:rsidR="008B0061" w:rsidRPr="0030205D">
        <w:rPr>
          <w:sz w:val="26"/>
          <w:szCs w:val="26"/>
        </w:rPr>
        <w:t>лей</w:t>
      </w:r>
      <w:r w:rsidR="00987C0D" w:rsidRPr="0030205D">
        <w:rPr>
          <w:sz w:val="26"/>
          <w:szCs w:val="26"/>
        </w:rPr>
        <w:t>.</w:t>
      </w:r>
    </w:p>
    <w:p w:rsidR="00987C0D" w:rsidRPr="0030205D" w:rsidRDefault="008E272F" w:rsidP="00B55C11">
      <w:pPr>
        <w:pStyle w:val="a9"/>
        <w:shd w:val="clear" w:color="auto" w:fill="FFFFFF"/>
        <w:spacing w:before="0" w:beforeAutospacing="0" w:after="0" w:afterAutospacing="0"/>
        <w:ind w:firstLine="708"/>
        <w:jc w:val="both"/>
        <w:rPr>
          <w:sz w:val="26"/>
          <w:szCs w:val="26"/>
        </w:rPr>
      </w:pPr>
      <w:r w:rsidRPr="0030205D">
        <w:rPr>
          <w:sz w:val="26"/>
          <w:szCs w:val="26"/>
        </w:rPr>
        <w:t>Ув</w:t>
      </w:r>
      <w:r w:rsidR="00987C0D" w:rsidRPr="0030205D">
        <w:rPr>
          <w:sz w:val="26"/>
          <w:szCs w:val="26"/>
        </w:rPr>
        <w:t xml:space="preserve"> - удельный вес</w:t>
      </w:r>
      <w:r w:rsidR="00CE7EF3" w:rsidRPr="0030205D">
        <w:rPr>
          <w:sz w:val="26"/>
          <w:szCs w:val="26"/>
        </w:rPr>
        <w:t xml:space="preserve"> затрат </w:t>
      </w:r>
      <w:r w:rsidR="00F34027" w:rsidRPr="0030205D">
        <w:rPr>
          <w:sz w:val="26"/>
          <w:szCs w:val="26"/>
        </w:rPr>
        <w:t>в</w:t>
      </w:r>
      <w:r w:rsidR="000573D3" w:rsidRPr="0030205D">
        <w:rPr>
          <w:sz w:val="26"/>
          <w:szCs w:val="26"/>
        </w:rPr>
        <w:t xml:space="preserve"> </w:t>
      </w:r>
      <w:r w:rsidR="001515D0" w:rsidRPr="0030205D">
        <w:rPr>
          <w:sz w:val="26"/>
          <w:szCs w:val="26"/>
        </w:rPr>
        <w:t xml:space="preserve">Лосевском </w:t>
      </w:r>
      <w:r w:rsidR="000573D3" w:rsidRPr="0030205D">
        <w:rPr>
          <w:sz w:val="26"/>
          <w:szCs w:val="26"/>
        </w:rPr>
        <w:t>сельск</w:t>
      </w:r>
      <w:r w:rsidR="001515D0" w:rsidRPr="0030205D">
        <w:rPr>
          <w:sz w:val="26"/>
          <w:szCs w:val="26"/>
        </w:rPr>
        <w:t>ом</w:t>
      </w:r>
      <w:r w:rsidR="000573D3" w:rsidRPr="0030205D">
        <w:rPr>
          <w:sz w:val="26"/>
          <w:szCs w:val="26"/>
        </w:rPr>
        <w:t xml:space="preserve"> </w:t>
      </w:r>
      <w:r w:rsidR="00F34027" w:rsidRPr="0030205D">
        <w:rPr>
          <w:sz w:val="26"/>
          <w:szCs w:val="26"/>
        </w:rPr>
        <w:t xml:space="preserve"> поселени</w:t>
      </w:r>
      <w:r w:rsidR="001515D0" w:rsidRPr="0030205D">
        <w:rPr>
          <w:sz w:val="26"/>
          <w:szCs w:val="26"/>
        </w:rPr>
        <w:t>и</w:t>
      </w:r>
      <w:r w:rsidR="00F34027" w:rsidRPr="0030205D">
        <w:rPr>
          <w:sz w:val="26"/>
          <w:szCs w:val="26"/>
        </w:rPr>
        <w:t xml:space="preserve"> Павловского муниципального района</w:t>
      </w:r>
      <w:r w:rsidR="000B7CC2" w:rsidRPr="0030205D">
        <w:rPr>
          <w:sz w:val="26"/>
          <w:szCs w:val="26"/>
        </w:rPr>
        <w:t xml:space="preserve"> Воронежской области</w:t>
      </w:r>
      <w:r w:rsidR="001515D0" w:rsidRPr="0030205D">
        <w:rPr>
          <w:sz w:val="26"/>
          <w:szCs w:val="26"/>
        </w:rPr>
        <w:t xml:space="preserve"> </w:t>
      </w:r>
      <w:r w:rsidR="001515D0" w:rsidRPr="0030205D">
        <w:rPr>
          <w:color w:val="000000" w:themeColor="text1"/>
          <w:sz w:val="26"/>
          <w:szCs w:val="26"/>
        </w:rPr>
        <w:t xml:space="preserve">на выполнение работ по </w:t>
      </w:r>
      <w:r w:rsidR="001515D0" w:rsidRPr="0030205D">
        <w:rPr>
          <w:color w:val="000000"/>
          <w:sz w:val="26"/>
          <w:szCs w:val="26"/>
        </w:rPr>
        <w:t>ремонту автомобильной дороги общего пользования местного значения по улице                  2 Горбановка, с. Лосево, Павловского района Воронежской области</w:t>
      </w:r>
      <w:r w:rsidR="00273605" w:rsidRPr="0030205D">
        <w:rPr>
          <w:sz w:val="26"/>
          <w:szCs w:val="26"/>
        </w:rPr>
        <w:t>,</w:t>
      </w:r>
      <w:r w:rsidR="000B6699" w:rsidRPr="0030205D">
        <w:rPr>
          <w:sz w:val="26"/>
          <w:szCs w:val="26"/>
        </w:rPr>
        <w:t xml:space="preserve"> %</w:t>
      </w:r>
      <w:r w:rsidR="00E5778F" w:rsidRPr="0030205D">
        <w:rPr>
          <w:sz w:val="26"/>
          <w:szCs w:val="26"/>
        </w:rPr>
        <w:t>.</w:t>
      </w:r>
    </w:p>
    <w:p w:rsidR="001D521D" w:rsidRPr="0030205D" w:rsidRDefault="001D521D" w:rsidP="001D521D">
      <w:pPr>
        <w:pStyle w:val="a9"/>
        <w:shd w:val="clear" w:color="auto" w:fill="FFFFFF"/>
        <w:spacing w:before="0" w:beforeAutospacing="0" w:after="0" w:afterAutospacing="0"/>
        <w:ind w:firstLine="708"/>
        <w:jc w:val="both"/>
        <w:rPr>
          <w:sz w:val="26"/>
          <w:szCs w:val="26"/>
        </w:rPr>
      </w:pPr>
      <w:r w:rsidRPr="0030205D">
        <w:rPr>
          <w:sz w:val="26"/>
          <w:szCs w:val="26"/>
          <w:lang w:val="en-US"/>
        </w:rPr>
        <w:t>S</w:t>
      </w:r>
      <w:r w:rsidRPr="0030205D">
        <w:rPr>
          <w:sz w:val="26"/>
          <w:szCs w:val="26"/>
          <w:vertAlign w:val="subscript"/>
        </w:rPr>
        <w:t xml:space="preserve">общ </w:t>
      </w:r>
      <w:r w:rsidRPr="0030205D">
        <w:rPr>
          <w:sz w:val="26"/>
          <w:szCs w:val="26"/>
        </w:rPr>
        <w:t xml:space="preserve">= </w:t>
      </w:r>
      <w:r w:rsidR="001515D0" w:rsidRPr="0030205D">
        <w:rPr>
          <w:sz w:val="26"/>
          <w:szCs w:val="26"/>
        </w:rPr>
        <w:t>35 432,0</w:t>
      </w:r>
      <w:r w:rsidRPr="0030205D">
        <w:rPr>
          <w:sz w:val="26"/>
          <w:szCs w:val="26"/>
        </w:rPr>
        <w:t>*</w:t>
      </w:r>
      <w:r w:rsidR="00AD7DC6" w:rsidRPr="0030205D">
        <w:rPr>
          <w:sz w:val="26"/>
          <w:szCs w:val="26"/>
        </w:rPr>
        <w:t>1,41115375932</w:t>
      </w:r>
      <w:r w:rsidRPr="0030205D">
        <w:rPr>
          <w:sz w:val="26"/>
          <w:szCs w:val="26"/>
        </w:rPr>
        <w:t xml:space="preserve">/100 = </w:t>
      </w:r>
      <w:r w:rsidR="001515D0" w:rsidRPr="0030205D">
        <w:rPr>
          <w:sz w:val="26"/>
          <w:szCs w:val="26"/>
        </w:rPr>
        <w:t>5</w:t>
      </w:r>
      <w:r w:rsidR="009156A5" w:rsidRPr="0030205D">
        <w:rPr>
          <w:sz w:val="26"/>
          <w:szCs w:val="26"/>
        </w:rPr>
        <w:t>00,00</w:t>
      </w:r>
      <w:r w:rsidR="002363C5" w:rsidRPr="0030205D">
        <w:rPr>
          <w:sz w:val="26"/>
          <w:szCs w:val="26"/>
        </w:rPr>
        <w:t xml:space="preserve"> </w:t>
      </w:r>
      <w:r w:rsidRPr="0030205D">
        <w:rPr>
          <w:sz w:val="26"/>
          <w:szCs w:val="26"/>
        </w:rPr>
        <w:t>тыс. рублей</w:t>
      </w:r>
    </w:p>
    <w:p w:rsidR="007746B3" w:rsidRPr="0030205D" w:rsidRDefault="007746B3" w:rsidP="00B55C11">
      <w:pPr>
        <w:shd w:val="clear" w:color="auto" w:fill="FFFFFF"/>
        <w:spacing w:after="0" w:line="240" w:lineRule="auto"/>
        <w:jc w:val="both"/>
        <w:textAlignment w:val="baseline"/>
        <w:rPr>
          <w:rFonts w:ascii="Times New Roman" w:eastAsia="Times New Roman" w:hAnsi="Times New Roman" w:cs="Times New Roman"/>
          <w:sz w:val="26"/>
          <w:szCs w:val="26"/>
        </w:rPr>
      </w:pPr>
    </w:p>
    <w:p w:rsidR="00E84A7C" w:rsidRPr="0030205D" w:rsidRDefault="00E84A7C" w:rsidP="00B55C11">
      <w:pPr>
        <w:shd w:val="clear" w:color="auto" w:fill="FFFFFF"/>
        <w:spacing w:after="0" w:line="240" w:lineRule="auto"/>
        <w:jc w:val="center"/>
        <w:textAlignment w:val="baseline"/>
        <w:rPr>
          <w:rFonts w:ascii="Times New Roman" w:eastAsia="Times New Roman" w:hAnsi="Times New Roman" w:cs="Times New Roman"/>
          <w:sz w:val="26"/>
          <w:szCs w:val="26"/>
        </w:rPr>
      </w:pPr>
      <w:r w:rsidRPr="0030205D">
        <w:rPr>
          <w:rFonts w:ascii="Times New Roman" w:eastAsia="Times New Roman" w:hAnsi="Times New Roman" w:cs="Times New Roman"/>
          <w:sz w:val="26"/>
          <w:szCs w:val="26"/>
        </w:rPr>
        <w:t>РАСХОДЫ</w:t>
      </w:r>
    </w:p>
    <w:p w:rsidR="004922B0" w:rsidRPr="0030205D" w:rsidRDefault="00E84A7C" w:rsidP="00DB1B5B">
      <w:pPr>
        <w:shd w:val="clear" w:color="auto" w:fill="FFFFFF"/>
        <w:spacing w:after="0" w:line="240" w:lineRule="auto"/>
        <w:jc w:val="center"/>
        <w:textAlignment w:val="baseline"/>
        <w:rPr>
          <w:rFonts w:ascii="Times New Roman" w:eastAsia="Times New Roman" w:hAnsi="Times New Roman" w:cs="Times New Roman"/>
          <w:sz w:val="26"/>
          <w:szCs w:val="26"/>
        </w:rPr>
      </w:pPr>
      <w:r w:rsidRPr="0030205D">
        <w:rPr>
          <w:rFonts w:ascii="Times New Roman" w:eastAsia="Times New Roman" w:hAnsi="Times New Roman" w:cs="Times New Roman"/>
          <w:sz w:val="26"/>
          <w:szCs w:val="26"/>
        </w:rPr>
        <w:t>бюджета Павловского муниципального района</w:t>
      </w:r>
      <w:r w:rsidR="00AF4352" w:rsidRPr="0030205D">
        <w:rPr>
          <w:rFonts w:ascii="Times New Roman" w:eastAsia="Times New Roman" w:hAnsi="Times New Roman" w:cs="Times New Roman"/>
          <w:sz w:val="26"/>
          <w:szCs w:val="26"/>
        </w:rPr>
        <w:t xml:space="preserve"> Воронежской области</w:t>
      </w:r>
      <w:r w:rsidRPr="0030205D">
        <w:rPr>
          <w:rFonts w:ascii="Times New Roman" w:eastAsia="Times New Roman" w:hAnsi="Times New Roman" w:cs="Times New Roman"/>
          <w:sz w:val="26"/>
          <w:szCs w:val="26"/>
        </w:rPr>
        <w:t xml:space="preserve"> для осуществления передаваемой части полномочий</w:t>
      </w:r>
      <w:r w:rsidR="000F14F0" w:rsidRPr="0030205D">
        <w:rPr>
          <w:rFonts w:ascii="Times New Roman" w:eastAsia="Times New Roman" w:hAnsi="Times New Roman" w:cs="Times New Roman"/>
          <w:sz w:val="26"/>
          <w:szCs w:val="26"/>
        </w:rPr>
        <w:t xml:space="preserve"> сельским поселениям Павловского муниципального района</w:t>
      </w:r>
      <w:r w:rsidR="00C21863" w:rsidRPr="0030205D">
        <w:rPr>
          <w:rFonts w:ascii="Times New Roman" w:eastAsia="Times New Roman" w:hAnsi="Times New Roman" w:cs="Times New Roman"/>
          <w:sz w:val="26"/>
          <w:szCs w:val="26"/>
        </w:rPr>
        <w:t xml:space="preserve"> </w:t>
      </w:r>
      <w:r w:rsidR="00F77297" w:rsidRPr="0030205D">
        <w:rPr>
          <w:rFonts w:ascii="Times New Roman" w:eastAsia="Times New Roman" w:hAnsi="Times New Roman" w:cs="Times New Roman"/>
          <w:sz w:val="26"/>
          <w:szCs w:val="26"/>
        </w:rPr>
        <w:t xml:space="preserve">Воронежской области </w:t>
      </w:r>
      <w:r w:rsidR="00620E5B" w:rsidRPr="0030205D">
        <w:rPr>
          <w:rFonts w:ascii="Times New Roman" w:eastAsia="Times New Roman" w:hAnsi="Times New Roman" w:cs="Times New Roman"/>
          <w:sz w:val="26"/>
          <w:szCs w:val="26"/>
        </w:rPr>
        <w:t>по вопросам дорожной</w:t>
      </w:r>
      <w:r w:rsidR="00F21212" w:rsidRPr="0030205D">
        <w:rPr>
          <w:rFonts w:ascii="Times New Roman" w:eastAsia="Times New Roman" w:hAnsi="Times New Roman" w:cs="Times New Roman"/>
          <w:sz w:val="26"/>
          <w:szCs w:val="26"/>
        </w:rPr>
        <w:t xml:space="preserve"> </w:t>
      </w:r>
      <w:r w:rsidR="00620E5B" w:rsidRPr="0030205D">
        <w:rPr>
          <w:rFonts w:ascii="Times New Roman" w:eastAsia="Times New Roman" w:hAnsi="Times New Roman" w:cs="Times New Roman"/>
          <w:sz w:val="26"/>
          <w:szCs w:val="26"/>
        </w:rPr>
        <w:t xml:space="preserve">деятельности в отношении </w:t>
      </w:r>
      <w:r w:rsidR="003E2F94" w:rsidRPr="0030205D">
        <w:rPr>
          <w:rFonts w:ascii="Times New Roman" w:hAnsi="Times New Roman" w:cs="Times New Roman"/>
          <w:sz w:val="26"/>
          <w:szCs w:val="26"/>
        </w:rPr>
        <w:t xml:space="preserve">автомобильной дороги </w:t>
      </w:r>
      <w:r w:rsidR="00F21212" w:rsidRPr="0030205D">
        <w:rPr>
          <w:rFonts w:ascii="Times New Roman" w:hAnsi="Times New Roman" w:cs="Times New Roman"/>
          <w:sz w:val="26"/>
          <w:szCs w:val="26"/>
        </w:rPr>
        <w:t xml:space="preserve">местного значения </w:t>
      </w:r>
      <w:r w:rsidR="003E2F94" w:rsidRPr="0030205D">
        <w:rPr>
          <w:rFonts w:ascii="Times New Roman" w:hAnsi="Times New Roman" w:cs="Times New Roman"/>
          <w:color w:val="000000" w:themeColor="text1"/>
          <w:sz w:val="26"/>
          <w:szCs w:val="26"/>
        </w:rPr>
        <w:t>Лосевского сельского поселения</w:t>
      </w:r>
      <w:r w:rsidR="00F21212" w:rsidRPr="0030205D">
        <w:rPr>
          <w:rStyle w:val="a3"/>
          <w:b w:val="0"/>
          <w:color w:val="000000" w:themeColor="text1"/>
          <w:sz w:val="26"/>
          <w:szCs w:val="26"/>
        </w:rPr>
        <w:t xml:space="preserve"> </w:t>
      </w:r>
      <w:r w:rsidR="00F21212" w:rsidRPr="0030205D">
        <w:rPr>
          <w:rStyle w:val="a3"/>
          <w:rFonts w:ascii="Times New Roman" w:hAnsi="Times New Roman" w:cs="Times New Roman"/>
          <w:b w:val="0"/>
          <w:color w:val="000000" w:themeColor="text1"/>
          <w:sz w:val="26"/>
          <w:szCs w:val="26"/>
        </w:rPr>
        <w:t>Павловского муниципального района Воронежской области</w:t>
      </w:r>
      <w:r w:rsidR="00F21212" w:rsidRPr="0030205D">
        <w:rPr>
          <w:color w:val="000000" w:themeColor="text1"/>
          <w:sz w:val="26"/>
          <w:szCs w:val="26"/>
        </w:rPr>
        <w:t xml:space="preserve"> </w:t>
      </w:r>
      <w:r w:rsidR="003E2F94" w:rsidRPr="0030205D">
        <w:rPr>
          <w:rFonts w:ascii="Times New Roman" w:hAnsi="Times New Roman" w:cs="Times New Roman"/>
          <w:color w:val="000000"/>
          <w:sz w:val="26"/>
          <w:szCs w:val="26"/>
        </w:rPr>
        <w:t>по улице 2 Горбановка, с. Лосево, Павловского района Воронежской области</w:t>
      </w:r>
      <w:r w:rsidR="0022687A" w:rsidRPr="0030205D">
        <w:rPr>
          <w:rFonts w:ascii="Times New Roman" w:eastAsia="Times New Roman" w:hAnsi="Times New Roman" w:cs="Times New Roman"/>
          <w:sz w:val="26"/>
          <w:szCs w:val="26"/>
        </w:rPr>
        <w:t xml:space="preserve"> на 20</w:t>
      </w:r>
      <w:r w:rsidR="00B87C12" w:rsidRPr="0030205D">
        <w:rPr>
          <w:rFonts w:ascii="Times New Roman" w:eastAsia="Times New Roman" w:hAnsi="Times New Roman" w:cs="Times New Roman"/>
          <w:sz w:val="26"/>
          <w:szCs w:val="26"/>
        </w:rPr>
        <w:t>2</w:t>
      </w:r>
      <w:r w:rsidR="003D4FED" w:rsidRPr="0030205D">
        <w:rPr>
          <w:rFonts w:ascii="Times New Roman" w:eastAsia="Times New Roman" w:hAnsi="Times New Roman" w:cs="Times New Roman"/>
          <w:sz w:val="26"/>
          <w:szCs w:val="26"/>
        </w:rPr>
        <w:t>5</w:t>
      </w:r>
      <w:r w:rsidR="00620E5B" w:rsidRPr="0030205D">
        <w:rPr>
          <w:rFonts w:ascii="Times New Roman" w:eastAsia="Times New Roman" w:hAnsi="Times New Roman" w:cs="Times New Roman"/>
          <w:sz w:val="26"/>
          <w:szCs w:val="26"/>
        </w:rPr>
        <w:t xml:space="preserve"> год</w:t>
      </w:r>
    </w:p>
    <w:p w:rsidR="00B35CE8" w:rsidRPr="0030205D" w:rsidRDefault="00B35CE8" w:rsidP="00DB1B5B">
      <w:pPr>
        <w:shd w:val="clear" w:color="auto" w:fill="FFFFFF"/>
        <w:spacing w:after="0" w:line="240" w:lineRule="auto"/>
        <w:jc w:val="center"/>
        <w:textAlignment w:val="baseline"/>
        <w:rPr>
          <w:rFonts w:ascii="Times New Roman" w:eastAsia="Times New Roman" w:hAnsi="Times New Roman" w:cs="Times New Roman"/>
          <w:sz w:val="26"/>
          <w:szCs w:val="26"/>
        </w:rPr>
      </w:pPr>
    </w:p>
    <w:tbl>
      <w:tblPr>
        <w:tblStyle w:val="a6"/>
        <w:tblW w:w="10065" w:type="dxa"/>
        <w:tblInd w:w="-318" w:type="dxa"/>
        <w:tblLayout w:type="fixed"/>
        <w:tblLook w:val="04A0"/>
      </w:tblPr>
      <w:tblGrid>
        <w:gridCol w:w="655"/>
        <w:gridCol w:w="2465"/>
        <w:gridCol w:w="6945"/>
      </w:tblGrid>
      <w:tr w:rsidR="003E2F94" w:rsidRPr="0030205D" w:rsidTr="003E2F94">
        <w:tc>
          <w:tcPr>
            <w:tcW w:w="655" w:type="dxa"/>
          </w:tcPr>
          <w:p w:rsidR="003E2F94" w:rsidRPr="0030205D" w:rsidRDefault="003E2F94" w:rsidP="00B55C11">
            <w:pPr>
              <w:jc w:val="center"/>
              <w:rPr>
                <w:rFonts w:ascii="Times New Roman" w:hAnsi="Times New Roman" w:cs="Times New Roman"/>
                <w:sz w:val="24"/>
                <w:szCs w:val="24"/>
              </w:rPr>
            </w:pPr>
            <w:r w:rsidRPr="0030205D">
              <w:rPr>
                <w:rFonts w:ascii="Times New Roman" w:hAnsi="Times New Roman" w:cs="Times New Roman"/>
                <w:sz w:val="24"/>
                <w:szCs w:val="24"/>
              </w:rPr>
              <w:t>№ п/п</w:t>
            </w:r>
          </w:p>
        </w:tc>
        <w:tc>
          <w:tcPr>
            <w:tcW w:w="2465" w:type="dxa"/>
          </w:tcPr>
          <w:p w:rsidR="003E2F94" w:rsidRPr="0030205D" w:rsidRDefault="003E2F94" w:rsidP="00B55C11">
            <w:pPr>
              <w:jc w:val="center"/>
              <w:rPr>
                <w:rFonts w:ascii="Times New Roman" w:hAnsi="Times New Roman" w:cs="Times New Roman"/>
                <w:sz w:val="24"/>
                <w:szCs w:val="24"/>
              </w:rPr>
            </w:pPr>
            <w:r w:rsidRPr="0030205D">
              <w:rPr>
                <w:rFonts w:ascii="Times New Roman" w:hAnsi="Times New Roman" w:cs="Times New Roman"/>
                <w:sz w:val="24"/>
                <w:szCs w:val="24"/>
              </w:rPr>
              <w:t>Наименование сельского поселения</w:t>
            </w:r>
          </w:p>
        </w:tc>
        <w:tc>
          <w:tcPr>
            <w:tcW w:w="6945" w:type="dxa"/>
          </w:tcPr>
          <w:p w:rsidR="003E2F94" w:rsidRPr="0030205D" w:rsidRDefault="003E2F94" w:rsidP="008659AD">
            <w:pPr>
              <w:jc w:val="center"/>
              <w:rPr>
                <w:rFonts w:ascii="Times New Roman" w:hAnsi="Times New Roman" w:cs="Times New Roman"/>
                <w:sz w:val="24"/>
                <w:szCs w:val="24"/>
              </w:rPr>
            </w:pPr>
            <w:r w:rsidRPr="0030205D">
              <w:rPr>
                <w:rFonts w:ascii="Times New Roman" w:hAnsi="Times New Roman" w:cs="Times New Roman"/>
                <w:sz w:val="24"/>
                <w:szCs w:val="24"/>
              </w:rPr>
              <w:t>Сумма иных межбюджетных трансфертов из бюджета Павловского муниципального района Воронежской области бюджет</w:t>
            </w:r>
            <w:r w:rsidR="008659AD" w:rsidRPr="0030205D">
              <w:rPr>
                <w:rFonts w:ascii="Times New Roman" w:hAnsi="Times New Roman" w:cs="Times New Roman"/>
                <w:sz w:val="24"/>
                <w:szCs w:val="24"/>
              </w:rPr>
              <w:t>у</w:t>
            </w:r>
            <w:r w:rsidRPr="0030205D">
              <w:rPr>
                <w:rFonts w:ascii="Times New Roman" w:hAnsi="Times New Roman" w:cs="Times New Roman"/>
                <w:sz w:val="24"/>
                <w:szCs w:val="24"/>
              </w:rPr>
              <w:t xml:space="preserve"> </w:t>
            </w:r>
            <w:r w:rsidR="008659AD" w:rsidRPr="0030205D">
              <w:rPr>
                <w:rFonts w:ascii="Times New Roman" w:hAnsi="Times New Roman" w:cs="Times New Roman"/>
                <w:sz w:val="24"/>
                <w:szCs w:val="24"/>
              </w:rPr>
              <w:t xml:space="preserve">Лосевского </w:t>
            </w:r>
            <w:r w:rsidRPr="0030205D">
              <w:rPr>
                <w:rFonts w:ascii="Times New Roman" w:hAnsi="Times New Roman" w:cs="Times New Roman"/>
                <w:sz w:val="24"/>
                <w:szCs w:val="24"/>
              </w:rPr>
              <w:t>сельск</w:t>
            </w:r>
            <w:r w:rsidR="008659AD" w:rsidRPr="0030205D">
              <w:rPr>
                <w:rFonts w:ascii="Times New Roman" w:hAnsi="Times New Roman" w:cs="Times New Roman"/>
                <w:sz w:val="24"/>
                <w:szCs w:val="24"/>
              </w:rPr>
              <w:t>ого</w:t>
            </w:r>
            <w:r w:rsidRPr="0030205D">
              <w:rPr>
                <w:rFonts w:ascii="Times New Roman" w:hAnsi="Times New Roman" w:cs="Times New Roman"/>
                <w:sz w:val="24"/>
                <w:szCs w:val="24"/>
              </w:rPr>
              <w:t xml:space="preserve"> поселени</w:t>
            </w:r>
            <w:r w:rsidR="008659AD" w:rsidRPr="0030205D">
              <w:rPr>
                <w:rFonts w:ascii="Times New Roman" w:hAnsi="Times New Roman" w:cs="Times New Roman"/>
                <w:sz w:val="24"/>
                <w:szCs w:val="24"/>
              </w:rPr>
              <w:t>я</w:t>
            </w:r>
            <w:r w:rsidR="008659AD" w:rsidRPr="0030205D">
              <w:rPr>
                <w:rFonts w:ascii="Times New Roman" w:hAnsi="Times New Roman" w:cs="Times New Roman"/>
                <w:sz w:val="26"/>
                <w:szCs w:val="26"/>
              </w:rPr>
              <w:t xml:space="preserve"> </w:t>
            </w:r>
            <w:r w:rsidR="008659AD" w:rsidRPr="0030205D">
              <w:rPr>
                <w:rFonts w:ascii="Times New Roman" w:hAnsi="Times New Roman" w:cs="Times New Roman"/>
                <w:color w:val="000000" w:themeColor="text1"/>
                <w:sz w:val="24"/>
                <w:szCs w:val="24"/>
              </w:rPr>
              <w:t xml:space="preserve">на выполнение работ по </w:t>
            </w:r>
            <w:r w:rsidR="008659AD" w:rsidRPr="0030205D">
              <w:rPr>
                <w:rFonts w:ascii="Times New Roman" w:hAnsi="Times New Roman" w:cs="Times New Roman"/>
                <w:color w:val="000000"/>
                <w:sz w:val="24"/>
                <w:szCs w:val="24"/>
              </w:rPr>
              <w:t>ремонту автомобильной дороги общего пользования местного значения по улице 2 Горбановка, с. Лосево, Павловского района Воронежской области</w:t>
            </w:r>
            <w:r w:rsidRPr="0030205D">
              <w:rPr>
                <w:rFonts w:ascii="Times New Roman" w:hAnsi="Times New Roman" w:cs="Times New Roman"/>
                <w:sz w:val="24"/>
                <w:szCs w:val="24"/>
              </w:rPr>
              <w:t xml:space="preserve"> в границах населенных пунктов </w:t>
            </w:r>
            <w:r w:rsidR="008659AD" w:rsidRPr="0030205D">
              <w:rPr>
                <w:rFonts w:ascii="Times New Roman" w:hAnsi="Times New Roman" w:cs="Times New Roman"/>
                <w:sz w:val="24"/>
                <w:szCs w:val="24"/>
              </w:rPr>
              <w:t>посел</w:t>
            </w:r>
            <w:r w:rsidRPr="0030205D">
              <w:rPr>
                <w:rFonts w:ascii="Times New Roman" w:hAnsi="Times New Roman" w:cs="Times New Roman"/>
                <w:sz w:val="24"/>
                <w:szCs w:val="24"/>
              </w:rPr>
              <w:t>ени</w:t>
            </w:r>
            <w:r w:rsidR="008659AD" w:rsidRPr="0030205D">
              <w:rPr>
                <w:rFonts w:ascii="Times New Roman" w:hAnsi="Times New Roman" w:cs="Times New Roman"/>
                <w:sz w:val="24"/>
                <w:szCs w:val="24"/>
              </w:rPr>
              <w:t>я</w:t>
            </w:r>
            <w:r w:rsidRPr="0030205D">
              <w:rPr>
                <w:rFonts w:ascii="Times New Roman" w:hAnsi="Times New Roman" w:cs="Times New Roman"/>
                <w:sz w:val="24"/>
                <w:szCs w:val="24"/>
              </w:rPr>
              <w:t>, тыс.</w:t>
            </w:r>
            <w:r w:rsidR="00F21212" w:rsidRPr="0030205D">
              <w:rPr>
                <w:rFonts w:ascii="Times New Roman" w:hAnsi="Times New Roman" w:cs="Times New Roman"/>
                <w:sz w:val="24"/>
                <w:szCs w:val="24"/>
              </w:rPr>
              <w:t xml:space="preserve"> </w:t>
            </w:r>
            <w:r w:rsidRPr="0030205D">
              <w:rPr>
                <w:rFonts w:ascii="Times New Roman" w:hAnsi="Times New Roman" w:cs="Times New Roman"/>
                <w:sz w:val="24"/>
                <w:szCs w:val="24"/>
              </w:rPr>
              <w:t>рублей</w:t>
            </w:r>
          </w:p>
        </w:tc>
      </w:tr>
      <w:tr w:rsidR="003E2F94" w:rsidRPr="0030205D" w:rsidTr="003E2F94">
        <w:tc>
          <w:tcPr>
            <w:tcW w:w="655" w:type="dxa"/>
          </w:tcPr>
          <w:p w:rsidR="003E2F94" w:rsidRPr="0030205D" w:rsidRDefault="008659AD" w:rsidP="008659AD">
            <w:pPr>
              <w:jc w:val="center"/>
              <w:rPr>
                <w:rFonts w:ascii="Times New Roman" w:hAnsi="Times New Roman" w:cs="Times New Roman"/>
                <w:sz w:val="24"/>
                <w:szCs w:val="24"/>
              </w:rPr>
            </w:pPr>
            <w:r w:rsidRPr="0030205D">
              <w:rPr>
                <w:rFonts w:ascii="Times New Roman" w:hAnsi="Times New Roman" w:cs="Times New Roman"/>
                <w:sz w:val="24"/>
                <w:szCs w:val="24"/>
              </w:rPr>
              <w:t>1</w:t>
            </w:r>
          </w:p>
        </w:tc>
        <w:tc>
          <w:tcPr>
            <w:tcW w:w="2465" w:type="dxa"/>
          </w:tcPr>
          <w:p w:rsidR="003E2F94" w:rsidRPr="0030205D" w:rsidRDefault="003E2F94" w:rsidP="00B55C11">
            <w:pPr>
              <w:jc w:val="both"/>
              <w:rPr>
                <w:rFonts w:ascii="Times New Roman" w:hAnsi="Times New Roman" w:cs="Times New Roman"/>
                <w:sz w:val="24"/>
                <w:szCs w:val="24"/>
              </w:rPr>
            </w:pPr>
            <w:r w:rsidRPr="0030205D">
              <w:rPr>
                <w:rFonts w:ascii="Times New Roman" w:hAnsi="Times New Roman" w:cs="Times New Roman"/>
                <w:sz w:val="24"/>
                <w:szCs w:val="24"/>
              </w:rPr>
              <w:t>Лосевское</w:t>
            </w:r>
          </w:p>
        </w:tc>
        <w:tc>
          <w:tcPr>
            <w:tcW w:w="6945" w:type="dxa"/>
            <w:vAlign w:val="center"/>
          </w:tcPr>
          <w:p w:rsidR="003E2F94" w:rsidRPr="0030205D" w:rsidRDefault="008659AD" w:rsidP="001515D0">
            <w:pPr>
              <w:contextualSpacing/>
              <w:jc w:val="center"/>
              <w:rPr>
                <w:rFonts w:ascii="Times New Roman" w:hAnsi="Times New Roman" w:cs="Times New Roman"/>
                <w:sz w:val="24"/>
                <w:szCs w:val="24"/>
              </w:rPr>
            </w:pPr>
            <w:r w:rsidRPr="0030205D">
              <w:rPr>
                <w:rFonts w:ascii="Times New Roman" w:hAnsi="Times New Roman" w:cs="Times New Roman"/>
                <w:sz w:val="24"/>
                <w:szCs w:val="24"/>
              </w:rPr>
              <w:t>500,0</w:t>
            </w:r>
          </w:p>
        </w:tc>
      </w:tr>
      <w:tr w:rsidR="003E2F94" w:rsidRPr="0030205D" w:rsidTr="003E2F94">
        <w:trPr>
          <w:trHeight w:val="299"/>
        </w:trPr>
        <w:tc>
          <w:tcPr>
            <w:tcW w:w="655" w:type="dxa"/>
          </w:tcPr>
          <w:p w:rsidR="003E2F94" w:rsidRPr="0030205D" w:rsidRDefault="003E2F94" w:rsidP="00B55C11">
            <w:pPr>
              <w:jc w:val="both"/>
              <w:rPr>
                <w:rFonts w:ascii="Times New Roman" w:hAnsi="Times New Roman" w:cs="Times New Roman"/>
                <w:b/>
                <w:sz w:val="24"/>
                <w:szCs w:val="24"/>
              </w:rPr>
            </w:pPr>
          </w:p>
        </w:tc>
        <w:tc>
          <w:tcPr>
            <w:tcW w:w="2465" w:type="dxa"/>
          </w:tcPr>
          <w:p w:rsidR="003E2F94" w:rsidRPr="0030205D" w:rsidRDefault="003E2F94" w:rsidP="00B55C11">
            <w:pPr>
              <w:jc w:val="both"/>
              <w:rPr>
                <w:rFonts w:ascii="Times New Roman" w:hAnsi="Times New Roman" w:cs="Times New Roman"/>
                <w:b/>
                <w:sz w:val="24"/>
                <w:szCs w:val="24"/>
              </w:rPr>
            </w:pPr>
            <w:r w:rsidRPr="0030205D">
              <w:rPr>
                <w:rFonts w:ascii="Times New Roman" w:hAnsi="Times New Roman" w:cs="Times New Roman"/>
                <w:b/>
                <w:sz w:val="24"/>
                <w:szCs w:val="24"/>
              </w:rPr>
              <w:t>Итого:</w:t>
            </w:r>
          </w:p>
        </w:tc>
        <w:tc>
          <w:tcPr>
            <w:tcW w:w="6945" w:type="dxa"/>
            <w:vAlign w:val="center"/>
          </w:tcPr>
          <w:p w:rsidR="003E2F94" w:rsidRPr="0030205D" w:rsidRDefault="008659AD" w:rsidP="001515D0">
            <w:pPr>
              <w:contextualSpacing/>
              <w:jc w:val="center"/>
              <w:rPr>
                <w:rFonts w:ascii="Times New Roman" w:hAnsi="Times New Roman" w:cs="Times New Roman"/>
                <w:b/>
                <w:sz w:val="24"/>
                <w:szCs w:val="24"/>
              </w:rPr>
            </w:pPr>
            <w:r w:rsidRPr="0030205D">
              <w:rPr>
                <w:rFonts w:ascii="Times New Roman" w:hAnsi="Times New Roman" w:cs="Times New Roman"/>
                <w:b/>
                <w:sz w:val="24"/>
                <w:szCs w:val="24"/>
              </w:rPr>
              <w:t>5</w:t>
            </w:r>
            <w:r w:rsidR="003E2F94" w:rsidRPr="0030205D">
              <w:rPr>
                <w:rFonts w:ascii="Times New Roman" w:hAnsi="Times New Roman" w:cs="Times New Roman"/>
                <w:b/>
                <w:sz w:val="24"/>
                <w:szCs w:val="24"/>
              </w:rPr>
              <w:t>00,0</w:t>
            </w:r>
          </w:p>
        </w:tc>
      </w:tr>
    </w:tbl>
    <w:p w:rsidR="004922B0" w:rsidRPr="0030205D" w:rsidRDefault="004922B0" w:rsidP="00B55C11">
      <w:pPr>
        <w:spacing w:after="0" w:line="240" w:lineRule="auto"/>
        <w:jc w:val="both"/>
        <w:rPr>
          <w:rFonts w:ascii="Times New Roman" w:hAnsi="Times New Roman" w:cs="Times New Roman"/>
          <w:sz w:val="26"/>
          <w:szCs w:val="26"/>
        </w:rPr>
      </w:pPr>
    </w:p>
    <w:p w:rsidR="004922B0" w:rsidRPr="0030205D" w:rsidRDefault="004922B0" w:rsidP="00B55C11">
      <w:pPr>
        <w:spacing w:after="0" w:line="240" w:lineRule="auto"/>
        <w:jc w:val="both"/>
        <w:rPr>
          <w:rFonts w:ascii="Times New Roman" w:hAnsi="Times New Roman" w:cs="Times New Roman"/>
          <w:sz w:val="26"/>
          <w:szCs w:val="26"/>
        </w:rPr>
      </w:pPr>
    </w:p>
    <w:p w:rsidR="004922B0" w:rsidRPr="0030205D" w:rsidRDefault="004922B0" w:rsidP="00B55C11">
      <w:pPr>
        <w:shd w:val="clear" w:color="auto" w:fill="FFFFFF"/>
        <w:spacing w:after="0" w:line="240" w:lineRule="auto"/>
        <w:ind w:firstLine="708"/>
        <w:jc w:val="both"/>
        <w:textAlignment w:val="baseline"/>
        <w:rPr>
          <w:rFonts w:ascii="Times New Roman" w:eastAsia="Times New Roman" w:hAnsi="Times New Roman" w:cs="Times New Roman"/>
          <w:sz w:val="26"/>
          <w:szCs w:val="26"/>
        </w:rPr>
      </w:pPr>
      <w:r w:rsidRPr="0030205D">
        <w:rPr>
          <w:rFonts w:ascii="Times New Roman" w:eastAsia="Times New Roman" w:hAnsi="Times New Roman" w:cs="Times New Roman"/>
          <w:sz w:val="26"/>
          <w:szCs w:val="26"/>
        </w:rPr>
        <w:t>2.</w:t>
      </w:r>
      <w:r w:rsidR="008659AD" w:rsidRPr="0030205D">
        <w:rPr>
          <w:rFonts w:ascii="Times New Roman" w:eastAsia="Times New Roman" w:hAnsi="Times New Roman" w:cs="Times New Roman"/>
          <w:sz w:val="26"/>
          <w:szCs w:val="26"/>
        </w:rPr>
        <w:t>2</w:t>
      </w:r>
      <w:r w:rsidRPr="0030205D">
        <w:rPr>
          <w:rFonts w:ascii="Times New Roman" w:eastAsia="Times New Roman" w:hAnsi="Times New Roman" w:cs="Times New Roman"/>
          <w:sz w:val="26"/>
          <w:szCs w:val="26"/>
        </w:rPr>
        <w:t>. Общая сумма межбюджетных трансфертов не может превышать объем средств на эти цели, утвержденны</w:t>
      </w:r>
      <w:r w:rsidR="008B0061" w:rsidRPr="0030205D">
        <w:rPr>
          <w:rFonts w:ascii="Times New Roman" w:eastAsia="Times New Roman" w:hAnsi="Times New Roman" w:cs="Times New Roman"/>
          <w:sz w:val="26"/>
          <w:szCs w:val="26"/>
        </w:rPr>
        <w:t>х</w:t>
      </w:r>
      <w:r w:rsidRPr="0030205D">
        <w:rPr>
          <w:rFonts w:ascii="Times New Roman" w:eastAsia="Times New Roman" w:hAnsi="Times New Roman" w:cs="Times New Roman"/>
          <w:sz w:val="26"/>
          <w:szCs w:val="26"/>
        </w:rPr>
        <w:t xml:space="preserve"> решением о бюджете Павловского муниципального района </w:t>
      </w:r>
      <w:r w:rsidR="00AF4352" w:rsidRPr="0030205D">
        <w:rPr>
          <w:rFonts w:ascii="Times New Roman" w:eastAsia="Times New Roman" w:hAnsi="Times New Roman" w:cs="Times New Roman"/>
          <w:sz w:val="26"/>
          <w:szCs w:val="26"/>
        </w:rPr>
        <w:t xml:space="preserve">Воронежской области </w:t>
      </w:r>
      <w:r w:rsidRPr="0030205D">
        <w:rPr>
          <w:rFonts w:ascii="Times New Roman" w:eastAsia="Times New Roman" w:hAnsi="Times New Roman" w:cs="Times New Roman"/>
          <w:sz w:val="26"/>
          <w:szCs w:val="26"/>
        </w:rPr>
        <w:t>на очередной финансовый год.</w:t>
      </w:r>
    </w:p>
    <w:p w:rsidR="004922B0" w:rsidRPr="0030205D" w:rsidRDefault="004922B0" w:rsidP="00851615">
      <w:pPr>
        <w:tabs>
          <w:tab w:val="left" w:pos="7513"/>
        </w:tabs>
        <w:spacing w:after="0" w:line="240" w:lineRule="auto"/>
        <w:jc w:val="both"/>
        <w:rPr>
          <w:rFonts w:ascii="Times New Roman" w:hAnsi="Times New Roman" w:cs="Times New Roman"/>
          <w:sz w:val="26"/>
          <w:szCs w:val="26"/>
        </w:rPr>
      </w:pPr>
    </w:p>
    <w:p w:rsidR="0013492B" w:rsidRPr="0030205D" w:rsidRDefault="0013492B" w:rsidP="00B55C11">
      <w:pPr>
        <w:spacing w:after="0" w:line="240" w:lineRule="auto"/>
        <w:jc w:val="both"/>
        <w:rPr>
          <w:rFonts w:ascii="Times New Roman" w:hAnsi="Times New Roman" w:cs="Times New Roman"/>
          <w:sz w:val="26"/>
          <w:szCs w:val="26"/>
        </w:rPr>
      </w:pPr>
    </w:p>
    <w:p w:rsidR="00851615" w:rsidRPr="0030205D" w:rsidRDefault="00851615" w:rsidP="00851615">
      <w:pPr>
        <w:spacing w:after="0" w:line="240" w:lineRule="auto"/>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Глава Павловского муниципального района                                           М.Н. Янцов</w:t>
      </w:r>
    </w:p>
    <w:p w:rsidR="00851615" w:rsidRPr="0030205D" w:rsidRDefault="00851615" w:rsidP="00851615">
      <w:pPr>
        <w:spacing w:after="0" w:line="240" w:lineRule="auto"/>
        <w:jc w:val="both"/>
        <w:rPr>
          <w:rFonts w:ascii="Times New Roman" w:hAnsi="Times New Roman" w:cs="Times New Roman"/>
          <w:color w:val="000000" w:themeColor="text1"/>
          <w:sz w:val="26"/>
          <w:szCs w:val="26"/>
        </w:rPr>
      </w:pPr>
    </w:p>
    <w:p w:rsidR="00851615" w:rsidRPr="0030205D" w:rsidRDefault="00851615" w:rsidP="00851615">
      <w:pPr>
        <w:spacing w:after="0" w:line="240" w:lineRule="auto"/>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Председатель Совета народных депутатов</w:t>
      </w:r>
    </w:p>
    <w:p w:rsidR="00851615" w:rsidRPr="0030205D" w:rsidRDefault="00851615" w:rsidP="00851615">
      <w:pPr>
        <w:spacing w:after="0" w:line="240" w:lineRule="auto"/>
        <w:jc w:val="both"/>
        <w:rPr>
          <w:rFonts w:ascii="Times New Roman" w:hAnsi="Times New Roman" w:cs="Times New Roman"/>
          <w:color w:val="000000" w:themeColor="text1"/>
          <w:sz w:val="26"/>
          <w:szCs w:val="26"/>
        </w:rPr>
      </w:pPr>
      <w:r w:rsidRPr="0030205D">
        <w:rPr>
          <w:rFonts w:ascii="Times New Roman" w:hAnsi="Times New Roman" w:cs="Times New Roman"/>
          <w:color w:val="000000" w:themeColor="text1"/>
          <w:sz w:val="26"/>
          <w:szCs w:val="26"/>
        </w:rPr>
        <w:t>Павловского муниципального района                                                      А.И. Корнилов</w:t>
      </w:r>
    </w:p>
    <w:p w:rsidR="0053671B" w:rsidRPr="0030205D" w:rsidRDefault="0053671B" w:rsidP="0013492B">
      <w:pPr>
        <w:spacing w:after="0" w:line="240" w:lineRule="auto"/>
        <w:contextualSpacing/>
        <w:mirrorIndents/>
        <w:rPr>
          <w:sz w:val="26"/>
          <w:szCs w:val="26"/>
        </w:rPr>
      </w:pPr>
    </w:p>
    <w:p w:rsidR="0013492B" w:rsidRDefault="0013492B" w:rsidP="0013492B">
      <w:pPr>
        <w:spacing w:after="0" w:line="240" w:lineRule="auto"/>
        <w:contextualSpacing/>
        <w:mirrorIndents/>
        <w:rPr>
          <w:color w:val="000000" w:themeColor="text1"/>
          <w:sz w:val="26"/>
          <w:szCs w:val="26"/>
        </w:rPr>
      </w:pPr>
    </w:p>
    <w:sectPr w:rsidR="0013492B" w:rsidSect="00AF4352">
      <w:pgSz w:w="11906" w:h="16838"/>
      <w:pgMar w:top="993"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448" w:rsidRDefault="002D7448" w:rsidP="00EF3D21">
      <w:pPr>
        <w:spacing w:after="0" w:line="240" w:lineRule="auto"/>
      </w:pPr>
      <w:r>
        <w:separator/>
      </w:r>
    </w:p>
  </w:endnote>
  <w:endnote w:type="continuationSeparator" w:id="1">
    <w:p w:rsidR="002D7448" w:rsidRDefault="002D7448" w:rsidP="00EF3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448" w:rsidRDefault="002D7448" w:rsidP="00EF3D21">
      <w:pPr>
        <w:spacing w:after="0" w:line="240" w:lineRule="auto"/>
      </w:pPr>
      <w:r>
        <w:separator/>
      </w:r>
    </w:p>
  </w:footnote>
  <w:footnote w:type="continuationSeparator" w:id="1">
    <w:p w:rsidR="002D7448" w:rsidRDefault="002D7448" w:rsidP="00EF3D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C66"/>
    <w:multiLevelType w:val="hybridMultilevel"/>
    <w:tmpl w:val="266A3154"/>
    <w:lvl w:ilvl="0" w:tplc="04766E00">
      <w:start w:val="1"/>
      <w:numFmt w:val="decimal"/>
      <w:lvlText w:val="5.%1."/>
      <w:lvlJc w:val="left"/>
      <w:pPr>
        <w:tabs>
          <w:tab w:val="num" w:pos="1666"/>
        </w:tabs>
        <w:ind w:left="1666" w:hanging="360"/>
      </w:pPr>
      <w:rPr>
        <w:rFonts w:cs="Times New Roman" w:hint="default"/>
        <w:b w:val="0"/>
        <w:bCs w:val="0"/>
      </w:rPr>
    </w:lvl>
    <w:lvl w:ilvl="1" w:tplc="6EB6A902">
      <w:start w:val="1"/>
      <w:numFmt w:val="decimal"/>
      <w:lvlText w:val="%2)"/>
      <w:lvlJc w:val="left"/>
      <w:pPr>
        <w:tabs>
          <w:tab w:val="num" w:pos="1666"/>
        </w:tabs>
        <w:ind w:left="1666" w:hanging="360"/>
      </w:pPr>
      <w:rPr>
        <w:rFonts w:cs="Times New Roman" w:hint="default"/>
        <w:b w:val="0"/>
      </w:rPr>
    </w:lvl>
    <w:lvl w:ilvl="2" w:tplc="0419001B">
      <w:start w:val="1"/>
      <w:numFmt w:val="lowerRoman"/>
      <w:lvlText w:val="%3."/>
      <w:lvlJc w:val="right"/>
      <w:pPr>
        <w:tabs>
          <w:tab w:val="num" w:pos="2386"/>
        </w:tabs>
        <w:ind w:left="2386" w:hanging="180"/>
      </w:pPr>
      <w:rPr>
        <w:rFonts w:cs="Times New Roman"/>
      </w:rPr>
    </w:lvl>
    <w:lvl w:ilvl="3" w:tplc="0419000F">
      <w:start w:val="1"/>
      <w:numFmt w:val="decimal"/>
      <w:lvlText w:val="%4."/>
      <w:lvlJc w:val="left"/>
      <w:pPr>
        <w:tabs>
          <w:tab w:val="num" w:pos="3106"/>
        </w:tabs>
        <w:ind w:left="3106" w:hanging="360"/>
      </w:pPr>
      <w:rPr>
        <w:rFonts w:cs="Times New Roman"/>
      </w:rPr>
    </w:lvl>
    <w:lvl w:ilvl="4" w:tplc="04190019">
      <w:start w:val="1"/>
      <w:numFmt w:val="lowerLetter"/>
      <w:lvlText w:val="%5."/>
      <w:lvlJc w:val="left"/>
      <w:pPr>
        <w:tabs>
          <w:tab w:val="num" w:pos="3826"/>
        </w:tabs>
        <w:ind w:left="3826" w:hanging="360"/>
      </w:pPr>
      <w:rPr>
        <w:rFonts w:cs="Times New Roman"/>
      </w:rPr>
    </w:lvl>
    <w:lvl w:ilvl="5" w:tplc="0419001B">
      <w:start w:val="1"/>
      <w:numFmt w:val="lowerRoman"/>
      <w:lvlText w:val="%6."/>
      <w:lvlJc w:val="right"/>
      <w:pPr>
        <w:tabs>
          <w:tab w:val="num" w:pos="4546"/>
        </w:tabs>
        <w:ind w:left="4546" w:hanging="180"/>
      </w:pPr>
      <w:rPr>
        <w:rFonts w:cs="Times New Roman"/>
      </w:rPr>
    </w:lvl>
    <w:lvl w:ilvl="6" w:tplc="0419000F">
      <w:start w:val="1"/>
      <w:numFmt w:val="decimal"/>
      <w:lvlText w:val="%7."/>
      <w:lvlJc w:val="left"/>
      <w:pPr>
        <w:tabs>
          <w:tab w:val="num" w:pos="5266"/>
        </w:tabs>
        <w:ind w:left="5266" w:hanging="360"/>
      </w:pPr>
      <w:rPr>
        <w:rFonts w:cs="Times New Roman"/>
      </w:rPr>
    </w:lvl>
    <w:lvl w:ilvl="7" w:tplc="04190019">
      <w:start w:val="1"/>
      <w:numFmt w:val="lowerLetter"/>
      <w:lvlText w:val="%8."/>
      <w:lvlJc w:val="left"/>
      <w:pPr>
        <w:tabs>
          <w:tab w:val="num" w:pos="5986"/>
        </w:tabs>
        <w:ind w:left="5986" w:hanging="360"/>
      </w:pPr>
      <w:rPr>
        <w:rFonts w:cs="Times New Roman"/>
      </w:rPr>
    </w:lvl>
    <w:lvl w:ilvl="8" w:tplc="0419001B">
      <w:start w:val="1"/>
      <w:numFmt w:val="lowerRoman"/>
      <w:lvlText w:val="%9."/>
      <w:lvlJc w:val="right"/>
      <w:pPr>
        <w:tabs>
          <w:tab w:val="num" w:pos="6706"/>
        </w:tabs>
        <w:ind w:left="6706" w:hanging="180"/>
      </w:pPr>
      <w:rPr>
        <w:rFonts w:cs="Times New Roman"/>
      </w:rPr>
    </w:lvl>
  </w:abstractNum>
  <w:abstractNum w:abstractNumId="1">
    <w:nsid w:val="1BD158DD"/>
    <w:multiLevelType w:val="hybridMultilevel"/>
    <w:tmpl w:val="7B640C1A"/>
    <w:lvl w:ilvl="0" w:tplc="35CAEBE6">
      <w:start w:val="1"/>
      <w:numFmt w:val="decimal"/>
      <w:lvlText w:val="%1."/>
      <w:lvlJc w:val="left"/>
      <w:pPr>
        <w:ind w:left="3762" w:hanging="360"/>
      </w:pPr>
      <w:rPr>
        <w:rFonts w:cs="Times New Roman" w:hint="default"/>
      </w:rPr>
    </w:lvl>
    <w:lvl w:ilvl="1" w:tplc="04190019">
      <w:start w:val="1"/>
      <w:numFmt w:val="lowerLetter"/>
      <w:lvlText w:val="%2."/>
      <w:lvlJc w:val="left"/>
      <w:pPr>
        <w:ind w:left="4482" w:hanging="360"/>
      </w:pPr>
      <w:rPr>
        <w:rFonts w:cs="Times New Roman"/>
      </w:rPr>
    </w:lvl>
    <w:lvl w:ilvl="2" w:tplc="0419001B">
      <w:start w:val="1"/>
      <w:numFmt w:val="lowerRoman"/>
      <w:lvlText w:val="%3."/>
      <w:lvlJc w:val="right"/>
      <w:pPr>
        <w:ind w:left="5202" w:hanging="180"/>
      </w:pPr>
      <w:rPr>
        <w:rFonts w:cs="Times New Roman"/>
      </w:rPr>
    </w:lvl>
    <w:lvl w:ilvl="3" w:tplc="0419000F">
      <w:start w:val="1"/>
      <w:numFmt w:val="decimal"/>
      <w:lvlText w:val="%4."/>
      <w:lvlJc w:val="left"/>
      <w:pPr>
        <w:ind w:left="5922" w:hanging="360"/>
      </w:pPr>
      <w:rPr>
        <w:rFonts w:cs="Times New Roman"/>
      </w:rPr>
    </w:lvl>
    <w:lvl w:ilvl="4" w:tplc="04190019">
      <w:start w:val="1"/>
      <w:numFmt w:val="lowerLetter"/>
      <w:lvlText w:val="%5."/>
      <w:lvlJc w:val="left"/>
      <w:pPr>
        <w:ind w:left="6642" w:hanging="360"/>
      </w:pPr>
      <w:rPr>
        <w:rFonts w:cs="Times New Roman"/>
      </w:rPr>
    </w:lvl>
    <w:lvl w:ilvl="5" w:tplc="0419001B">
      <w:start w:val="1"/>
      <w:numFmt w:val="lowerRoman"/>
      <w:lvlText w:val="%6."/>
      <w:lvlJc w:val="right"/>
      <w:pPr>
        <w:ind w:left="7362" w:hanging="180"/>
      </w:pPr>
      <w:rPr>
        <w:rFonts w:cs="Times New Roman"/>
      </w:rPr>
    </w:lvl>
    <w:lvl w:ilvl="6" w:tplc="0419000F">
      <w:start w:val="1"/>
      <w:numFmt w:val="decimal"/>
      <w:lvlText w:val="%7."/>
      <w:lvlJc w:val="left"/>
      <w:pPr>
        <w:ind w:left="8082" w:hanging="360"/>
      </w:pPr>
      <w:rPr>
        <w:rFonts w:cs="Times New Roman"/>
      </w:rPr>
    </w:lvl>
    <w:lvl w:ilvl="7" w:tplc="04190019">
      <w:start w:val="1"/>
      <w:numFmt w:val="lowerLetter"/>
      <w:lvlText w:val="%8."/>
      <w:lvlJc w:val="left"/>
      <w:pPr>
        <w:ind w:left="8802" w:hanging="360"/>
      </w:pPr>
      <w:rPr>
        <w:rFonts w:cs="Times New Roman"/>
      </w:rPr>
    </w:lvl>
    <w:lvl w:ilvl="8" w:tplc="0419001B">
      <w:start w:val="1"/>
      <w:numFmt w:val="lowerRoman"/>
      <w:lvlText w:val="%9."/>
      <w:lvlJc w:val="right"/>
      <w:pPr>
        <w:ind w:left="9522" w:hanging="180"/>
      </w:pPr>
      <w:rPr>
        <w:rFonts w:cs="Times New Roman"/>
      </w:rPr>
    </w:lvl>
  </w:abstractNum>
  <w:abstractNum w:abstractNumId="2">
    <w:nsid w:val="1E9D2183"/>
    <w:multiLevelType w:val="hybridMultilevel"/>
    <w:tmpl w:val="8C6EC582"/>
    <w:lvl w:ilvl="0" w:tplc="258CAF80">
      <w:start w:val="1"/>
      <w:numFmt w:val="decimal"/>
      <w:lvlText w:val="4.%1."/>
      <w:lvlJc w:val="left"/>
      <w:pPr>
        <w:tabs>
          <w:tab w:val="num" w:pos="1211"/>
        </w:tabs>
        <w:ind w:left="1211" w:hanging="360"/>
      </w:pPr>
      <w:rPr>
        <w:rFonts w:cs="Times New Roman" w:hint="default"/>
        <w:b w:val="0"/>
      </w:rPr>
    </w:lvl>
    <w:lvl w:ilvl="1" w:tplc="C494E408">
      <w:start w:val="1"/>
      <w:numFmt w:val="decimal"/>
      <w:lvlText w:val="4.2.%2."/>
      <w:lvlJc w:val="left"/>
      <w:pPr>
        <w:tabs>
          <w:tab w:val="num" w:pos="1884"/>
        </w:tabs>
        <w:ind w:left="1884" w:hanging="540"/>
      </w:pPr>
      <w:rPr>
        <w:rFonts w:cs="Times New Roman" w:hint="default"/>
        <w:b w:val="0"/>
      </w:rPr>
    </w:lvl>
    <w:lvl w:ilvl="2" w:tplc="0419001B">
      <w:start w:val="1"/>
      <w:numFmt w:val="lowerRoman"/>
      <w:lvlText w:val="%3."/>
      <w:lvlJc w:val="right"/>
      <w:pPr>
        <w:tabs>
          <w:tab w:val="num" w:pos="2424"/>
        </w:tabs>
        <w:ind w:left="2424" w:hanging="180"/>
      </w:pPr>
      <w:rPr>
        <w:rFonts w:cs="Times New Roman"/>
      </w:rPr>
    </w:lvl>
    <w:lvl w:ilvl="3" w:tplc="0419000F">
      <w:start w:val="1"/>
      <w:numFmt w:val="decimal"/>
      <w:lvlText w:val="%4."/>
      <w:lvlJc w:val="left"/>
      <w:pPr>
        <w:tabs>
          <w:tab w:val="num" w:pos="3144"/>
        </w:tabs>
        <w:ind w:left="3144" w:hanging="360"/>
      </w:pPr>
      <w:rPr>
        <w:rFonts w:cs="Times New Roman"/>
      </w:rPr>
    </w:lvl>
    <w:lvl w:ilvl="4" w:tplc="04190019">
      <w:start w:val="1"/>
      <w:numFmt w:val="lowerLetter"/>
      <w:lvlText w:val="%5."/>
      <w:lvlJc w:val="left"/>
      <w:pPr>
        <w:tabs>
          <w:tab w:val="num" w:pos="3864"/>
        </w:tabs>
        <w:ind w:left="3864" w:hanging="360"/>
      </w:pPr>
      <w:rPr>
        <w:rFonts w:cs="Times New Roman"/>
      </w:rPr>
    </w:lvl>
    <w:lvl w:ilvl="5" w:tplc="0419001B">
      <w:start w:val="1"/>
      <w:numFmt w:val="lowerRoman"/>
      <w:lvlText w:val="%6."/>
      <w:lvlJc w:val="right"/>
      <w:pPr>
        <w:tabs>
          <w:tab w:val="num" w:pos="4584"/>
        </w:tabs>
        <w:ind w:left="4584" w:hanging="180"/>
      </w:pPr>
      <w:rPr>
        <w:rFonts w:cs="Times New Roman"/>
      </w:rPr>
    </w:lvl>
    <w:lvl w:ilvl="6" w:tplc="0419000F">
      <w:start w:val="1"/>
      <w:numFmt w:val="decimal"/>
      <w:lvlText w:val="%7."/>
      <w:lvlJc w:val="left"/>
      <w:pPr>
        <w:tabs>
          <w:tab w:val="num" w:pos="5304"/>
        </w:tabs>
        <w:ind w:left="5304" w:hanging="360"/>
      </w:pPr>
      <w:rPr>
        <w:rFonts w:cs="Times New Roman"/>
      </w:rPr>
    </w:lvl>
    <w:lvl w:ilvl="7" w:tplc="04190019">
      <w:start w:val="1"/>
      <w:numFmt w:val="lowerLetter"/>
      <w:lvlText w:val="%8."/>
      <w:lvlJc w:val="left"/>
      <w:pPr>
        <w:tabs>
          <w:tab w:val="num" w:pos="6024"/>
        </w:tabs>
        <w:ind w:left="6024" w:hanging="360"/>
      </w:pPr>
      <w:rPr>
        <w:rFonts w:cs="Times New Roman"/>
      </w:rPr>
    </w:lvl>
    <w:lvl w:ilvl="8" w:tplc="0419001B">
      <w:start w:val="1"/>
      <w:numFmt w:val="lowerRoman"/>
      <w:lvlText w:val="%9."/>
      <w:lvlJc w:val="right"/>
      <w:pPr>
        <w:tabs>
          <w:tab w:val="num" w:pos="6744"/>
        </w:tabs>
        <w:ind w:left="6744" w:hanging="180"/>
      </w:pPr>
      <w:rPr>
        <w:rFonts w:cs="Times New Roman"/>
      </w:rPr>
    </w:lvl>
  </w:abstractNum>
  <w:abstractNum w:abstractNumId="3">
    <w:nsid w:val="243C5CA1"/>
    <w:multiLevelType w:val="hybridMultilevel"/>
    <w:tmpl w:val="0C58E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371"/>
        </w:tabs>
        <w:ind w:left="371" w:hanging="360"/>
      </w:pPr>
      <w:rPr>
        <w:rFonts w:cs="Times New Roman" w:hint="default"/>
        <w:b w:val="0"/>
        <w:color w:val="auto"/>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5">
    <w:nsid w:val="34BC5510"/>
    <w:multiLevelType w:val="multilevel"/>
    <w:tmpl w:val="C96E15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461973F4"/>
    <w:multiLevelType w:val="hybridMultilevel"/>
    <w:tmpl w:val="ED7C4594"/>
    <w:lvl w:ilvl="0" w:tplc="BA6C78B2">
      <w:start w:val="1"/>
      <w:numFmt w:val="decimal"/>
      <w:lvlText w:val="6.%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98B0526"/>
    <w:multiLevelType w:val="hybridMultilevel"/>
    <w:tmpl w:val="441082E2"/>
    <w:lvl w:ilvl="0" w:tplc="FD9859BE">
      <w:start w:val="1"/>
      <w:numFmt w:val="decimal"/>
      <w:lvlText w:val="1.%1"/>
      <w:lvlJc w:val="right"/>
      <w:pPr>
        <w:ind w:left="1211"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9">
    <w:nsid w:val="77C92296"/>
    <w:multiLevelType w:val="hybridMultilevel"/>
    <w:tmpl w:val="1C08A93C"/>
    <w:lvl w:ilvl="0" w:tplc="E1B22ADA">
      <w:start w:val="1"/>
      <w:numFmt w:val="decimal"/>
      <w:lvlText w:val="%1."/>
      <w:lvlJc w:val="left"/>
      <w:pPr>
        <w:tabs>
          <w:tab w:val="num" w:pos="900"/>
        </w:tabs>
        <w:ind w:left="900" w:hanging="360"/>
      </w:pPr>
      <w:rPr>
        <w:rFonts w:cs="Times New Roman" w:hint="default"/>
      </w:rPr>
    </w:lvl>
    <w:lvl w:ilvl="1" w:tplc="59744484">
      <w:start w:val="1"/>
      <w:numFmt w:val="decimal"/>
      <w:lvlText w:val="2.%2."/>
      <w:lvlJc w:val="left"/>
      <w:pPr>
        <w:tabs>
          <w:tab w:val="num" w:pos="1620"/>
        </w:tabs>
        <w:ind w:left="1620" w:hanging="360"/>
      </w:pPr>
      <w:rPr>
        <w:rFonts w:cs="Times New Roman" w:hint="default"/>
        <w:b w:val="0"/>
      </w:rPr>
    </w:lvl>
    <w:lvl w:ilvl="2" w:tplc="04190001">
      <w:start w:val="1"/>
      <w:numFmt w:val="bullet"/>
      <w:lvlText w:val=""/>
      <w:lvlJc w:val="left"/>
      <w:pPr>
        <w:tabs>
          <w:tab w:val="num" w:pos="2520"/>
        </w:tabs>
        <w:ind w:left="2520" w:hanging="360"/>
      </w:pPr>
      <w:rPr>
        <w:rFonts w:ascii="Symbol" w:hAnsi="Symbol" w:hint="default"/>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9"/>
  </w:num>
  <w:num w:numId="2">
    <w:abstractNumId w:val="4"/>
  </w:num>
  <w:num w:numId="3">
    <w:abstractNumId w:val="2"/>
  </w:num>
  <w:num w:numId="4">
    <w:abstractNumId w:val="0"/>
  </w:num>
  <w:num w:numId="5">
    <w:abstractNumId w:val="6"/>
  </w:num>
  <w:num w:numId="6">
    <w:abstractNumId w:val="8"/>
  </w:num>
  <w:num w:numId="7">
    <w:abstractNumId w:val="7"/>
  </w:num>
  <w:num w:numId="8">
    <w:abstractNumId w:val="1"/>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FELayout/>
  </w:compat>
  <w:rsids>
    <w:rsidRoot w:val="00490DA5"/>
    <w:rsid w:val="0000466A"/>
    <w:rsid w:val="00004980"/>
    <w:rsid w:val="000109A1"/>
    <w:rsid w:val="000127F6"/>
    <w:rsid w:val="0001543F"/>
    <w:rsid w:val="000237A2"/>
    <w:rsid w:val="00023EBD"/>
    <w:rsid w:val="00025E2C"/>
    <w:rsid w:val="00031F74"/>
    <w:rsid w:val="00032D68"/>
    <w:rsid w:val="00032ED7"/>
    <w:rsid w:val="00036AD4"/>
    <w:rsid w:val="00036BAD"/>
    <w:rsid w:val="00036E9B"/>
    <w:rsid w:val="00037029"/>
    <w:rsid w:val="00040480"/>
    <w:rsid w:val="00050804"/>
    <w:rsid w:val="00050926"/>
    <w:rsid w:val="00051160"/>
    <w:rsid w:val="00052DF5"/>
    <w:rsid w:val="00054717"/>
    <w:rsid w:val="000573D3"/>
    <w:rsid w:val="00063B19"/>
    <w:rsid w:val="000656A4"/>
    <w:rsid w:val="00071B96"/>
    <w:rsid w:val="0007242C"/>
    <w:rsid w:val="0007473F"/>
    <w:rsid w:val="00076152"/>
    <w:rsid w:val="000805C5"/>
    <w:rsid w:val="000810DE"/>
    <w:rsid w:val="00081FDC"/>
    <w:rsid w:val="0008227A"/>
    <w:rsid w:val="000979C2"/>
    <w:rsid w:val="00097F02"/>
    <w:rsid w:val="000A4CF7"/>
    <w:rsid w:val="000A5512"/>
    <w:rsid w:val="000A62F8"/>
    <w:rsid w:val="000A754C"/>
    <w:rsid w:val="000B0643"/>
    <w:rsid w:val="000B6699"/>
    <w:rsid w:val="000B7CC2"/>
    <w:rsid w:val="000C2881"/>
    <w:rsid w:val="000C4CF3"/>
    <w:rsid w:val="000C6F7A"/>
    <w:rsid w:val="000C736A"/>
    <w:rsid w:val="000C756E"/>
    <w:rsid w:val="000D1F2A"/>
    <w:rsid w:val="000D23C7"/>
    <w:rsid w:val="000D3930"/>
    <w:rsid w:val="000D47EF"/>
    <w:rsid w:val="000E1442"/>
    <w:rsid w:val="000E308D"/>
    <w:rsid w:val="000E711E"/>
    <w:rsid w:val="000F14F0"/>
    <w:rsid w:val="000F3E3D"/>
    <w:rsid w:val="000F6E92"/>
    <w:rsid w:val="000F7C4E"/>
    <w:rsid w:val="001041E3"/>
    <w:rsid w:val="00115235"/>
    <w:rsid w:val="001168EF"/>
    <w:rsid w:val="001171A3"/>
    <w:rsid w:val="00117FDC"/>
    <w:rsid w:val="001304D1"/>
    <w:rsid w:val="00131565"/>
    <w:rsid w:val="00131FB3"/>
    <w:rsid w:val="0013492B"/>
    <w:rsid w:val="00140BA5"/>
    <w:rsid w:val="001446F0"/>
    <w:rsid w:val="00145AD1"/>
    <w:rsid w:val="00146431"/>
    <w:rsid w:val="00146B15"/>
    <w:rsid w:val="00147443"/>
    <w:rsid w:val="00150DF4"/>
    <w:rsid w:val="001515D0"/>
    <w:rsid w:val="00151D89"/>
    <w:rsid w:val="00155D0A"/>
    <w:rsid w:val="00161739"/>
    <w:rsid w:val="0017200F"/>
    <w:rsid w:val="00174CE6"/>
    <w:rsid w:val="00177913"/>
    <w:rsid w:val="0018223B"/>
    <w:rsid w:val="0018316B"/>
    <w:rsid w:val="00183DC4"/>
    <w:rsid w:val="00186E32"/>
    <w:rsid w:val="00187B5A"/>
    <w:rsid w:val="00190C13"/>
    <w:rsid w:val="00192A67"/>
    <w:rsid w:val="0019479E"/>
    <w:rsid w:val="001956FE"/>
    <w:rsid w:val="00195768"/>
    <w:rsid w:val="001A599D"/>
    <w:rsid w:val="001A6D98"/>
    <w:rsid w:val="001B328D"/>
    <w:rsid w:val="001B5479"/>
    <w:rsid w:val="001C0A5C"/>
    <w:rsid w:val="001D0422"/>
    <w:rsid w:val="001D0DC0"/>
    <w:rsid w:val="001D521D"/>
    <w:rsid w:val="001D6F3D"/>
    <w:rsid w:val="001D7078"/>
    <w:rsid w:val="001D7D7C"/>
    <w:rsid w:val="001E2FC2"/>
    <w:rsid w:val="001E4B48"/>
    <w:rsid w:val="001E5696"/>
    <w:rsid w:val="001E5C89"/>
    <w:rsid w:val="001F014D"/>
    <w:rsid w:val="001F15DC"/>
    <w:rsid w:val="001F306D"/>
    <w:rsid w:val="001F5CC8"/>
    <w:rsid w:val="001F66AE"/>
    <w:rsid w:val="00201371"/>
    <w:rsid w:val="00201F25"/>
    <w:rsid w:val="002064B2"/>
    <w:rsid w:val="00213A6B"/>
    <w:rsid w:val="00214705"/>
    <w:rsid w:val="00217F16"/>
    <w:rsid w:val="00222E61"/>
    <w:rsid w:val="00223DAD"/>
    <w:rsid w:val="0022687A"/>
    <w:rsid w:val="002309A2"/>
    <w:rsid w:val="0023349C"/>
    <w:rsid w:val="00233846"/>
    <w:rsid w:val="002352E6"/>
    <w:rsid w:val="002363C5"/>
    <w:rsid w:val="00237BF1"/>
    <w:rsid w:val="00246E0F"/>
    <w:rsid w:val="002558A7"/>
    <w:rsid w:val="00257531"/>
    <w:rsid w:val="00261086"/>
    <w:rsid w:val="0026147D"/>
    <w:rsid w:val="00263870"/>
    <w:rsid w:val="0026760B"/>
    <w:rsid w:val="002714A5"/>
    <w:rsid w:val="00272477"/>
    <w:rsid w:val="002725DE"/>
    <w:rsid w:val="002728BE"/>
    <w:rsid w:val="0027342A"/>
    <w:rsid w:val="00273605"/>
    <w:rsid w:val="0027398D"/>
    <w:rsid w:val="00273E45"/>
    <w:rsid w:val="00275643"/>
    <w:rsid w:val="00276156"/>
    <w:rsid w:val="0027687A"/>
    <w:rsid w:val="0028047C"/>
    <w:rsid w:val="00284315"/>
    <w:rsid w:val="00284F78"/>
    <w:rsid w:val="00286A97"/>
    <w:rsid w:val="00295757"/>
    <w:rsid w:val="002A60C4"/>
    <w:rsid w:val="002B03D3"/>
    <w:rsid w:val="002B04C5"/>
    <w:rsid w:val="002B2F30"/>
    <w:rsid w:val="002C03FC"/>
    <w:rsid w:val="002C6056"/>
    <w:rsid w:val="002D128A"/>
    <w:rsid w:val="002D322D"/>
    <w:rsid w:val="002D4AD6"/>
    <w:rsid w:val="002D6EA7"/>
    <w:rsid w:val="002D7448"/>
    <w:rsid w:val="002E0F1A"/>
    <w:rsid w:val="002E206A"/>
    <w:rsid w:val="002E3577"/>
    <w:rsid w:val="002E420C"/>
    <w:rsid w:val="002E541E"/>
    <w:rsid w:val="002F095E"/>
    <w:rsid w:val="002F278F"/>
    <w:rsid w:val="0030205D"/>
    <w:rsid w:val="003059FF"/>
    <w:rsid w:val="00305A07"/>
    <w:rsid w:val="00305E09"/>
    <w:rsid w:val="00306ED5"/>
    <w:rsid w:val="00310E84"/>
    <w:rsid w:val="00313F62"/>
    <w:rsid w:val="00314BD4"/>
    <w:rsid w:val="0031537B"/>
    <w:rsid w:val="0031599E"/>
    <w:rsid w:val="003164FB"/>
    <w:rsid w:val="0031651B"/>
    <w:rsid w:val="00321ADD"/>
    <w:rsid w:val="0033078F"/>
    <w:rsid w:val="003313A5"/>
    <w:rsid w:val="00334196"/>
    <w:rsid w:val="00335818"/>
    <w:rsid w:val="003373C3"/>
    <w:rsid w:val="0033776C"/>
    <w:rsid w:val="0033788A"/>
    <w:rsid w:val="00342100"/>
    <w:rsid w:val="00343916"/>
    <w:rsid w:val="00350B16"/>
    <w:rsid w:val="00350CA2"/>
    <w:rsid w:val="00355B70"/>
    <w:rsid w:val="00355EF1"/>
    <w:rsid w:val="00360DB0"/>
    <w:rsid w:val="00360F96"/>
    <w:rsid w:val="0036346D"/>
    <w:rsid w:val="0036396D"/>
    <w:rsid w:val="00366736"/>
    <w:rsid w:val="0036696A"/>
    <w:rsid w:val="00371080"/>
    <w:rsid w:val="00372C95"/>
    <w:rsid w:val="00375FAC"/>
    <w:rsid w:val="003768A3"/>
    <w:rsid w:val="003771EA"/>
    <w:rsid w:val="0038095E"/>
    <w:rsid w:val="00380ECC"/>
    <w:rsid w:val="00382A12"/>
    <w:rsid w:val="00383FA2"/>
    <w:rsid w:val="003850CE"/>
    <w:rsid w:val="0038541C"/>
    <w:rsid w:val="00385950"/>
    <w:rsid w:val="00385DA5"/>
    <w:rsid w:val="0038657D"/>
    <w:rsid w:val="003876C6"/>
    <w:rsid w:val="00390551"/>
    <w:rsid w:val="00390F65"/>
    <w:rsid w:val="003A0CED"/>
    <w:rsid w:val="003A2FD5"/>
    <w:rsid w:val="003A740C"/>
    <w:rsid w:val="003B3591"/>
    <w:rsid w:val="003B4CE2"/>
    <w:rsid w:val="003C0BFE"/>
    <w:rsid w:val="003C11E0"/>
    <w:rsid w:val="003C2C01"/>
    <w:rsid w:val="003C5144"/>
    <w:rsid w:val="003C544E"/>
    <w:rsid w:val="003C75FE"/>
    <w:rsid w:val="003D42BA"/>
    <w:rsid w:val="003D4A4D"/>
    <w:rsid w:val="003D4FED"/>
    <w:rsid w:val="003D7A9B"/>
    <w:rsid w:val="003E2F94"/>
    <w:rsid w:val="003E7974"/>
    <w:rsid w:val="003F09CB"/>
    <w:rsid w:val="003F109E"/>
    <w:rsid w:val="003F271A"/>
    <w:rsid w:val="003F7035"/>
    <w:rsid w:val="003F741A"/>
    <w:rsid w:val="0040133B"/>
    <w:rsid w:val="00406373"/>
    <w:rsid w:val="00410FCD"/>
    <w:rsid w:val="0041442A"/>
    <w:rsid w:val="0041584D"/>
    <w:rsid w:val="00416973"/>
    <w:rsid w:val="00416D0D"/>
    <w:rsid w:val="00417CCB"/>
    <w:rsid w:val="0042121C"/>
    <w:rsid w:val="004253E1"/>
    <w:rsid w:val="00431F6F"/>
    <w:rsid w:val="004337DC"/>
    <w:rsid w:val="00433AA7"/>
    <w:rsid w:val="00434275"/>
    <w:rsid w:val="00436924"/>
    <w:rsid w:val="00441280"/>
    <w:rsid w:val="004418B1"/>
    <w:rsid w:val="00441C5F"/>
    <w:rsid w:val="004553E1"/>
    <w:rsid w:val="004563C7"/>
    <w:rsid w:val="004642E8"/>
    <w:rsid w:val="004701D4"/>
    <w:rsid w:val="0047051C"/>
    <w:rsid w:val="00470CBF"/>
    <w:rsid w:val="00471144"/>
    <w:rsid w:val="00472D3B"/>
    <w:rsid w:val="004819E1"/>
    <w:rsid w:val="00485C4F"/>
    <w:rsid w:val="004862C2"/>
    <w:rsid w:val="00487396"/>
    <w:rsid w:val="004877ED"/>
    <w:rsid w:val="00487B6C"/>
    <w:rsid w:val="00490332"/>
    <w:rsid w:val="00490DA5"/>
    <w:rsid w:val="004922B0"/>
    <w:rsid w:val="004924D7"/>
    <w:rsid w:val="00492D98"/>
    <w:rsid w:val="00493505"/>
    <w:rsid w:val="004A0A52"/>
    <w:rsid w:val="004A2600"/>
    <w:rsid w:val="004A47A6"/>
    <w:rsid w:val="004A7A4B"/>
    <w:rsid w:val="004B13AC"/>
    <w:rsid w:val="004B4E6A"/>
    <w:rsid w:val="004C075E"/>
    <w:rsid w:val="004C2699"/>
    <w:rsid w:val="004C2738"/>
    <w:rsid w:val="004C40EF"/>
    <w:rsid w:val="004C40F3"/>
    <w:rsid w:val="004C6FD6"/>
    <w:rsid w:val="004D059F"/>
    <w:rsid w:val="004E0163"/>
    <w:rsid w:val="004E0F78"/>
    <w:rsid w:val="004E1A81"/>
    <w:rsid w:val="004E3396"/>
    <w:rsid w:val="004E3F29"/>
    <w:rsid w:val="004E6EB4"/>
    <w:rsid w:val="004E744C"/>
    <w:rsid w:val="004E7B57"/>
    <w:rsid w:val="004F16C7"/>
    <w:rsid w:val="004F296F"/>
    <w:rsid w:val="004F39D9"/>
    <w:rsid w:val="004F3AF6"/>
    <w:rsid w:val="004F5B76"/>
    <w:rsid w:val="00502FD0"/>
    <w:rsid w:val="00503DF4"/>
    <w:rsid w:val="00504113"/>
    <w:rsid w:val="00507606"/>
    <w:rsid w:val="005110AB"/>
    <w:rsid w:val="00512AD9"/>
    <w:rsid w:val="00512B0F"/>
    <w:rsid w:val="005135B3"/>
    <w:rsid w:val="005135D9"/>
    <w:rsid w:val="005205D7"/>
    <w:rsid w:val="00520C5C"/>
    <w:rsid w:val="00521722"/>
    <w:rsid w:val="0052423E"/>
    <w:rsid w:val="00524C40"/>
    <w:rsid w:val="00526C8F"/>
    <w:rsid w:val="005319CA"/>
    <w:rsid w:val="00536413"/>
    <w:rsid w:val="0053671B"/>
    <w:rsid w:val="00537759"/>
    <w:rsid w:val="00537BDA"/>
    <w:rsid w:val="005406FD"/>
    <w:rsid w:val="00541553"/>
    <w:rsid w:val="00543325"/>
    <w:rsid w:val="00544B09"/>
    <w:rsid w:val="0054592E"/>
    <w:rsid w:val="00546066"/>
    <w:rsid w:val="00550B6E"/>
    <w:rsid w:val="00551302"/>
    <w:rsid w:val="00557F98"/>
    <w:rsid w:val="005615C6"/>
    <w:rsid w:val="00562F3C"/>
    <w:rsid w:val="00565649"/>
    <w:rsid w:val="00565804"/>
    <w:rsid w:val="005678AF"/>
    <w:rsid w:val="00576C77"/>
    <w:rsid w:val="00577389"/>
    <w:rsid w:val="00580B1E"/>
    <w:rsid w:val="005812B6"/>
    <w:rsid w:val="0059262E"/>
    <w:rsid w:val="00595199"/>
    <w:rsid w:val="0059626C"/>
    <w:rsid w:val="005A0E5F"/>
    <w:rsid w:val="005A10CB"/>
    <w:rsid w:val="005A144A"/>
    <w:rsid w:val="005A515E"/>
    <w:rsid w:val="005A7D72"/>
    <w:rsid w:val="005B1F9B"/>
    <w:rsid w:val="005B34E2"/>
    <w:rsid w:val="005B383A"/>
    <w:rsid w:val="005B4391"/>
    <w:rsid w:val="005C0018"/>
    <w:rsid w:val="005C01BE"/>
    <w:rsid w:val="005C1CE9"/>
    <w:rsid w:val="005C6180"/>
    <w:rsid w:val="005C6AF2"/>
    <w:rsid w:val="005C7F4F"/>
    <w:rsid w:val="005D1CD0"/>
    <w:rsid w:val="005D4280"/>
    <w:rsid w:val="005D4AB5"/>
    <w:rsid w:val="005D53F8"/>
    <w:rsid w:val="005D66B9"/>
    <w:rsid w:val="005E2F55"/>
    <w:rsid w:val="005E450F"/>
    <w:rsid w:val="005E50F9"/>
    <w:rsid w:val="005F0F9E"/>
    <w:rsid w:val="005F68AB"/>
    <w:rsid w:val="005F74BC"/>
    <w:rsid w:val="00603F17"/>
    <w:rsid w:val="00610C06"/>
    <w:rsid w:val="00612101"/>
    <w:rsid w:val="00613934"/>
    <w:rsid w:val="00613A33"/>
    <w:rsid w:val="006142B9"/>
    <w:rsid w:val="00617A15"/>
    <w:rsid w:val="00617C72"/>
    <w:rsid w:val="00620E5B"/>
    <w:rsid w:val="00620F62"/>
    <w:rsid w:val="00621554"/>
    <w:rsid w:val="006226F9"/>
    <w:rsid w:val="00624493"/>
    <w:rsid w:val="00625AFF"/>
    <w:rsid w:val="00635462"/>
    <w:rsid w:val="00635DB7"/>
    <w:rsid w:val="00642D87"/>
    <w:rsid w:val="006452C0"/>
    <w:rsid w:val="00651DF3"/>
    <w:rsid w:val="00652A60"/>
    <w:rsid w:val="00652C25"/>
    <w:rsid w:val="00654464"/>
    <w:rsid w:val="00663FC5"/>
    <w:rsid w:val="0066688C"/>
    <w:rsid w:val="00672FA5"/>
    <w:rsid w:val="0067620F"/>
    <w:rsid w:val="0068616F"/>
    <w:rsid w:val="00687F3E"/>
    <w:rsid w:val="00692E4A"/>
    <w:rsid w:val="006954AD"/>
    <w:rsid w:val="0069551B"/>
    <w:rsid w:val="00697FE1"/>
    <w:rsid w:val="006A20E5"/>
    <w:rsid w:val="006A492A"/>
    <w:rsid w:val="006A4983"/>
    <w:rsid w:val="006A4CBB"/>
    <w:rsid w:val="006A538F"/>
    <w:rsid w:val="006A7197"/>
    <w:rsid w:val="006A732D"/>
    <w:rsid w:val="006A7C4A"/>
    <w:rsid w:val="006B0E22"/>
    <w:rsid w:val="006B1F6C"/>
    <w:rsid w:val="006B2BA9"/>
    <w:rsid w:val="006B3985"/>
    <w:rsid w:val="006B5DF5"/>
    <w:rsid w:val="006C3506"/>
    <w:rsid w:val="006C389B"/>
    <w:rsid w:val="006C58F5"/>
    <w:rsid w:val="006D019C"/>
    <w:rsid w:val="006D0235"/>
    <w:rsid w:val="006D3591"/>
    <w:rsid w:val="006D3C0A"/>
    <w:rsid w:val="006D4609"/>
    <w:rsid w:val="006D4977"/>
    <w:rsid w:val="006D67B2"/>
    <w:rsid w:val="006E10B1"/>
    <w:rsid w:val="006E1C70"/>
    <w:rsid w:val="006E3DB2"/>
    <w:rsid w:val="006F28A7"/>
    <w:rsid w:val="006F5479"/>
    <w:rsid w:val="00704708"/>
    <w:rsid w:val="0071037E"/>
    <w:rsid w:val="00722282"/>
    <w:rsid w:val="0072248D"/>
    <w:rsid w:val="0072292A"/>
    <w:rsid w:val="00724605"/>
    <w:rsid w:val="0073070E"/>
    <w:rsid w:val="007431D4"/>
    <w:rsid w:val="007442B2"/>
    <w:rsid w:val="00744699"/>
    <w:rsid w:val="00754915"/>
    <w:rsid w:val="00755C3E"/>
    <w:rsid w:val="007605A4"/>
    <w:rsid w:val="0076076C"/>
    <w:rsid w:val="00760BD4"/>
    <w:rsid w:val="007633E0"/>
    <w:rsid w:val="00772B64"/>
    <w:rsid w:val="007746B3"/>
    <w:rsid w:val="00775D54"/>
    <w:rsid w:val="00781107"/>
    <w:rsid w:val="00781DF2"/>
    <w:rsid w:val="00781FD5"/>
    <w:rsid w:val="00784587"/>
    <w:rsid w:val="0078477F"/>
    <w:rsid w:val="00787AF6"/>
    <w:rsid w:val="0079045B"/>
    <w:rsid w:val="007914AF"/>
    <w:rsid w:val="00794606"/>
    <w:rsid w:val="007948A8"/>
    <w:rsid w:val="007A185D"/>
    <w:rsid w:val="007A1C0D"/>
    <w:rsid w:val="007A4B71"/>
    <w:rsid w:val="007A6EFF"/>
    <w:rsid w:val="007B125A"/>
    <w:rsid w:val="007B2103"/>
    <w:rsid w:val="007B3351"/>
    <w:rsid w:val="007B61D5"/>
    <w:rsid w:val="007B63B5"/>
    <w:rsid w:val="007C1851"/>
    <w:rsid w:val="007C4B81"/>
    <w:rsid w:val="007C4CAF"/>
    <w:rsid w:val="007C4E8B"/>
    <w:rsid w:val="007C6BD0"/>
    <w:rsid w:val="007C7BE0"/>
    <w:rsid w:val="007D086A"/>
    <w:rsid w:val="007D1949"/>
    <w:rsid w:val="007E1F5C"/>
    <w:rsid w:val="007E239D"/>
    <w:rsid w:val="007E4070"/>
    <w:rsid w:val="007F0733"/>
    <w:rsid w:val="007F0A3B"/>
    <w:rsid w:val="007F1FBC"/>
    <w:rsid w:val="007F2409"/>
    <w:rsid w:val="007F7DB1"/>
    <w:rsid w:val="0081105A"/>
    <w:rsid w:val="008125CD"/>
    <w:rsid w:val="00812953"/>
    <w:rsid w:val="00814306"/>
    <w:rsid w:val="00815BF8"/>
    <w:rsid w:val="00815DC8"/>
    <w:rsid w:val="00821062"/>
    <w:rsid w:val="00821DDB"/>
    <w:rsid w:val="00822B1F"/>
    <w:rsid w:val="008239E2"/>
    <w:rsid w:val="0082769D"/>
    <w:rsid w:val="00832D1F"/>
    <w:rsid w:val="00837AAB"/>
    <w:rsid w:val="00840CD8"/>
    <w:rsid w:val="00847ED0"/>
    <w:rsid w:val="008509E8"/>
    <w:rsid w:val="00851615"/>
    <w:rsid w:val="0085387B"/>
    <w:rsid w:val="00856651"/>
    <w:rsid w:val="008569C3"/>
    <w:rsid w:val="00857BF0"/>
    <w:rsid w:val="008619B7"/>
    <w:rsid w:val="008659AD"/>
    <w:rsid w:val="0087405D"/>
    <w:rsid w:val="008741CF"/>
    <w:rsid w:val="00875C1D"/>
    <w:rsid w:val="00875F08"/>
    <w:rsid w:val="00881515"/>
    <w:rsid w:val="008827E0"/>
    <w:rsid w:val="00882FA0"/>
    <w:rsid w:val="00884636"/>
    <w:rsid w:val="008848A9"/>
    <w:rsid w:val="00885846"/>
    <w:rsid w:val="00885C0F"/>
    <w:rsid w:val="00892AD1"/>
    <w:rsid w:val="00895E45"/>
    <w:rsid w:val="00897086"/>
    <w:rsid w:val="008A2C1E"/>
    <w:rsid w:val="008A3A5C"/>
    <w:rsid w:val="008A3C72"/>
    <w:rsid w:val="008B0033"/>
    <w:rsid w:val="008B0061"/>
    <w:rsid w:val="008B1092"/>
    <w:rsid w:val="008C1F6E"/>
    <w:rsid w:val="008D680F"/>
    <w:rsid w:val="008E0808"/>
    <w:rsid w:val="008E272F"/>
    <w:rsid w:val="008E3496"/>
    <w:rsid w:val="008E4039"/>
    <w:rsid w:val="008E5321"/>
    <w:rsid w:val="008E5EE9"/>
    <w:rsid w:val="008E6E3A"/>
    <w:rsid w:val="008F2E92"/>
    <w:rsid w:val="008F3075"/>
    <w:rsid w:val="008F3F53"/>
    <w:rsid w:val="008F68FE"/>
    <w:rsid w:val="008F714F"/>
    <w:rsid w:val="008F7426"/>
    <w:rsid w:val="00902FD9"/>
    <w:rsid w:val="009079E3"/>
    <w:rsid w:val="0091049F"/>
    <w:rsid w:val="00912FFB"/>
    <w:rsid w:val="0091388E"/>
    <w:rsid w:val="009144AF"/>
    <w:rsid w:val="009156A5"/>
    <w:rsid w:val="00916063"/>
    <w:rsid w:val="009222B8"/>
    <w:rsid w:val="00923036"/>
    <w:rsid w:val="009305F5"/>
    <w:rsid w:val="00931AA5"/>
    <w:rsid w:val="00934CEF"/>
    <w:rsid w:val="00936AFE"/>
    <w:rsid w:val="009419EA"/>
    <w:rsid w:val="00943F18"/>
    <w:rsid w:val="00945A2E"/>
    <w:rsid w:val="00952EB6"/>
    <w:rsid w:val="00956131"/>
    <w:rsid w:val="0095756E"/>
    <w:rsid w:val="009612BC"/>
    <w:rsid w:val="009617A6"/>
    <w:rsid w:val="00961D1E"/>
    <w:rsid w:val="00961DCA"/>
    <w:rsid w:val="00961EE5"/>
    <w:rsid w:val="00962A2E"/>
    <w:rsid w:val="00962C31"/>
    <w:rsid w:val="009632FA"/>
    <w:rsid w:val="00964672"/>
    <w:rsid w:val="00965E87"/>
    <w:rsid w:val="00973812"/>
    <w:rsid w:val="00977179"/>
    <w:rsid w:val="009804AD"/>
    <w:rsid w:val="009828F9"/>
    <w:rsid w:val="00982D6B"/>
    <w:rsid w:val="009837EE"/>
    <w:rsid w:val="00987A25"/>
    <w:rsid w:val="00987C0D"/>
    <w:rsid w:val="0099264D"/>
    <w:rsid w:val="00992D96"/>
    <w:rsid w:val="00993B81"/>
    <w:rsid w:val="009A03AE"/>
    <w:rsid w:val="009A166A"/>
    <w:rsid w:val="009A178F"/>
    <w:rsid w:val="009A1E0C"/>
    <w:rsid w:val="009A62FF"/>
    <w:rsid w:val="009A66B9"/>
    <w:rsid w:val="009B53A8"/>
    <w:rsid w:val="009B56CE"/>
    <w:rsid w:val="009B5AF5"/>
    <w:rsid w:val="009B6007"/>
    <w:rsid w:val="009B7C0D"/>
    <w:rsid w:val="009C2FBD"/>
    <w:rsid w:val="009C4742"/>
    <w:rsid w:val="009C5FE0"/>
    <w:rsid w:val="009C745F"/>
    <w:rsid w:val="009D2B3E"/>
    <w:rsid w:val="009D3091"/>
    <w:rsid w:val="009D565D"/>
    <w:rsid w:val="009D6A27"/>
    <w:rsid w:val="009E09B1"/>
    <w:rsid w:val="009E2175"/>
    <w:rsid w:val="009E2BC1"/>
    <w:rsid w:val="009E4D06"/>
    <w:rsid w:val="009E6CA5"/>
    <w:rsid w:val="009E7E7A"/>
    <w:rsid w:val="009F4C60"/>
    <w:rsid w:val="009F73DA"/>
    <w:rsid w:val="00A03C5C"/>
    <w:rsid w:val="00A044A7"/>
    <w:rsid w:val="00A1421D"/>
    <w:rsid w:val="00A16999"/>
    <w:rsid w:val="00A2047F"/>
    <w:rsid w:val="00A20CE9"/>
    <w:rsid w:val="00A20F8D"/>
    <w:rsid w:val="00A21FF4"/>
    <w:rsid w:val="00A22BE4"/>
    <w:rsid w:val="00A27343"/>
    <w:rsid w:val="00A32A0A"/>
    <w:rsid w:val="00A33051"/>
    <w:rsid w:val="00A371A2"/>
    <w:rsid w:val="00A40991"/>
    <w:rsid w:val="00A40B95"/>
    <w:rsid w:val="00A40CE5"/>
    <w:rsid w:val="00A41E7A"/>
    <w:rsid w:val="00A46513"/>
    <w:rsid w:val="00A514CF"/>
    <w:rsid w:val="00A53B49"/>
    <w:rsid w:val="00A632EC"/>
    <w:rsid w:val="00A63E49"/>
    <w:rsid w:val="00A64AF2"/>
    <w:rsid w:val="00A72863"/>
    <w:rsid w:val="00A74039"/>
    <w:rsid w:val="00A9065F"/>
    <w:rsid w:val="00A90D4A"/>
    <w:rsid w:val="00AA0D53"/>
    <w:rsid w:val="00AA327B"/>
    <w:rsid w:val="00AA3344"/>
    <w:rsid w:val="00AA7BFC"/>
    <w:rsid w:val="00AA7C89"/>
    <w:rsid w:val="00AB07A2"/>
    <w:rsid w:val="00AB0A1D"/>
    <w:rsid w:val="00AB44FE"/>
    <w:rsid w:val="00AB5A6E"/>
    <w:rsid w:val="00AC005A"/>
    <w:rsid w:val="00AC0FF6"/>
    <w:rsid w:val="00AC1229"/>
    <w:rsid w:val="00AD3429"/>
    <w:rsid w:val="00AD7DC6"/>
    <w:rsid w:val="00AE0B65"/>
    <w:rsid w:val="00AE3BF9"/>
    <w:rsid w:val="00AF1C8C"/>
    <w:rsid w:val="00AF4352"/>
    <w:rsid w:val="00AF74E4"/>
    <w:rsid w:val="00B0258D"/>
    <w:rsid w:val="00B02BE0"/>
    <w:rsid w:val="00B0487A"/>
    <w:rsid w:val="00B07E48"/>
    <w:rsid w:val="00B124D7"/>
    <w:rsid w:val="00B1573D"/>
    <w:rsid w:val="00B17E6B"/>
    <w:rsid w:val="00B20977"/>
    <w:rsid w:val="00B21A30"/>
    <w:rsid w:val="00B22823"/>
    <w:rsid w:val="00B2787A"/>
    <w:rsid w:val="00B32AF2"/>
    <w:rsid w:val="00B33E02"/>
    <w:rsid w:val="00B35CE8"/>
    <w:rsid w:val="00B374E9"/>
    <w:rsid w:val="00B407FF"/>
    <w:rsid w:val="00B409CC"/>
    <w:rsid w:val="00B40AB4"/>
    <w:rsid w:val="00B43F47"/>
    <w:rsid w:val="00B446D7"/>
    <w:rsid w:val="00B45762"/>
    <w:rsid w:val="00B4592A"/>
    <w:rsid w:val="00B46C36"/>
    <w:rsid w:val="00B5095B"/>
    <w:rsid w:val="00B51557"/>
    <w:rsid w:val="00B519EC"/>
    <w:rsid w:val="00B55C11"/>
    <w:rsid w:val="00B62379"/>
    <w:rsid w:val="00B62B22"/>
    <w:rsid w:val="00B64956"/>
    <w:rsid w:val="00B70603"/>
    <w:rsid w:val="00B720BC"/>
    <w:rsid w:val="00B85B17"/>
    <w:rsid w:val="00B87C12"/>
    <w:rsid w:val="00B906AF"/>
    <w:rsid w:val="00B909EF"/>
    <w:rsid w:val="00B90A20"/>
    <w:rsid w:val="00BA5718"/>
    <w:rsid w:val="00BB0859"/>
    <w:rsid w:val="00BB2D59"/>
    <w:rsid w:val="00BC557D"/>
    <w:rsid w:val="00BC7959"/>
    <w:rsid w:val="00BC7DF5"/>
    <w:rsid w:val="00BD3339"/>
    <w:rsid w:val="00BD39A5"/>
    <w:rsid w:val="00BD6651"/>
    <w:rsid w:val="00BD66E5"/>
    <w:rsid w:val="00BE18EB"/>
    <w:rsid w:val="00BE7876"/>
    <w:rsid w:val="00BE7C3A"/>
    <w:rsid w:val="00BF084D"/>
    <w:rsid w:val="00BF0A3D"/>
    <w:rsid w:val="00BF2500"/>
    <w:rsid w:val="00BF61CE"/>
    <w:rsid w:val="00C046E5"/>
    <w:rsid w:val="00C131FE"/>
    <w:rsid w:val="00C14F25"/>
    <w:rsid w:val="00C158BE"/>
    <w:rsid w:val="00C16B75"/>
    <w:rsid w:val="00C16FD1"/>
    <w:rsid w:val="00C21863"/>
    <w:rsid w:val="00C24CAE"/>
    <w:rsid w:val="00C3157F"/>
    <w:rsid w:val="00C3355D"/>
    <w:rsid w:val="00C36514"/>
    <w:rsid w:val="00C37B6F"/>
    <w:rsid w:val="00C37EE7"/>
    <w:rsid w:val="00C4031E"/>
    <w:rsid w:val="00C4059B"/>
    <w:rsid w:val="00C41435"/>
    <w:rsid w:val="00C423FA"/>
    <w:rsid w:val="00C43086"/>
    <w:rsid w:val="00C4434A"/>
    <w:rsid w:val="00C47D80"/>
    <w:rsid w:val="00C5015E"/>
    <w:rsid w:val="00C53346"/>
    <w:rsid w:val="00C56672"/>
    <w:rsid w:val="00C5791A"/>
    <w:rsid w:val="00C62AA9"/>
    <w:rsid w:val="00C62CF3"/>
    <w:rsid w:val="00C7006A"/>
    <w:rsid w:val="00C70880"/>
    <w:rsid w:val="00C75B60"/>
    <w:rsid w:val="00C87CDF"/>
    <w:rsid w:val="00C9038E"/>
    <w:rsid w:val="00C91500"/>
    <w:rsid w:val="00C953C6"/>
    <w:rsid w:val="00C9562B"/>
    <w:rsid w:val="00C95C06"/>
    <w:rsid w:val="00CA1A01"/>
    <w:rsid w:val="00CA5FD3"/>
    <w:rsid w:val="00CA6509"/>
    <w:rsid w:val="00CB42D0"/>
    <w:rsid w:val="00CB691E"/>
    <w:rsid w:val="00CB7DE7"/>
    <w:rsid w:val="00CC269D"/>
    <w:rsid w:val="00CC4864"/>
    <w:rsid w:val="00CC6775"/>
    <w:rsid w:val="00CD310F"/>
    <w:rsid w:val="00CD65B9"/>
    <w:rsid w:val="00CE3CF4"/>
    <w:rsid w:val="00CE4F4F"/>
    <w:rsid w:val="00CE574D"/>
    <w:rsid w:val="00CE60B1"/>
    <w:rsid w:val="00CE7ABB"/>
    <w:rsid w:val="00CE7EF3"/>
    <w:rsid w:val="00CF11A7"/>
    <w:rsid w:val="00CF1376"/>
    <w:rsid w:val="00CF3345"/>
    <w:rsid w:val="00CF4176"/>
    <w:rsid w:val="00CF5290"/>
    <w:rsid w:val="00D00001"/>
    <w:rsid w:val="00D03C12"/>
    <w:rsid w:val="00D05FE5"/>
    <w:rsid w:val="00D0696F"/>
    <w:rsid w:val="00D06F88"/>
    <w:rsid w:val="00D109CA"/>
    <w:rsid w:val="00D144EE"/>
    <w:rsid w:val="00D15340"/>
    <w:rsid w:val="00D21CC1"/>
    <w:rsid w:val="00D22895"/>
    <w:rsid w:val="00D23076"/>
    <w:rsid w:val="00D269C2"/>
    <w:rsid w:val="00D30475"/>
    <w:rsid w:val="00D3358E"/>
    <w:rsid w:val="00D33DA3"/>
    <w:rsid w:val="00D34421"/>
    <w:rsid w:val="00D34F88"/>
    <w:rsid w:val="00D3746F"/>
    <w:rsid w:val="00D409AC"/>
    <w:rsid w:val="00D45C3F"/>
    <w:rsid w:val="00D46CDD"/>
    <w:rsid w:val="00D51F2F"/>
    <w:rsid w:val="00D52B90"/>
    <w:rsid w:val="00D5542C"/>
    <w:rsid w:val="00D57BAC"/>
    <w:rsid w:val="00D60C19"/>
    <w:rsid w:val="00D66783"/>
    <w:rsid w:val="00D66B7A"/>
    <w:rsid w:val="00D70FA0"/>
    <w:rsid w:val="00D72E70"/>
    <w:rsid w:val="00D77829"/>
    <w:rsid w:val="00D77942"/>
    <w:rsid w:val="00D807A5"/>
    <w:rsid w:val="00D8177A"/>
    <w:rsid w:val="00D81BCB"/>
    <w:rsid w:val="00D8227D"/>
    <w:rsid w:val="00D843D3"/>
    <w:rsid w:val="00D864C0"/>
    <w:rsid w:val="00D919DF"/>
    <w:rsid w:val="00D95DD1"/>
    <w:rsid w:val="00DA0588"/>
    <w:rsid w:val="00DA1F44"/>
    <w:rsid w:val="00DA2967"/>
    <w:rsid w:val="00DB1B5B"/>
    <w:rsid w:val="00DB1F07"/>
    <w:rsid w:val="00DB23C8"/>
    <w:rsid w:val="00DC258D"/>
    <w:rsid w:val="00DC3DC9"/>
    <w:rsid w:val="00DC4CA6"/>
    <w:rsid w:val="00DC5FD5"/>
    <w:rsid w:val="00DC71FF"/>
    <w:rsid w:val="00DC77C4"/>
    <w:rsid w:val="00DD3585"/>
    <w:rsid w:val="00DD45A8"/>
    <w:rsid w:val="00DD7581"/>
    <w:rsid w:val="00DE1483"/>
    <w:rsid w:val="00DE1B7A"/>
    <w:rsid w:val="00DE3F8F"/>
    <w:rsid w:val="00DE5AB9"/>
    <w:rsid w:val="00DF01B9"/>
    <w:rsid w:val="00DF1B71"/>
    <w:rsid w:val="00DF33F0"/>
    <w:rsid w:val="00DF6B3D"/>
    <w:rsid w:val="00E00B13"/>
    <w:rsid w:val="00E012F0"/>
    <w:rsid w:val="00E13960"/>
    <w:rsid w:val="00E2376C"/>
    <w:rsid w:val="00E27BAA"/>
    <w:rsid w:val="00E308E9"/>
    <w:rsid w:val="00E347B2"/>
    <w:rsid w:val="00E36BBF"/>
    <w:rsid w:val="00E4099C"/>
    <w:rsid w:val="00E4246A"/>
    <w:rsid w:val="00E42874"/>
    <w:rsid w:val="00E433BB"/>
    <w:rsid w:val="00E5778F"/>
    <w:rsid w:val="00E62B3A"/>
    <w:rsid w:val="00E67703"/>
    <w:rsid w:val="00E720F2"/>
    <w:rsid w:val="00E74355"/>
    <w:rsid w:val="00E81DB8"/>
    <w:rsid w:val="00E827EB"/>
    <w:rsid w:val="00E843C0"/>
    <w:rsid w:val="00E84A7C"/>
    <w:rsid w:val="00E84E2C"/>
    <w:rsid w:val="00E876B0"/>
    <w:rsid w:val="00E87DA3"/>
    <w:rsid w:val="00E97731"/>
    <w:rsid w:val="00EA02DF"/>
    <w:rsid w:val="00EA276E"/>
    <w:rsid w:val="00EA37C9"/>
    <w:rsid w:val="00EA4954"/>
    <w:rsid w:val="00EA7399"/>
    <w:rsid w:val="00EA7A49"/>
    <w:rsid w:val="00EB5B10"/>
    <w:rsid w:val="00EC3050"/>
    <w:rsid w:val="00EC4477"/>
    <w:rsid w:val="00EC4823"/>
    <w:rsid w:val="00EC6B07"/>
    <w:rsid w:val="00EC7329"/>
    <w:rsid w:val="00ED2F47"/>
    <w:rsid w:val="00ED5EF1"/>
    <w:rsid w:val="00ED6431"/>
    <w:rsid w:val="00EE0EAD"/>
    <w:rsid w:val="00EE1DEE"/>
    <w:rsid w:val="00EE36F7"/>
    <w:rsid w:val="00EE59D2"/>
    <w:rsid w:val="00EE6F53"/>
    <w:rsid w:val="00EE6F5E"/>
    <w:rsid w:val="00EE709A"/>
    <w:rsid w:val="00EE7479"/>
    <w:rsid w:val="00EF20C8"/>
    <w:rsid w:val="00EF3D21"/>
    <w:rsid w:val="00EF68A6"/>
    <w:rsid w:val="00EF73B8"/>
    <w:rsid w:val="00EF762F"/>
    <w:rsid w:val="00F03085"/>
    <w:rsid w:val="00F05A91"/>
    <w:rsid w:val="00F06453"/>
    <w:rsid w:val="00F113D6"/>
    <w:rsid w:val="00F1588E"/>
    <w:rsid w:val="00F21212"/>
    <w:rsid w:val="00F22B7B"/>
    <w:rsid w:val="00F33BEC"/>
    <w:rsid w:val="00F34027"/>
    <w:rsid w:val="00F361C4"/>
    <w:rsid w:val="00F459FE"/>
    <w:rsid w:val="00F515A6"/>
    <w:rsid w:val="00F515BB"/>
    <w:rsid w:val="00F54AF5"/>
    <w:rsid w:val="00F55410"/>
    <w:rsid w:val="00F57EC1"/>
    <w:rsid w:val="00F603AF"/>
    <w:rsid w:val="00F61127"/>
    <w:rsid w:val="00F642EB"/>
    <w:rsid w:val="00F661D7"/>
    <w:rsid w:val="00F6657C"/>
    <w:rsid w:val="00F71EE1"/>
    <w:rsid w:val="00F723B8"/>
    <w:rsid w:val="00F76040"/>
    <w:rsid w:val="00F76733"/>
    <w:rsid w:val="00F77297"/>
    <w:rsid w:val="00F80318"/>
    <w:rsid w:val="00F831DB"/>
    <w:rsid w:val="00F85377"/>
    <w:rsid w:val="00F87D6B"/>
    <w:rsid w:val="00F906D3"/>
    <w:rsid w:val="00F91D87"/>
    <w:rsid w:val="00F923E5"/>
    <w:rsid w:val="00F95208"/>
    <w:rsid w:val="00F95B86"/>
    <w:rsid w:val="00F95B89"/>
    <w:rsid w:val="00FA0CE4"/>
    <w:rsid w:val="00FA22AA"/>
    <w:rsid w:val="00FA2AC7"/>
    <w:rsid w:val="00FA2FFA"/>
    <w:rsid w:val="00FA749D"/>
    <w:rsid w:val="00FB0E93"/>
    <w:rsid w:val="00FB163C"/>
    <w:rsid w:val="00FB5FE8"/>
    <w:rsid w:val="00FC1FF2"/>
    <w:rsid w:val="00FC24C3"/>
    <w:rsid w:val="00FC2E56"/>
    <w:rsid w:val="00FC39FA"/>
    <w:rsid w:val="00FC5982"/>
    <w:rsid w:val="00FC67DA"/>
    <w:rsid w:val="00FC70F9"/>
    <w:rsid w:val="00FD4BAE"/>
    <w:rsid w:val="00FD5569"/>
    <w:rsid w:val="00FD6979"/>
    <w:rsid w:val="00FE0221"/>
    <w:rsid w:val="00FE031B"/>
    <w:rsid w:val="00FE1734"/>
    <w:rsid w:val="00FE730C"/>
    <w:rsid w:val="00FF19DC"/>
    <w:rsid w:val="00FF1C3A"/>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4E744C"/>
    <w:rPr>
      <w:rFonts w:ascii="Times New Roman" w:hAnsi="Times New Roman" w:cs="Times New Roman"/>
      <w:sz w:val="24"/>
      <w:szCs w:val="24"/>
      <w:shd w:val="clear" w:color="auto" w:fill="FFFFFF"/>
    </w:rPr>
  </w:style>
  <w:style w:type="paragraph" w:customStyle="1" w:styleId="50">
    <w:name w:val="Основной текст (5)"/>
    <w:basedOn w:val="a"/>
    <w:link w:val="5"/>
    <w:rsid w:val="004E744C"/>
    <w:pPr>
      <w:shd w:val="clear" w:color="auto" w:fill="FFFFFF"/>
      <w:spacing w:after="0" w:line="240" w:lineRule="atLeast"/>
    </w:pPr>
    <w:rPr>
      <w:rFonts w:ascii="Times New Roman" w:hAnsi="Times New Roman" w:cs="Times New Roman"/>
      <w:sz w:val="24"/>
      <w:szCs w:val="24"/>
    </w:rPr>
  </w:style>
  <w:style w:type="character" w:customStyle="1" w:styleId="rvts7">
    <w:name w:val="rvts7"/>
    <w:rsid w:val="004E744C"/>
    <w:rPr>
      <w:rFonts w:ascii="Arial CYR" w:hAnsi="Arial CYR" w:cs="Arial CYR"/>
      <w:color w:val="000000"/>
    </w:rPr>
  </w:style>
  <w:style w:type="paragraph" w:customStyle="1" w:styleId="1">
    <w:name w:val="Абзац списка1"/>
    <w:basedOn w:val="a"/>
    <w:rsid w:val="004E744C"/>
    <w:pPr>
      <w:spacing w:after="0" w:line="240" w:lineRule="auto"/>
      <w:ind w:left="720"/>
    </w:pPr>
    <w:rPr>
      <w:rFonts w:ascii="Times New Roman" w:eastAsia="Times New Roman" w:hAnsi="Times New Roman" w:cs="Times New Roman"/>
      <w:sz w:val="24"/>
      <w:szCs w:val="24"/>
    </w:rPr>
  </w:style>
  <w:style w:type="paragraph" w:customStyle="1" w:styleId="ConsPlusTitle">
    <w:name w:val="ConsPlusTitle"/>
    <w:rsid w:val="00D3442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3">
    <w:name w:val="Гипертекстовая ссылка"/>
    <w:rsid w:val="00D34421"/>
    <w:rPr>
      <w:b/>
      <w:bCs/>
      <w:color w:val="106BBE"/>
    </w:rPr>
  </w:style>
  <w:style w:type="paragraph" w:customStyle="1" w:styleId="s1">
    <w:name w:val="s_1"/>
    <w:basedOn w:val="a"/>
    <w:rsid w:val="00D344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4C40EF"/>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4C40EF"/>
    <w:rPr>
      <w:rFonts w:ascii="Times New Roman" w:eastAsia="Times New Roman" w:hAnsi="Times New Roman" w:cs="Times New Roman"/>
      <w:sz w:val="28"/>
      <w:szCs w:val="20"/>
    </w:rPr>
  </w:style>
  <w:style w:type="table" w:styleId="a6">
    <w:name w:val="Table Grid"/>
    <w:basedOn w:val="a1"/>
    <w:uiPriority w:val="59"/>
    <w:rsid w:val="00A044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9419E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76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6152"/>
  </w:style>
  <w:style w:type="character" w:styleId="a8">
    <w:name w:val="Hyperlink"/>
    <w:basedOn w:val="a0"/>
    <w:uiPriority w:val="99"/>
    <w:semiHidden/>
    <w:unhideWhenUsed/>
    <w:rsid w:val="00076152"/>
    <w:rPr>
      <w:color w:val="0000FF"/>
      <w:u w:val="single"/>
    </w:rPr>
  </w:style>
  <w:style w:type="paragraph" w:styleId="a9">
    <w:name w:val="Normal (Web)"/>
    <w:basedOn w:val="a"/>
    <w:uiPriority w:val="99"/>
    <w:semiHidden/>
    <w:unhideWhenUsed/>
    <w:rsid w:val="00A4651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46513"/>
    <w:rPr>
      <w:b/>
      <w:bCs/>
    </w:rPr>
  </w:style>
  <w:style w:type="paragraph" w:styleId="ab">
    <w:name w:val="Balloon Text"/>
    <w:basedOn w:val="a"/>
    <w:link w:val="ac"/>
    <w:uiPriority w:val="99"/>
    <w:semiHidden/>
    <w:unhideWhenUsed/>
    <w:rsid w:val="003D7A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7A9B"/>
    <w:rPr>
      <w:rFonts w:ascii="Tahoma" w:hAnsi="Tahoma" w:cs="Tahoma"/>
      <w:sz w:val="16"/>
      <w:szCs w:val="16"/>
    </w:rPr>
  </w:style>
  <w:style w:type="character" w:styleId="ad">
    <w:name w:val="Placeholder Text"/>
    <w:basedOn w:val="a0"/>
    <w:uiPriority w:val="99"/>
    <w:semiHidden/>
    <w:rsid w:val="00AD3429"/>
    <w:rPr>
      <w:color w:val="808080"/>
    </w:rPr>
  </w:style>
  <w:style w:type="paragraph" w:customStyle="1" w:styleId="Default">
    <w:name w:val="Default"/>
    <w:rsid w:val="00EE6F5E"/>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Indent"/>
    <w:basedOn w:val="a"/>
    <w:link w:val="af"/>
    <w:uiPriority w:val="99"/>
    <w:semiHidden/>
    <w:unhideWhenUsed/>
    <w:rsid w:val="00982D6B"/>
    <w:pPr>
      <w:spacing w:after="120"/>
      <w:ind w:left="283"/>
    </w:pPr>
  </w:style>
  <w:style w:type="character" w:customStyle="1" w:styleId="af">
    <w:name w:val="Основной текст с отступом Знак"/>
    <w:basedOn w:val="a0"/>
    <w:link w:val="ae"/>
    <w:uiPriority w:val="99"/>
    <w:semiHidden/>
    <w:rsid w:val="00982D6B"/>
  </w:style>
  <w:style w:type="character" w:styleId="af0">
    <w:name w:val="annotation reference"/>
    <w:basedOn w:val="a0"/>
    <w:uiPriority w:val="99"/>
    <w:semiHidden/>
    <w:unhideWhenUsed/>
    <w:rsid w:val="00C21863"/>
    <w:rPr>
      <w:sz w:val="16"/>
      <w:szCs w:val="16"/>
    </w:rPr>
  </w:style>
  <w:style w:type="paragraph" w:styleId="af1">
    <w:name w:val="annotation text"/>
    <w:basedOn w:val="a"/>
    <w:link w:val="af2"/>
    <w:uiPriority w:val="99"/>
    <w:semiHidden/>
    <w:unhideWhenUsed/>
    <w:rsid w:val="00C21863"/>
    <w:pPr>
      <w:spacing w:line="240" w:lineRule="auto"/>
    </w:pPr>
    <w:rPr>
      <w:sz w:val="20"/>
      <w:szCs w:val="20"/>
    </w:rPr>
  </w:style>
  <w:style w:type="character" w:customStyle="1" w:styleId="af2">
    <w:name w:val="Текст примечания Знак"/>
    <w:basedOn w:val="a0"/>
    <w:link w:val="af1"/>
    <w:uiPriority w:val="99"/>
    <w:semiHidden/>
    <w:rsid w:val="00C21863"/>
    <w:rPr>
      <w:sz w:val="20"/>
      <w:szCs w:val="20"/>
    </w:rPr>
  </w:style>
  <w:style w:type="paragraph" w:styleId="af3">
    <w:name w:val="annotation subject"/>
    <w:basedOn w:val="af1"/>
    <w:next w:val="af1"/>
    <w:link w:val="af4"/>
    <w:uiPriority w:val="99"/>
    <w:semiHidden/>
    <w:unhideWhenUsed/>
    <w:rsid w:val="00C21863"/>
    <w:rPr>
      <w:b/>
      <w:bCs/>
    </w:rPr>
  </w:style>
  <w:style w:type="character" w:customStyle="1" w:styleId="af4">
    <w:name w:val="Тема примечания Знак"/>
    <w:basedOn w:val="af2"/>
    <w:link w:val="af3"/>
    <w:uiPriority w:val="99"/>
    <w:semiHidden/>
    <w:rsid w:val="00C21863"/>
    <w:rPr>
      <w:b/>
      <w:bCs/>
    </w:rPr>
  </w:style>
  <w:style w:type="paragraph" w:styleId="af5">
    <w:name w:val="header"/>
    <w:basedOn w:val="a"/>
    <w:link w:val="af6"/>
    <w:uiPriority w:val="99"/>
    <w:semiHidden/>
    <w:unhideWhenUsed/>
    <w:rsid w:val="00EF3D21"/>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EF3D21"/>
  </w:style>
  <w:style w:type="paragraph" w:styleId="af7">
    <w:name w:val="footer"/>
    <w:basedOn w:val="a"/>
    <w:link w:val="af8"/>
    <w:uiPriority w:val="99"/>
    <w:semiHidden/>
    <w:unhideWhenUsed/>
    <w:rsid w:val="00EF3D21"/>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EF3D21"/>
  </w:style>
</w:styles>
</file>

<file path=word/webSettings.xml><?xml version="1.0" encoding="utf-8"?>
<w:webSettings xmlns:r="http://schemas.openxmlformats.org/officeDocument/2006/relationships" xmlns:w="http://schemas.openxmlformats.org/wordprocessingml/2006/main">
  <w:divs>
    <w:div w:id="137429158">
      <w:bodyDiv w:val="1"/>
      <w:marLeft w:val="0"/>
      <w:marRight w:val="0"/>
      <w:marTop w:val="0"/>
      <w:marBottom w:val="0"/>
      <w:divBdr>
        <w:top w:val="none" w:sz="0" w:space="0" w:color="auto"/>
        <w:left w:val="none" w:sz="0" w:space="0" w:color="auto"/>
        <w:bottom w:val="none" w:sz="0" w:space="0" w:color="auto"/>
        <w:right w:val="none" w:sz="0" w:space="0" w:color="auto"/>
      </w:divBdr>
    </w:div>
    <w:div w:id="319963365">
      <w:bodyDiv w:val="1"/>
      <w:marLeft w:val="0"/>
      <w:marRight w:val="0"/>
      <w:marTop w:val="0"/>
      <w:marBottom w:val="0"/>
      <w:divBdr>
        <w:top w:val="none" w:sz="0" w:space="0" w:color="auto"/>
        <w:left w:val="none" w:sz="0" w:space="0" w:color="auto"/>
        <w:bottom w:val="none" w:sz="0" w:space="0" w:color="auto"/>
        <w:right w:val="none" w:sz="0" w:space="0" w:color="auto"/>
      </w:divBdr>
    </w:div>
    <w:div w:id="924801314">
      <w:bodyDiv w:val="1"/>
      <w:marLeft w:val="0"/>
      <w:marRight w:val="0"/>
      <w:marTop w:val="0"/>
      <w:marBottom w:val="0"/>
      <w:divBdr>
        <w:top w:val="none" w:sz="0" w:space="0" w:color="auto"/>
        <w:left w:val="none" w:sz="0" w:space="0" w:color="auto"/>
        <w:bottom w:val="none" w:sz="0" w:space="0" w:color="auto"/>
        <w:right w:val="none" w:sz="0" w:space="0" w:color="auto"/>
      </w:divBdr>
    </w:div>
    <w:div w:id="1115175485">
      <w:bodyDiv w:val="1"/>
      <w:marLeft w:val="0"/>
      <w:marRight w:val="0"/>
      <w:marTop w:val="0"/>
      <w:marBottom w:val="0"/>
      <w:divBdr>
        <w:top w:val="none" w:sz="0" w:space="0" w:color="auto"/>
        <w:left w:val="none" w:sz="0" w:space="0" w:color="auto"/>
        <w:bottom w:val="none" w:sz="0" w:space="0" w:color="auto"/>
        <w:right w:val="none" w:sz="0" w:space="0" w:color="auto"/>
      </w:divBdr>
    </w:div>
    <w:div w:id="1175269011">
      <w:bodyDiv w:val="1"/>
      <w:marLeft w:val="0"/>
      <w:marRight w:val="0"/>
      <w:marTop w:val="0"/>
      <w:marBottom w:val="0"/>
      <w:divBdr>
        <w:top w:val="none" w:sz="0" w:space="0" w:color="auto"/>
        <w:left w:val="none" w:sz="0" w:space="0" w:color="auto"/>
        <w:bottom w:val="none" w:sz="0" w:space="0" w:color="auto"/>
        <w:right w:val="none" w:sz="0" w:space="0" w:color="auto"/>
      </w:divBdr>
    </w:div>
    <w:div w:id="16325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89AB-F22F-44D7-8F74-B1EC815B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2811</Words>
  <Characters>16027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nvkonovalova</dc:creator>
  <cp:lastModifiedBy>1</cp:lastModifiedBy>
  <cp:revision>5</cp:revision>
  <cp:lastPrinted>2025-06-11T08:37:00Z</cp:lastPrinted>
  <dcterms:created xsi:type="dcterms:W3CDTF">2025-06-11T11:01:00Z</dcterms:created>
  <dcterms:modified xsi:type="dcterms:W3CDTF">2025-06-30T08:54:00Z</dcterms:modified>
</cp:coreProperties>
</file>