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15310" w:type="dxa"/>
        <w:tblInd w:w="-34" w:type="dxa"/>
        <w:tblLayout w:type="fixed"/>
        <w:tblLook w:val="04A0"/>
      </w:tblPr>
      <w:tblGrid>
        <w:gridCol w:w="850"/>
        <w:gridCol w:w="3828"/>
        <w:gridCol w:w="1418"/>
        <w:gridCol w:w="1134"/>
        <w:gridCol w:w="1223"/>
        <w:gridCol w:w="1187"/>
        <w:gridCol w:w="1134"/>
        <w:gridCol w:w="1135"/>
        <w:gridCol w:w="1275"/>
        <w:gridCol w:w="992"/>
        <w:gridCol w:w="1134"/>
      </w:tblGrid>
      <w:tr w:rsidR="00C10D31" w:rsidTr="001032B1">
        <w:trPr>
          <w:trHeight w:val="3123"/>
        </w:trPr>
        <w:tc>
          <w:tcPr>
            <w:tcW w:w="15310" w:type="dxa"/>
            <w:gridSpan w:val="11"/>
            <w:vAlign w:val="center"/>
          </w:tcPr>
          <w:p w:rsidR="00E20614" w:rsidRPr="00E20614" w:rsidRDefault="00691A05" w:rsidP="00E20614">
            <w:pPr>
              <w:pStyle w:val="aff8"/>
              <w:rPr>
                <w:rFonts w:ascii="Times New Roman" w:hAnsi="Times New Roman"/>
                <w:sz w:val="26"/>
                <w:szCs w:val="26"/>
              </w:rPr>
            </w:pPr>
            <w:bookmarkStart w:id="0" w:name="RANGE!A4:K50"/>
            <w:r>
              <w:t xml:space="preserve">                                                              </w:t>
            </w:r>
            <w:r w:rsidR="00E20614">
              <w:t xml:space="preserve">                        </w:t>
            </w:r>
            <w:r>
              <w:t xml:space="preserve">                  </w:t>
            </w:r>
            <w:r w:rsidR="00A751DA">
              <w:t xml:space="preserve">                    </w:t>
            </w:r>
            <w:r w:rsidR="00E20614" w:rsidRPr="00E20614">
              <w:rPr>
                <w:rFonts w:ascii="Times New Roman" w:hAnsi="Times New Roman"/>
                <w:sz w:val="26"/>
                <w:szCs w:val="26"/>
              </w:rPr>
              <w:t xml:space="preserve">Приложение № 1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к постановлению администрации </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Павловского муниципального района</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Воронежской области</w:t>
            </w:r>
          </w:p>
          <w:p w:rsidR="00E20614" w:rsidRPr="00E20614" w:rsidRDefault="00E20614" w:rsidP="00E20614">
            <w:pPr>
              <w:pStyle w:val="aff8"/>
              <w:rPr>
                <w:rFonts w:ascii="Times New Roman" w:hAnsi="Times New Roman"/>
                <w:b/>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Pr="00E20614">
              <w:rPr>
                <w:rFonts w:ascii="Times New Roman" w:hAnsi="Times New Roman"/>
                <w:sz w:val="26"/>
                <w:szCs w:val="26"/>
              </w:rPr>
              <w:t xml:space="preserve">от ____________   № ________       </w:t>
            </w:r>
          </w:p>
          <w:p w:rsidR="00C10D31" w:rsidRPr="00E20614" w:rsidRDefault="00E20614" w:rsidP="00E20614">
            <w:pPr>
              <w:pStyle w:val="aff8"/>
              <w:rPr>
                <w:rFonts w:ascii="Times New Roman" w:hAnsi="Times New Roman"/>
                <w:sz w:val="26"/>
                <w:szCs w:val="26"/>
              </w:rPr>
            </w:pPr>
            <w:r w:rsidRPr="00E20614">
              <w:rPr>
                <w:rFonts w:ascii="Times New Roman" w:hAnsi="Times New Roman"/>
                <w:sz w:val="26"/>
                <w:szCs w:val="26"/>
              </w:rPr>
              <w:t xml:space="preserve">                                                                                                                </w:t>
            </w:r>
            <w:r>
              <w:rPr>
                <w:rFonts w:ascii="Times New Roman" w:hAnsi="Times New Roman"/>
                <w:sz w:val="26"/>
                <w:szCs w:val="26"/>
              </w:rPr>
              <w:t xml:space="preserve">               </w:t>
            </w:r>
            <w:r w:rsidR="00C10D31" w:rsidRPr="00E20614">
              <w:rPr>
                <w:rFonts w:ascii="Times New Roman" w:hAnsi="Times New Roman"/>
                <w:sz w:val="26"/>
                <w:szCs w:val="26"/>
              </w:rPr>
              <w:t xml:space="preserve">Приложение № 1 </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E20614">
              <w:rPr>
                <w:rFonts w:ascii="Times New Roman" w:hAnsi="Times New Roman"/>
                <w:sz w:val="26"/>
                <w:szCs w:val="26"/>
              </w:rPr>
              <w:t xml:space="preserve">                </w:t>
            </w:r>
            <w:r w:rsidR="00C10D31" w:rsidRPr="00E20614">
              <w:rPr>
                <w:rFonts w:ascii="Times New Roman" w:hAnsi="Times New Roman"/>
                <w:sz w:val="26"/>
                <w:szCs w:val="26"/>
              </w:rPr>
              <w:t xml:space="preserve">к </w:t>
            </w:r>
            <w:r w:rsidR="0074231C" w:rsidRPr="00E20614">
              <w:rPr>
                <w:rFonts w:ascii="Times New Roman" w:hAnsi="Times New Roman"/>
                <w:sz w:val="26"/>
                <w:szCs w:val="26"/>
              </w:rPr>
              <w:t>муниципальной программе</w:t>
            </w:r>
          </w:p>
          <w:p w:rsidR="00C10D31" w:rsidRPr="00E20614" w:rsidRDefault="00691A05" w:rsidP="00E20614">
            <w:pPr>
              <w:pStyle w:val="aff8"/>
              <w:rPr>
                <w:rFonts w:ascii="Times New Roman" w:hAnsi="Times New Roman"/>
                <w:b/>
                <w:sz w:val="26"/>
                <w:szCs w:val="26"/>
              </w:rPr>
            </w:pPr>
            <w:r w:rsidRPr="00E20614">
              <w:rPr>
                <w:rFonts w:ascii="Times New Roman" w:hAnsi="Times New Roman"/>
                <w:sz w:val="26"/>
                <w:szCs w:val="26"/>
              </w:rPr>
              <w:t xml:space="preserve">                                                                                                   </w:t>
            </w:r>
            <w:r w:rsidR="00A751DA">
              <w:rPr>
                <w:rFonts w:ascii="Times New Roman" w:hAnsi="Times New Roman"/>
                <w:sz w:val="26"/>
                <w:szCs w:val="26"/>
              </w:rPr>
              <w:t xml:space="preserve">                            </w:t>
            </w:r>
            <w:r w:rsidR="0074231C" w:rsidRPr="00E20614">
              <w:rPr>
                <w:rFonts w:ascii="Times New Roman" w:hAnsi="Times New Roman"/>
                <w:sz w:val="26"/>
                <w:szCs w:val="26"/>
              </w:rPr>
              <w:t>«</w:t>
            </w:r>
            <w:r w:rsidR="0074231C" w:rsidRPr="00E20614">
              <w:rPr>
                <w:rFonts w:ascii="Times New Roman" w:eastAsia="Calibri" w:hAnsi="Times New Roman"/>
                <w:sz w:val="26"/>
                <w:szCs w:val="26"/>
                <w:lang w:eastAsia="en-US"/>
              </w:rPr>
              <w:t>Развитие физической культуры и спорта</w:t>
            </w:r>
            <w:r w:rsidR="0074231C" w:rsidRPr="00E20614">
              <w:rPr>
                <w:rFonts w:ascii="Times New Roman" w:hAnsi="Times New Roman"/>
                <w:sz w:val="26"/>
                <w:szCs w:val="26"/>
              </w:rPr>
              <w:t>»</w:t>
            </w:r>
          </w:p>
          <w:p w:rsidR="00C10D31" w:rsidRDefault="00C10D31" w:rsidP="00436E2F">
            <w:pPr>
              <w:pStyle w:val="Title"/>
              <w:spacing w:before="0" w:after="0" w:line="276" w:lineRule="auto"/>
              <w:ind w:firstLine="0"/>
              <w:jc w:val="left"/>
              <w:rPr>
                <w:rFonts w:ascii="Times New Roman" w:hAnsi="Times New Roman" w:cs="Times New Roman"/>
                <w:b w:val="0"/>
                <w:sz w:val="26"/>
                <w:szCs w:val="26"/>
              </w:rPr>
            </w:pP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Сведения о показателях (индикаторах) муниципальной программы</w:t>
            </w:r>
          </w:p>
          <w:p w:rsidR="00C10D31" w:rsidRDefault="00C10D31" w:rsidP="00436E2F">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Павловского муниципального района Воронежской области</w:t>
            </w:r>
            <w:r w:rsidR="004E7DE0">
              <w:rPr>
                <w:rFonts w:ascii="Times New Roman" w:hAnsi="Times New Roman"/>
                <w:color w:val="000000"/>
                <w:sz w:val="26"/>
                <w:szCs w:val="26"/>
              </w:rPr>
              <w:t xml:space="preserve"> «Развитие физической культуры и спорта»</w:t>
            </w:r>
          </w:p>
          <w:p w:rsidR="00C10D31" w:rsidRPr="005723F7" w:rsidRDefault="00C10D31" w:rsidP="005723F7">
            <w:pPr>
              <w:spacing w:line="276" w:lineRule="auto"/>
              <w:ind w:firstLine="0"/>
              <w:jc w:val="center"/>
              <w:rPr>
                <w:rFonts w:ascii="Times New Roman" w:hAnsi="Times New Roman"/>
                <w:color w:val="000000"/>
                <w:sz w:val="26"/>
                <w:szCs w:val="26"/>
              </w:rPr>
            </w:pPr>
            <w:r>
              <w:rPr>
                <w:rFonts w:ascii="Times New Roman" w:hAnsi="Times New Roman"/>
                <w:color w:val="000000"/>
                <w:sz w:val="26"/>
                <w:szCs w:val="26"/>
              </w:rPr>
              <w:t xml:space="preserve"> и их значениях</w:t>
            </w:r>
            <w:bookmarkEnd w:id="0"/>
          </w:p>
        </w:tc>
      </w:tr>
      <w:tr w:rsidR="00683E6A" w:rsidTr="00C10D31">
        <w:trPr>
          <w:trHeight w:val="1216"/>
        </w:trPr>
        <w:tc>
          <w:tcPr>
            <w:tcW w:w="850"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34"/>
              <w:jc w:val="center"/>
              <w:rPr>
                <w:rFonts w:ascii="Times New Roman" w:hAnsi="Times New Roman"/>
              </w:rPr>
            </w:pPr>
            <w:r>
              <w:rPr>
                <w:rFonts w:ascii="Times New Roman" w:hAnsi="Times New Roman"/>
              </w:rPr>
              <w:t>№ п/п</w:t>
            </w:r>
          </w:p>
        </w:tc>
        <w:tc>
          <w:tcPr>
            <w:tcW w:w="382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r>
              <w:rPr>
                <w:rFonts w:ascii="Times New Roman" w:hAnsi="Times New Roman"/>
              </w:rPr>
              <w:t xml:space="preserve">Наименование показателя </w:t>
            </w:r>
          </w:p>
          <w:p w:rsidR="00683E6A" w:rsidRDefault="00683E6A" w:rsidP="00436E2F">
            <w:pPr>
              <w:spacing w:line="276" w:lineRule="auto"/>
              <w:jc w:val="center"/>
              <w:rPr>
                <w:rFonts w:ascii="Times New Roman" w:hAnsi="Times New Roman"/>
              </w:rPr>
            </w:pPr>
            <w:r>
              <w:rPr>
                <w:rFonts w:ascii="Times New Roman" w:hAnsi="Times New Roman"/>
              </w:rPr>
              <w:t>(индикатора)</w:t>
            </w:r>
          </w:p>
        </w:tc>
        <w:tc>
          <w:tcPr>
            <w:tcW w:w="1418" w:type="dxa"/>
            <w:vMerge w:val="restart"/>
            <w:tcBorders>
              <w:top w:val="single" w:sz="4" w:space="0" w:color="auto"/>
              <w:left w:val="single" w:sz="4" w:space="0" w:color="auto"/>
              <w:right w:val="single" w:sz="4" w:space="0" w:color="auto"/>
            </w:tcBorders>
            <w:shd w:val="clear" w:color="auto" w:fill="FFFFFF"/>
            <w:vAlign w:val="center"/>
            <w:hideMark/>
          </w:tcPr>
          <w:p w:rsidR="00683E6A" w:rsidRDefault="00683E6A" w:rsidP="00436E2F">
            <w:pPr>
              <w:spacing w:line="276" w:lineRule="auto"/>
              <w:ind w:firstLine="6"/>
              <w:jc w:val="center"/>
              <w:rPr>
                <w:rFonts w:ascii="Times New Roman" w:hAnsi="Times New Roman"/>
              </w:rPr>
            </w:pPr>
            <w:r>
              <w:rPr>
                <w:rFonts w:ascii="Times New Roman" w:hAnsi="Times New Roman"/>
              </w:rPr>
              <w:t xml:space="preserve">Ед. </w:t>
            </w:r>
          </w:p>
          <w:p w:rsidR="00683E6A" w:rsidRDefault="00683E6A" w:rsidP="00436E2F">
            <w:pPr>
              <w:spacing w:line="276" w:lineRule="auto"/>
              <w:ind w:right="-108" w:firstLine="6"/>
              <w:jc w:val="center"/>
              <w:rPr>
                <w:rFonts w:ascii="Times New Roman" w:hAnsi="Times New Roman"/>
              </w:rPr>
            </w:pPr>
            <w:r>
              <w:rPr>
                <w:rFonts w:ascii="Times New Roman" w:hAnsi="Times New Roman"/>
              </w:rPr>
              <w:t>измерения</w:t>
            </w:r>
          </w:p>
        </w:tc>
        <w:tc>
          <w:tcPr>
            <w:tcW w:w="9214" w:type="dxa"/>
            <w:gridSpan w:val="8"/>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right="-7621" w:firstLine="0"/>
              <w:jc w:val="center"/>
              <w:rPr>
                <w:rFonts w:ascii="Times New Roman" w:hAnsi="Times New Roman"/>
              </w:rPr>
            </w:pPr>
          </w:p>
          <w:p w:rsidR="00683E6A" w:rsidRDefault="00683E6A" w:rsidP="00683E6A">
            <w:pPr>
              <w:spacing w:line="276" w:lineRule="auto"/>
              <w:ind w:right="-7621" w:firstLine="0"/>
              <w:jc w:val="left"/>
              <w:rPr>
                <w:rFonts w:ascii="Times New Roman" w:hAnsi="Times New Roman"/>
              </w:rPr>
            </w:pPr>
            <w:r>
              <w:rPr>
                <w:rFonts w:ascii="Times New Roman" w:hAnsi="Times New Roman"/>
              </w:rPr>
              <w:t>Значения показателя (индикатора) по годам реализации муниципальной программы</w:t>
            </w:r>
          </w:p>
        </w:tc>
      </w:tr>
      <w:tr w:rsidR="00683E6A" w:rsidTr="00C10D31">
        <w:trPr>
          <w:trHeight w:val="133"/>
        </w:trPr>
        <w:tc>
          <w:tcPr>
            <w:tcW w:w="850"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382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418" w:type="dxa"/>
            <w:vMerge/>
            <w:tcBorders>
              <w:left w:val="single" w:sz="4" w:space="0" w:color="auto"/>
              <w:bottom w:val="single" w:sz="4" w:space="0" w:color="auto"/>
              <w:right w:val="single" w:sz="4" w:space="0" w:color="auto"/>
            </w:tcBorders>
            <w:shd w:val="clear" w:color="auto" w:fill="FFFFFF"/>
            <w:vAlign w:val="center"/>
            <w:hideMark/>
          </w:tcPr>
          <w:p w:rsidR="00683E6A" w:rsidRDefault="00683E6A" w:rsidP="00436E2F">
            <w:pPr>
              <w:spacing w:line="276" w:lineRule="auto"/>
              <w:jc w:val="center"/>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2021</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2022</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2024</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2025</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33"/>
              <w:jc w:val="center"/>
              <w:rPr>
                <w:rFonts w:ascii="Times New Roman" w:hAnsi="Times New Roman"/>
              </w:rPr>
            </w:pPr>
            <w:r>
              <w:rPr>
                <w:rFonts w:ascii="Times New Roman" w:hAnsi="Times New Roman"/>
              </w:rPr>
              <w:t>2026</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2027</w:t>
            </w:r>
          </w:p>
        </w:tc>
        <w:tc>
          <w:tcPr>
            <w:tcW w:w="1134" w:type="dxa"/>
            <w:tcBorders>
              <w:top w:val="single" w:sz="4" w:space="0" w:color="auto"/>
              <w:left w:val="nil"/>
              <w:bottom w:val="single" w:sz="4" w:space="0" w:color="auto"/>
              <w:right w:val="single" w:sz="4" w:space="0" w:color="auto"/>
            </w:tcBorders>
            <w:shd w:val="clear" w:color="auto" w:fill="FFFFFF"/>
          </w:tcPr>
          <w:p w:rsidR="00683E6A" w:rsidRDefault="00683E6A" w:rsidP="00683E6A">
            <w:pPr>
              <w:spacing w:line="276" w:lineRule="auto"/>
              <w:ind w:firstLine="0"/>
              <w:jc w:val="center"/>
              <w:rPr>
                <w:rFonts w:ascii="Times New Roman" w:hAnsi="Times New Roman"/>
              </w:rPr>
            </w:pPr>
            <w:r>
              <w:rPr>
                <w:rFonts w:ascii="Times New Roman" w:hAnsi="Times New Roman"/>
              </w:rPr>
              <w:t>2028</w:t>
            </w:r>
          </w:p>
        </w:tc>
      </w:tr>
      <w:tr w:rsidR="00683E6A" w:rsidTr="00C10D31">
        <w:trPr>
          <w:trHeight w:val="133"/>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683E6A" w:rsidP="00683E6A">
            <w:pPr>
              <w:spacing w:line="276" w:lineRule="auto"/>
              <w:ind w:firstLine="0"/>
              <w:jc w:val="center"/>
              <w:rPr>
                <w:rFonts w:ascii="Times New Roman" w:hAnsi="Times New Roman"/>
              </w:rPr>
            </w:pPr>
            <w:r>
              <w:rPr>
                <w:rFonts w:ascii="Times New Roman" w:hAnsi="Times New Roman"/>
              </w:rPr>
              <w:t>1</w:t>
            </w:r>
          </w:p>
        </w:tc>
        <w:tc>
          <w:tcPr>
            <w:tcW w:w="382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jc w:val="center"/>
              <w:rPr>
                <w:rFonts w:ascii="Times New Roman" w:hAnsi="Times New Roman"/>
              </w:rPr>
            </w:pPr>
            <w:r>
              <w:rPr>
                <w:rFonts w:ascii="Times New Roman" w:hAnsi="Times New Roman"/>
              </w:rPr>
              <w:t>2</w:t>
            </w:r>
          </w:p>
        </w:tc>
        <w:tc>
          <w:tcPr>
            <w:tcW w:w="1418"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3</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4</w:t>
            </w:r>
          </w:p>
        </w:tc>
        <w:tc>
          <w:tcPr>
            <w:tcW w:w="1223"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5</w:t>
            </w:r>
          </w:p>
        </w:tc>
        <w:tc>
          <w:tcPr>
            <w:tcW w:w="1187"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6</w:t>
            </w:r>
          </w:p>
        </w:tc>
        <w:tc>
          <w:tcPr>
            <w:tcW w:w="1134"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7</w:t>
            </w:r>
          </w:p>
        </w:tc>
        <w:tc>
          <w:tcPr>
            <w:tcW w:w="113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8</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rPr>
                <w:rFonts w:ascii="Times New Roman" w:hAnsi="Times New Roman"/>
              </w:rPr>
            </w:pPr>
            <w:r>
              <w:rPr>
                <w:rFonts w:ascii="Times New Roman" w:hAnsi="Times New Roman"/>
              </w:rPr>
              <w:t>9</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683E6A" w:rsidP="00683E6A">
            <w:pPr>
              <w:spacing w:line="276" w:lineRule="auto"/>
              <w:ind w:right="-108" w:firstLine="0"/>
              <w:jc w:val="center"/>
              <w:rPr>
                <w:rFonts w:ascii="Times New Roman" w:hAnsi="Times New Roman"/>
              </w:rPr>
            </w:pPr>
            <w:r>
              <w:rPr>
                <w:rFonts w:ascii="Times New Roman" w:hAnsi="Times New Roman"/>
              </w:rPr>
              <w:t>10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rPr>
            </w:pPr>
            <w:r>
              <w:rPr>
                <w:rFonts w:ascii="Times New Roman" w:hAnsi="Times New Roman"/>
              </w:rPr>
              <w:t>11</w:t>
            </w:r>
          </w:p>
        </w:tc>
      </w:tr>
      <w:tr w:rsidR="00683E6A" w:rsidTr="00C10D31">
        <w:trPr>
          <w:trHeight w:val="312"/>
        </w:trPr>
        <w:tc>
          <w:tcPr>
            <w:tcW w:w="15310" w:type="dxa"/>
            <w:gridSpan w:val="11"/>
            <w:tcBorders>
              <w:top w:val="single" w:sz="4" w:space="0" w:color="auto"/>
              <w:left w:val="single" w:sz="4" w:space="0" w:color="auto"/>
              <w:bottom w:val="single" w:sz="4" w:space="0" w:color="auto"/>
              <w:right w:val="single" w:sz="4" w:space="0" w:color="000000"/>
            </w:tcBorders>
            <w:shd w:val="clear" w:color="auto" w:fill="FFFFFF"/>
            <w:vAlign w:val="bottom"/>
            <w:hideMark/>
          </w:tcPr>
          <w:p w:rsidR="00683E6A" w:rsidRDefault="00683E6A" w:rsidP="00CE7DAA">
            <w:pPr>
              <w:spacing w:line="276" w:lineRule="auto"/>
              <w:rPr>
                <w:rFonts w:ascii="Times New Roman" w:hAnsi="Times New Roman"/>
                <w:bCs/>
              </w:rPr>
            </w:pPr>
            <w:r>
              <w:rPr>
                <w:rFonts w:ascii="Times New Roman" w:hAnsi="Times New Roman"/>
                <w:bCs/>
              </w:rPr>
              <w:t>МУНИЦИПАЛЬНАЯ ПРОГРАММА  «</w:t>
            </w:r>
            <w:r w:rsidRPr="00614CEC">
              <w:rPr>
                <w:rFonts w:ascii="Times New Roman" w:eastAsia="Calibri" w:hAnsi="Times New Roman"/>
                <w:lang w:eastAsia="en-US"/>
              </w:rPr>
              <w:t>Развити</w:t>
            </w:r>
            <w:r>
              <w:rPr>
                <w:rFonts w:ascii="Times New Roman" w:eastAsia="Calibri" w:hAnsi="Times New Roman"/>
                <w:lang w:eastAsia="en-US"/>
              </w:rPr>
              <w:t>е физической культуры и спорта</w:t>
            </w:r>
            <w:r>
              <w:rPr>
                <w:rFonts w:ascii="Times New Roman" w:hAnsi="Times New Roman"/>
                <w:bCs/>
              </w:rPr>
              <w:t>»</w:t>
            </w:r>
          </w:p>
        </w:tc>
      </w:tr>
      <w:tr w:rsidR="00C10D31" w:rsidTr="003235FA">
        <w:trPr>
          <w:trHeight w:val="576"/>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3235FA" w:rsidP="003235FA">
            <w:pPr>
              <w:spacing w:line="276" w:lineRule="auto"/>
              <w:ind w:right="-108" w:firstLine="0"/>
              <w:jc w:val="left"/>
              <w:rPr>
                <w:rFonts w:ascii="Times New Roman" w:hAnsi="Times New Roman"/>
              </w:rPr>
            </w:pPr>
            <w:r>
              <w:rPr>
                <w:rFonts w:ascii="Times New Roman" w:hAnsi="Times New Roman"/>
              </w:rPr>
              <w:t>Основное мероприятие 1</w:t>
            </w:r>
            <w:r w:rsidR="00C10D31">
              <w:rPr>
                <w:rFonts w:ascii="Times New Roman" w:hAnsi="Times New Roman"/>
                <w:bCs/>
              </w:rPr>
              <w:t xml:space="preserve"> Финансовое обеспечение деятельности муниципального казенного учреждения «Центр развития физической культуры, спорта и дополнительного образования</w:t>
            </w:r>
            <w:r w:rsidR="00BB5F80">
              <w:rPr>
                <w:rFonts w:ascii="Times New Roman" w:hAnsi="Times New Roman"/>
                <w:bCs/>
              </w:rPr>
              <w:t xml:space="preserve"> Павловского муниципального района</w:t>
            </w:r>
            <w:r w:rsidR="00C10D31">
              <w:rPr>
                <w:rFonts w:ascii="Times New Roman" w:hAnsi="Times New Roman"/>
                <w:bCs/>
              </w:rPr>
              <w:t>».</w:t>
            </w:r>
          </w:p>
        </w:tc>
      </w:tr>
      <w:tr w:rsidR="00683E6A" w:rsidTr="003235FA">
        <w:trPr>
          <w:trHeight w:val="643"/>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1.1.</w:t>
            </w:r>
          </w:p>
        </w:tc>
        <w:tc>
          <w:tcPr>
            <w:tcW w:w="3828" w:type="dxa"/>
            <w:tcBorders>
              <w:top w:val="nil"/>
              <w:left w:val="single" w:sz="4" w:space="0" w:color="auto"/>
              <w:bottom w:val="single" w:sz="4" w:space="0" w:color="auto"/>
              <w:right w:val="single" w:sz="4" w:space="0" w:color="auto"/>
            </w:tcBorders>
            <w:vAlign w:val="center"/>
            <w:hideMark/>
          </w:tcPr>
          <w:p w:rsidR="00683E6A" w:rsidRDefault="00486855" w:rsidP="00CE7DAA">
            <w:pPr>
              <w:pStyle w:val="ConsPlusNormal"/>
              <w:widowControl/>
              <w:spacing w:line="276" w:lineRule="auto"/>
              <w:ind w:firstLine="35"/>
              <w:rPr>
                <w:rFonts w:ascii="Times New Roman" w:hAnsi="Times New Roman"/>
              </w:rPr>
            </w:pPr>
            <w:r w:rsidRPr="00486855">
              <w:rPr>
                <w:rFonts w:ascii="Times New Roman" w:hAnsi="Times New Roman" w:cs="Times New Roman"/>
                <w:sz w:val="24"/>
                <w:szCs w:val="24"/>
              </w:rPr>
              <w:t>Уровень финансирования реализации мероприятий муниципальной программы</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683E6A" w:rsidP="00683E6A">
            <w:pPr>
              <w:spacing w:line="276" w:lineRule="auto"/>
              <w:ind w:firstLine="34"/>
              <w:jc w:val="center"/>
              <w:rPr>
                <w:rFonts w:ascii="Times New Roman" w:hAnsi="Times New Roman"/>
              </w:rPr>
            </w:pPr>
            <w:r>
              <w:rPr>
                <w:rFonts w:ascii="Times New Roman" w:hAnsi="Times New Roman"/>
              </w:rPr>
              <w:t>100</w:t>
            </w:r>
          </w:p>
        </w:tc>
        <w:tc>
          <w:tcPr>
            <w:tcW w:w="1223"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87"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683E6A" w:rsidP="00CE7DAA">
            <w:pPr>
              <w:spacing w:line="276" w:lineRule="auto"/>
              <w:ind w:firstLine="0"/>
              <w:jc w:val="center"/>
              <w:rPr>
                <w:rFonts w:ascii="Times New Roman" w:hAnsi="Times New Roman"/>
                <w:color w:val="000000"/>
              </w:rPr>
            </w:pPr>
            <w:r>
              <w:rPr>
                <w:rFonts w:ascii="Times New Roman" w:hAnsi="Times New Roman"/>
                <w:color w:val="000000"/>
              </w:rPr>
              <w:t>100</w:t>
            </w:r>
          </w:p>
        </w:tc>
        <w:tc>
          <w:tcPr>
            <w:tcW w:w="1134" w:type="dxa"/>
            <w:tcBorders>
              <w:top w:val="nil"/>
              <w:left w:val="nil"/>
              <w:bottom w:val="single" w:sz="4" w:space="0" w:color="auto"/>
              <w:right w:val="single" w:sz="4" w:space="0" w:color="auto"/>
            </w:tcBorders>
            <w:shd w:val="clear" w:color="auto" w:fill="FFFFFF"/>
            <w:vAlign w:val="center"/>
          </w:tcPr>
          <w:p w:rsidR="00683E6A" w:rsidRDefault="00683E6A" w:rsidP="00683E6A">
            <w:pPr>
              <w:spacing w:line="276" w:lineRule="auto"/>
              <w:ind w:firstLine="0"/>
              <w:jc w:val="center"/>
              <w:rPr>
                <w:rFonts w:ascii="Times New Roman" w:hAnsi="Times New Roman"/>
                <w:color w:val="000000"/>
              </w:rPr>
            </w:pPr>
            <w:r>
              <w:rPr>
                <w:rFonts w:ascii="Times New Roman" w:hAnsi="Times New Roman"/>
                <w:color w:val="000000"/>
              </w:rPr>
              <w:t>100</w:t>
            </w:r>
          </w:p>
        </w:tc>
      </w:tr>
      <w:tr w:rsidR="00C10D31" w:rsidTr="003235FA">
        <w:trPr>
          <w:trHeight w:val="521"/>
        </w:trPr>
        <w:tc>
          <w:tcPr>
            <w:tcW w:w="15310" w:type="dxa"/>
            <w:gridSpan w:val="11"/>
            <w:tcBorders>
              <w:top w:val="nil"/>
              <w:left w:val="single" w:sz="4" w:space="0" w:color="auto"/>
              <w:bottom w:val="single" w:sz="4" w:space="0" w:color="auto"/>
              <w:right w:val="single" w:sz="4" w:space="0" w:color="auto"/>
            </w:tcBorders>
            <w:shd w:val="clear" w:color="auto" w:fill="FFFFFF"/>
            <w:hideMark/>
          </w:tcPr>
          <w:p w:rsidR="00C10D31" w:rsidRDefault="00C10D31" w:rsidP="003235FA">
            <w:pPr>
              <w:ind w:firstLine="0"/>
              <w:jc w:val="left"/>
              <w:rPr>
                <w:rFonts w:ascii="Times New Roman" w:hAnsi="Times New Roman"/>
              </w:rPr>
            </w:pPr>
            <w:r>
              <w:rPr>
                <w:rFonts w:ascii="Times New Roman" w:hAnsi="Times New Roman"/>
              </w:rPr>
              <w:t xml:space="preserve">Основное мероприятие 2 </w:t>
            </w:r>
            <w:r w:rsidRPr="006D0BF3">
              <w:rPr>
                <w:rFonts w:ascii="Times New Roman" w:hAnsi="Times New Roman"/>
                <w:bCs/>
              </w:rPr>
              <w:t>Развитие физической культуры и спорта в Павловском муниципальном районе</w:t>
            </w:r>
            <w:r w:rsidR="00E53554">
              <w:rPr>
                <w:rFonts w:ascii="Times New Roman" w:hAnsi="Times New Roman"/>
                <w:bCs/>
              </w:rPr>
              <w:t xml:space="preserve"> Воронежской области</w:t>
            </w:r>
            <w:r>
              <w:rPr>
                <w:rFonts w:ascii="Times New Roman" w:hAnsi="Times New Roman"/>
                <w:bCs/>
              </w:rPr>
              <w:t>, проведение</w:t>
            </w:r>
            <w:r w:rsidRPr="006D0BF3">
              <w:rPr>
                <w:rFonts w:ascii="Times New Roman" w:hAnsi="Times New Roman"/>
                <w:bCs/>
              </w:rPr>
              <w:t xml:space="preserve"> социально-значимых мероприятий, </w:t>
            </w:r>
            <w:r w:rsidRPr="00FA7142">
              <w:rPr>
                <w:rFonts w:ascii="Times New Roman" w:hAnsi="Times New Roman"/>
                <w:bCs/>
              </w:rPr>
              <w:t>фестивалей, акций</w:t>
            </w:r>
            <w:r w:rsidRPr="006D0BF3">
              <w:rPr>
                <w:rFonts w:ascii="Times New Roman" w:hAnsi="Times New Roman"/>
                <w:bCs/>
              </w:rPr>
              <w:t xml:space="preserve"> по работе с детьми, молодежью и взрослым населением Павловского </w:t>
            </w:r>
            <w:r>
              <w:rPr>
                <w:rFonts w:ascii="Times New Roman" w:hAnsi="Times New Roman"/>
                <w:bCs/>
              </w:rPr>
              <w:t>муниципального района</w:t>
            </w:r>
            <w:r w:rsidR="00E53554">
              <w:rPr>
                <w:rFonts w:ascii="Times New Roman" w:hAnsi="Times New Roman"/>
                <w:bCs/>
              </w:rPr>
              <w:t xml:space="preserve"> Воронежской области</w:t>
            </w:r>
            <w:r>
              <w:rPr>
                <w:rFonts w:ascii="Times New Roman" w:hAnsi="Times New Roman"/>
                <w:bCs/>
              </w:rPr>
              <w:t>.</w:t>
            </w:r>
          </w:p>
        </w:tc>
      </w:tr>
      <w:tr w:rsidR="00683E6A" w:rsidTr="00867B90">
        <w:trPr>
          <w:trHeight w:val="419"/>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t>2.1.</w:t>
            </w:r>
          </w:p>
        </w:tc>
        <w:tc>
          <w:tcPr>
            <w:tcW w:w="3828" w:type="dxa"/>
            <w:tcBorders>
              <w:top w:val="nil"/>
              <w:left w:val="single" w:sz="4" w:space="0" w:color="auto"/>
              <w:bottom w:val="single" w:sz="4" w:space="0" w:color="auto"/>
              <w:right w:val="single" w:sz="4" w:space="0" w:color="auto"/>
            </w:tcBorders>
            <w:vAlign w:val="center"/>
            <w:hideMark/>
          </w:tcPr>
          <w:p w:rsidR="00683E6A" w:rsidRDefault="00683E6A" w:rsidP="00CE7DAA">
            <w:pPr>
              <w:spacing w:line="276" w:lineRule="auto"/>
              <w:ind w:firstLine="0"/>
              <w:jc w:val="left"/>
              <w:rPr>
                <w:rFonts w:ascii="Times New Roman" w:hAnsi="Times New Roman"/>
              </w:rPr>
            </w:pPr>
            <w:r>
              <w:rPr>
                <w:rFonts w:ascii="Times New Roman" w:hAnsi="Times New Roman"/>
              </w:rPr>
              <w:t>Доля граждан Павловского  муниципального района</w:t>
            </w:r>
            <w:r w:rsidR="00851962">
              <w:rPr>
                <w:rFonts w:ascii="Times New Roman" w:hAnsi="Times New Roman"/>
              </w:rPr>
              <w:t xml:space="preserve"> Воронежской области</w:t>
            </w:r>
            <w:r>
              <w:rPr>
                <w:rFonts w:ascii="Times New Roman" w:hAnsi="Times New Roman"/>
              </w:rPr>
              <w:t xml:space="preserve">, систематически занимающихся физической культурой и спортом, в общей численности населения   </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F915D0" w:rsidP="00064D7F">
            <w:pPr>
              <w:spacing w:line="276" w:lineRule="auto"/>
              <w:ind w:firstLine="0"/>
              <w:jc w:val="center"/>
              <w:rPr>
                <w:rFonts w:ascii="Times New Roman" w:hAnsi="Times New Roman"/>
              </w:rPr>
            </w:pPr>
            <w:r>
              <w:rPr>
                <w:rFonts w:ascii="Times New Roman" w:hAnsi="Times New Roman"/>
              </w:rPr>
              <w:t>45,9</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59,5</w:t>
            </w:r>
          </w:p>
        </w:tc>
        <w:tc>
          <w:tcPr>
            <w:tcW w:w="1187"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61,5</w:t>
            </w:r>
          </w:p>
        </w:tc>
        <w:tc>
          <w:tcPr>
            <w:tcW w:w="1134"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62,</w:t>
            </w:r>
            <w:r w:rsidR="00B01283">
              <w:rPr>
                <w:rFonts w:ascii="Times New Roman" w:hAnsi="Times New Roman"/>
                <w:color w:val="000000"/>
              </w:rPr>
              <w:t>0</w:t>
            </w:r>
          </w:p>
        </w:tc>
        <w:tc>
          <w:tcPr>
            <w:tcW w:w="1135" w:type="dxa"/>
            <w:tcBorders>
              <w:top w:val="nil"/>
              <w:left w:val="nil"/>
              <w:bottom w:val="single" w:sz="4" w:space="0" w:color="auto"/>
              <w:right w:val="single" w:sz="4" w:space="0" w:color="auto"/>
            </w:tcBorders>
            <w:shd w:val="clear" w:color="auto" w:fill="FFFFFF"/>
            <w:vAlign w:val="center"/>
            <w:hideMark/>
          </w:tcPr>
          <w:p w:rsidR="00683E6A" w:rsidRDefault="00FC64E2" w:rsidP="00CE7DAA">
            <w:pPr>
              <w:spacing w:line="276" w:lineRule="auto"/>
              <w:ind w:firstLine="0"/>
              <w:jc w:val="center"/>
              <w:rPr>
                <w:rFonts w:ascii="Times New Roman" w:hAnsi="Times New Roman"/>
                <w:color w:val="000000"/>
              </w:rPr>
            </w:pPr>
            <w:r>
              <w:rPr>
                <w:rFonts w:ascii="Times New Roman" w:hAnsi="Times New Roman"/>
                <w:color w:val="000000"/>
              </w:rPr>
              <w:t>63</w:t>
            </w:r>
            <w:r w:rsidR="00F23DA2">
              <w:rPr>
                <w:rFonts w:ascii="Times New Roman" w:hAnsi="Times New Roman"/>
                <w:color w:val="000000"/>
              </w:rPr>
              <w:t>,</w:t>
            </w:r>
            <w:r>
              <w:rPr>
                <w:rFonts w:ascii="Times New Roman" w:hAnsi="Times New Roman"/>
                <w:color w:val="000000"/>
              </w:rPr>
              <w:t>6</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C64E2" w:rsidP="00CE7DAA">
            <w:pPr>
              <w:spacing w:line="276" w:lineRule="auto"/>
              <w:ind w:firstLine="0"/>
              <w:jc w:val="center"/>
              <w:rPr>
                <w:rFonts w:ascii="Times New Roman" w:hAnsi="Times New Roman"/>
                <w:color w:val="000000"/>
              </w:rPr>
            </w:pPr>
            <w:r>
              <w:rPr>
                <w:rFonts w:ascii="Times New Roman" w:hAnsi="Times New Roman"/>
                <w:color w:val="000000"/>
              </w:rPr>
              <w:t>64</w:t>
            </w:r>
            <w:r w:rsidR="00F23DA2">
              <w:rPr>
                <w:rFonts w:ascii="Times New Roman" w:hAnsi="Times New Roman"/>
                <w:color w:val="000000"/>
              </w:rPr>
              <w:t>,</w:t>
            </w:r>
            <w:r w:rsidR="00B01283">
              <w:rPr>
                <w:rFonts w:ascii="Times New Roman" w:hAnsi="Times New Roman"/>
                <w:color w:val="000000"/>
              </w:rPr>
              <w:t>0</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C64E2" w:rsidP="00CE7DAA">
            <w:pPr>
              <w:spacing w:line="276" w:lineRule="auto"/>
              <w:ind w:firstLine="0"/>
              <w:jc w:val="center"/>
              <w:rPr>
                <w:rFonts w:ascii="Times New Roman" w:hAnsi="Times New Roman"/>
                <w:color w:val="000000"/>
              </w:rPr>
            </w:pPr>
            <w:r>
              <w:rPr>
                <w:rFonts w:ascii="Times New Roman" w:hAnsi="Times New Roman"/>
                <w:color w:val="000000"/>
              </w:rPr>
              <w:t>64</w:t>
            </w:r>
            <w:r w:rsidR="00F23DA2">
              <w:rPr>
                <w:rFonts w:ascii="Times New Roman" w:hAnsi="Times New Roman"/>
                <w:color w:val="000000"/>
              </w:rPr>
              <w:t>,</w:t>
            </w:r>
            <w:r>
              <w:rPr>
                <w:rFonts w:ascii="Times New Roman" w:hAnsi="Times New Roman"/>
                <w:color w:val="000000"/>
              </w:rPr>
              <w:t>4</w:t>
            </w:r>
          </w:p>
        </w:tc>
        <w:tc>
          <w:tcPr>
            <w:tcW w:w="1134" w:type="dxa"/>
            <w:tcBorders>
              <w:top w:val="nil"/>
              <w:left w:val="nil"/>
              <w:bottom w:val="single" w:sz="4" w:space="0" w:color="auto"/>
              <w:right w:val="single" w:sz="4" w:space="0" w:color="auto"/>
            </w:tcBorders>
            <w:shd w:val="clear" w:color="auto" w:fill="FFFFFF"/>
            <w:vAlign w:val="center"/>
          </w:tcPr>
          <w:p w:rsidR="00683E6A" w:rsidRDefault="00FC64E2" w:rsidP="00F915D0">
            <w:pPr>
              <w:spacing w:line="276" w:lineRule="auto"/>
              <w:ind w:firstLine="0"/>
              <w:jc w:val="center"/>
              <w:rPr>
                <w:rFonts w:ascii="Times New Roman" w:hAnsi="Times New Roman"/>
                <w:color w:val="000000"/>
              </w:rPr>
            </w:pPr>
            <w:r>
              <w:rPr>
                <w:rFonts w:ascii="Times New Roman" w:hAnsi="Times New Roman"/>
                <w:color w:val="000000"/>
              </w:rPr>
              <w:t>65</w:t>
            </w:r>
            <w:r w:rsidR="00F915D0">
              <w:rPr>
                <w:rFonts w:ascii="Times New Roman" w:hAnsi="Times New Roman"/>
                <w:color w:val="000000"/>
              </w:rPr>
              <w:t>,</w:t>
            </w:r>
            <w:r w:rsidR="00B01283">
              <w:rPr>
                <w:rFonts w:ascii="Times New Roman" w:hAnsi="Times New Roman"/>
                <w:color w:val="000000"/>
              </w:rPr>
              <w:t>0</w:t>
            </w:r>
          </w:p>
        </w:tc>
      </w:tr>
      <w:tr w:rsidR="00683E6A" w:rsidTr="00867B90">
        <w:trPr>
          <w:trHeight w:val="986"/>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Cs/>
              </w:rPr>
            </w:pPr>
            <w:r>
              <w:rPr>
                <w:rFonts w:ascii="Times New Roman" w:hAnsi="Times New Roman"/>
                <w:bCs/>
              </w:rPr>
              <w:lastRenderedPageBreak/>
              <w:t>2.2.</w:t>
            </w:r>
          </w:p>
        </w:tc>
        <w:tc>
          <w:tcPr>
            <w:tcW w:w="3828" w:type="dxa"/>
            <w:tcBorders>
              <w:top w:val="nil"/>
              <w:left w:val="single" w:sz="4" w:space="0" w:color="auto"/>
              <w:bottom w:val="single" w:sz="4" w:space="0" w:color="auto"/>
              <w:right w:val="single" w:sz="4" w:space="0" w:color="auto"/>
            </w:tcBorders>
            <w:shd w:val="clear" w:color="auto" w:fill="FFFFFF"/>
            <w:hideMark/>
          </w:tcPr>
          <w:p w:rsidR="00683E6A" w:rsidRDefault="00BD1B76" w:rsidP="003235FA">
            <w:pPr>
              <w:spacing w:line="276" w:lineRule="auto"/>
              <w:ind w:firstLine="0"/>
              <w:jc w:val="left"/>
              <w:rPr>
                <w:rFonts w:ascii="Times New Roman" w:hAnsi="Times New Roman"/>
              </w:rPr>
            </w:pPr>
            <w:r w:rsidRPr="00BD1B76">
              <w:rPr>
                <w:rFonts w:ascii="Times New Roman" w:hAnsi="Times New Roman"/>
              </w:rPr>
              <w:t>Численность</w:t>
            </w:r>
            <w:r w:rsidR="00683E6A" w:rsidRPr="00BD1B76">
              <w:rPr>
                <w:rFonts w:ascii="Times New Roman" w:hAnsi="Times New Roman"/>
              </w:rPr>
              <w:t xml:space="preserve"> лиц, систематически</w:t>
            </w:r>
            <w:r w:rsidR="00683E6A">
              <w:rPr>
                <w:rFonts w:ascii="Times New Roman" w:hAnsi="Times New Roman"/>
              </w:rPr>
              <w:t xml:space="preserve"> занимающихся физической культурой и спортом</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ind w:firstLine="34"/>
              <w:jc w:val="center"/>
              <w:rPr>
                <w:rFonts w:ascii="Times New Roman" w:hAnsi="Times New Roman"/>
              </w:rPr>
            </w:pPr>
            <w:r>
              <w:rPr>
                <w:rFonts w:ascii="Times New Roman" w:hAnsi="Times New Roman"/>
              </w:rPr>
              <w:t>человек</w:t>
            </w:r>
          </w:p>
        </w:tc>
        <w:tc>
          <w:tcPr>
            <w:tcW w:w="1134" w:type="dxa"/>
            <w:tcBorders>
              <w:top w:val="nil"/>
              <w:left w:val="nil"/>
              <w:bottom w:val="single" w:sz="4" w:space="0" w:color="auto"/>
              <w:right w:val="single" w:sz="4" w:space="0" w:color="auto"/>
            </w:tcBorders>
            <w:vAlign w:val="center"/>
            <w:hideMark/>
          </w:tcPr>
          <w:p w:rsidR="00683E6A" w:rsidRDefault="00F915D0" w:rsidP="00CE7DAA">
            <w:pPr>
              <w:spacing w:line="276" w:lineRule="auto"/>
              <w:ind w:firstLine="6"/>
              <w:jc w:val="center"/>
              <w:rPr>
                <w:rFonts w:ascii="Times New Roman" w:hAnsi="Times New Roman"/>
              </w:rPr>
            </w:pPr>
            <w:r>
              <w:rPr>
                <w:rFonts w:ascii="Times New Roman" w:hAnsi="Times New Roman"/>
              </w:rPr>
              <w:t>22640</w:t>
            </w:r>
          </w:p>
        </w:tc>
        <w:tc>
          <w:tcPr>
            <w:tcW w:w="1223" w:type="dxa"/>
            <w:tcBorders>
              <w:top w:val="nil"/>
              <w:left w:val="nil"/>
              <w:bottom w:val="single" w:sz="4" w:space="0" w:color="auto"/>
              <w:right w:val="single" w:sz="4" w:space="0" w:color="auto"/>
            </w:tcBorders>
            <w:vAlign w:val="center"/>
            <w:hideMark/>
          </w:tcPr>
          <w:p w:rsidR="00683E6A" w:rsidRDefault="00F23DA2" w:rsidP="00F915D0">
            <w:pPr>
              <w:spacing w:line="276" w:lineRule="auto"/>
              <w:ind w:firstLine="0"/>
              <w:jc w:val="center"/>
              <w:rPr>
                <w:rFonts w:ascii="Times New Roman" w:hAnsi="Times New Roman"/>
                <w:color w:val="000000"/>
              </w:rPr>
            </w:pPr>
            <w:r>
              <w:rPr>
                <w:rFonts w:ascii="Times New Roman" w:hAnsi="Times New Roman"/>
                <w:color w:val="000000"/>
              </w:rPr>
              <w:t>28205</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2895</w:t>
            </w:r>
            <w:r w:rsidR="00F915D0">
              <w:rPr>
                <w:rFonts w:ascii="Times New Roman" w:hAnsi="Times New Roman"/>
                <w:color w:val="000000"/>
              </w:rPr>
              <w:t>0</w:t>
            </w:r>
          </w:p>
        </w:tc>
        <w:tc>
          <w:tcPr>
            <w:tcW w:w="1134" w:type="dxa"/>
            <w:tcBorders>
              <w:top w:val="nil"/>
              <w:left w:val="nil"/>
              <w:bottom w:val="single" w:sz="4" w:space="0" w:color="auto"/>
              <w:right w:val="nil"/>
            </w:tcBorders>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B01283">
              <w:rPr>
                <w:rFonts w:ascii="Times New Roman" w:hAnsi="Times New Roman"/>
                <w:color w:val="000000"/>
              </w:rPr>
              <w:t>8934</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F915D0" w:rsidP="00CE7DAA">
            <w:pPr>
              <w:spacing w:line="276" w:lineRule="auto"/>
              <w:ind w:firstLine="0"/>
              <w:jc w:val="center"/>
              <w:rPr>
                <w:rFonts w:ascii="Times New Roman" w:hAnsi="Times New Roman"/>
                <w:color w:val="000000"/>
              </w:rPr>
            </w:pPr>
            <w:r>
              <w:rPr>
                <w:rFonts w:ascii="Times New Roman" w:hAnsi="Times New Roman"/>
                <w:color w:val="000000"/>
              </w:rPr>
              <w:t>2</w:t>
            </w:r>
            <w:r w:rsidR="00FC64E2">
              <w:rPr>
                <w:rFonts w:ascii="Times New Roman" w:hAnsi="Times New Roman"/>
                <w:color w:val="000000"/>
              </w:rPr>
              <w:t>7430</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FC64E2" w:rsidP="00CE7DAA">
            <w:pPr>
              <w:spacing w:line="276" w:lineRule="auto"/>
              <w:ind w:firstLine="0"/>
              <w:jc w:val="center"/>
              <w:rPr>
                <w:rFonts w:ascii="Times New Roman" w:hAnsi="Times New Roman"/>
                <w:color w:val="000000"/>
              </w:rPr>
            </w:pPr>
            <w:r>
              <w:rPr>
                <w:rFonts w:ascii="Times New Roman" w:hAnsi="Times New Roman"/>
                <w:color w:val="000000"/>
              </w:rPr>
              <w:t>27663</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FC64E2" w:rsidP="00CE7DAA">
            <w:pPr>
              <w:spacing w:line="276" w:lineRule="auto"/>
              <w:ind w:firstLine="0"/>
              <w:jc w:val="center"/>
              <w:rPr>
                <w:rFonts w:ascii="Times New Roman" w:hAnsi="Times New Roman"/>
                <w:color w:val="000000"/>
              </w:rPr>
            </w:pPr>
            <w:r>
              <w:rPr>
                <w:rFonts w:ascii="Times New Roman" w:hAnsi="Times New Roman"/>
                <w:color w:val="000000"/>
              </w:rPr>
              <w:t>27896</w:t>
            </w:r>
          </w:p>
        </w:tc>
        <w:tc>
          <w:tcPr>
            <w:tcW w:w="1134" w:type="dxa"/>
            <w:tcBorders>
              <w:top w:val="nil"/>
              <w:left w:val="nil"/>
              <w:bottom w:val="single" w:sz="4" w:space="0" w:color="auto"/>
              <w:right w:val="single" w:sz="4" w:space="0" w:color="auto"/>
            </w:tcBorders>
            <w:shd w:val="clear" w:color="auto" w:fill="FFFFFF"/>
            <w:vAlign w:val="center"/>
          </w:tcPr>
          <w:p w:rsidR="00683E6A" w:rsidRDefault="00DE5EF8" w:rsidP="00F915D0">
            <w:pPr>
              <w:spacing w:line="276" w:lineRule="auto"/>
              <w:ind w:firstLine="0"/>
              <w:jc w:val="center"/>
              <w:rPr>
                <w:rFonts w:ascii="Times New Roman" w:hAnsi="Times New Roman"/>
                <w:color w:val="000000"/>
              </w:rPr>
            </w:pPr>
            <w:r>
              <w:rPr>
                <w:rFonts w:ascii="Times New Roman" w:hAnsi="Times New Roman"/>
                <w:color w:val="000000"/>
              </w:rPr>
              <w:t>28129</w:t>
            </w:r>
          </w:p>
        </w:tc>
      </w:tr>
      <w:tr w:rsidR="00683E6A" w:rsidTr="00691A05">
        <w:trPr>
          <w:trHeight w:val="480"/>
        </w:trPr>
        <w:tc>
          <w:tcPr>
            <w:tcW w:w="850" w:type="dxa"/>
            <w:tcBorders>
              <w:top w:val="nil"/>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0"/>
              <w:jc w:val="center"/>
              <w:rPr>
                <w:rFonts w:ascii="Times New Roman" w:hAnsi="Times New Roman"/>
                <w:b/>
                <w:bCs/>
              </w:rPr>
            </w:pPr>
            <w:r>
              <w:rPr>
                <w:rFonts w:ascii="Times New Roman" w:hAnsi="Times New Roman"/>
                <w:bCs/>
              </w:rPr>
              <w:t>2.3.</w:t>
            </w:r>
          </w:p>
        </w:tc>
        <w:tc>
          <w:tcPr>
            <w:tcW w:w="3828" w:type="dxa"/>
            <w:tcBorders>
              <w:top w:val="nil"/>
              <w:left w:val="single" w:sz="4" w:space="0" w:color="auto"/>
              <w:bottom w:val="single" w:sz="4" w:space="0" w:color="auto"/>
              <w:right w:val="single" w:sz="4" w:space="0" w:color="auto"/>
            </w:tcBorders>
            <w:hideMark/>
          </w:tcPr>
          <w:p w:rsidR="00683E6A" w:rsidRDefault="00683E6A" w:rsidP="00B052C8">
            <w:pPr>
              <w:spacing w:line="276" w:lineRule="auto"/>
              <w:ind w:firstLine="0"/>
              <w:jc w:val="left"/>
              <w:rPr>
                <w:rFonts w:ascii="Times New Roman" w:hAnsi="Times New Roman"/>
              </w:rPr>
            </w:pPr>
            <w:r>
              <w:rPr>
                <w:rFonts w:ascii="Times New Roman" w:hAnsi="Times New Roman"/>
              </w:rPr>
              <w:t>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418" w:type="dxa"/>
            <w:tcBorders>
              <w:top w:val="nil"/>
              <w:left w:val="nil"/>
              <w:bottom w:val="single" w:sz="4" w:space="0" w:color="auto"/>
              <w:right w:val="single" w:sz="4" w:space="0" w:color="auto"/>
            </w:tcBorders>
            <w:shd w:val="clear" w:color="auto" w:fill="FFFFFF"/>
            <w:vAlign w:val="center"/>
          </w:tcPr>
          <w:p w:rsidR="00683E6A" w:rsidRDefault="00683E6A" w:rsidP="00C10D31">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683E6A" w:rsidRDefault="00064D7F" w:rsidP="00064D7F">
            <w:pPr>
              <w:spacing w:line="276" w:lineRule="auto"/>
              <w:ind w:firstLine="0"/>
              <w:jc w:val="center"/>
              <w:rPr>
                <w:rFonts w:ascii="Times New Roman" w:hAnsi="Times New Roman"/>
              </w:rPr>
            </w:pPr>
            <w:r>
              <w:rPr>
                <w:rFonts w:ascii="Times New Roman" w:hAnsi="Times New Roman"/>
              </w:rPr>
              <w:t>24</w:t>
            </w:r>
            <w:r w:rsidR="00F23DA2">
              <w:rPr>
                <w:rFonts w:ascii="Times New Roman" w:hAnsi="Times New Roman"/>
              </w:rPr>
              <w:t>,0</w:t>
            </w:r>
          </w:p>
        </w:tc>
        <w:tc>
          <w:tcPr>
            <w:tcW w:w="1223" w:type="dxa"/>
            <w:tcBorders>
              <w:top w:val="nil"/>
              <w:left w:val="nil"/>
              <w:bottom w:val="single" w:sz="4" w:space="0" w:color="auto"/>
              <w:right w:val="single" w:sz="4" w:space="0" w:color="auto"/>
            </w:tcBorders>
            <w:vAlign w:val="center"/>
            <w:hideMark/>
          </w:tcPr>
          <w:p w:rsidR="00683E6A" w:rsidRDefault="00F23DA2" w:rsidP="00CE7DAA">
            <w:pPr>
              <w:spacing w:line="276" w:lineRule="auto"/>
              <w:ind w:firstLine="0"/>
              <w:jc w:val="center"/>
              <w:rPr>
                <w:rFonts w:ascii="Times New Roman" w:hAnsi="Times New Roman"/>
                <w:color w:val="000000"/>
              </w:rPr>
            </w:pPr>
            <w:r>
              <w:rPr>
                <w:rFonts w:ascii="Times New Roman" w:hAnsi="Times New Roman"/>
                <w:color w:val="000000"/>
              </w:rPr>
              <w:t>14,6</w:t>
            </w:r>
          </w:p>
        </w:tc>
        <w:tc>
          <w:tcPr>
            <w:tcW w:w="1187" w:type="dxa"/>
            <w:tcBorders>
              <w:top w:val="nil"/>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color w:val="000000"/>
              </w:rPr>
            </w:pPr>
            <w:r>
              <w:rPr>
                <w:rFonts w:ascii="Times New Roman" w:hAnsi="Times New Roman"/>
                <w:color w:val="000000"/>
              </w:rPr>
              <w:t>16</w:t>
            </w:r>
            <w:r w:rsidR="00F23DA2">
              <w:rPr>
                <w:rFonts w:ascii="Times New Roman" w:hAnsi="Times New Roman"/>
                <w:color w:val="000000"/>
              </w:rPr>
              <w:t>,</w:t>
            </w:r>
            <w:r>
              <w:rPr>
                <w:rFonts w:ascii="Times New Roman" w:hAnsi="Times New Roman"/>
                <w:color w:val="000000"/>
              </w:rPr>
              <w:t>7</w:t>
            </w:r>
          </w:p>
        </w:tc>
        <w:tc>
          <w:tcPr>
            <w:tcW w:w="1134" w:type="dxa"/>
            <w:tcBorders>
              <w:top w:val="nil"/>
              <w:left w:val="nil"/>
              <w:bottom w:val="single" w:sz="4" w:space="0" w:color="auto"/>
              <w:right w:val="nil"/>
            </w:tcBorders>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16</w:t>
            </w:r>
            <w:r w:rsidR="00F915D0">
              <w:rPr>
                <w:rFonts w:ascii="Times New Roman" w:hAnsi="Times New Roman"/>
                <w:color w:val="000000"/>
              </w:rPr>
              <w:t>,</w:t>
            </w:r>
            <w:r>
              <w:rPr>
                <w:rFonts w:ascii="Times New Roman" w:hAnsi="Times New Roman"/>
                <w:color w:val="000000"/>
              </w:rPr>
              <w:t>8</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683E6A" w:rsidRDefault="00B01283" w:rsidP="00CE7DAA">
            <w:pPr>
              <w:spacing w:line="276" w:lineRule="auto"/>
              <w:ind w:firstLine="0"/>
              <w:jc w:val="center"/>
              <w:rPr>
                <w:rFonts w:ascii="Times New Roman" w:hAnsi="Times New Roman"/>
                <w:color w:val="000000"/>
              </w:rPr>
            </w:pPr>
            <w:r>
              <w:rPr>
                <w:rFonts w:ascii="Times New Roman" w:hAnsi="Times New Roman"/>
                <w:color w:val="000000"/>
              </w:rPr>
              <w:t>16</w:t>
            </w:r>
            <w:r w:rsidR="00F915D0">
              <w:rPr>
                <w:rFonts w:ascii="Times New Roman" w:hAnsi="Times New Roman"/>
                <w:color w:val="000000"/>
              </w:rPr>
              <w:t>,</w:t>
            </w:r>
            <w:r w:rsidR="00DE5EF8">
              <w:rPr>
                <w:rFonts w:ascii="Times New Roman" w:hAnsi="Times New Roman"/>
                <w:color w:val="000000"/>
              </w:rPr>
              <w:t>3</w:t>
            </w:r>
          </w:p>
        </w:tc>
        <w:tc>
          <w:tcPr>
            <w:tcW w:w="1275" w:type="dxa"/>
            <w:tcBorders>
              <w:top w:val="nil"/>
              <w:left w:val="nil"/>
              <w:bottom w:val="single" w:sz="4" w:space="0" w:color="auto"/>
              <w:right w:val="single" w:sz="4" w:space="0" w:color="auto"/>
            </w:tcBorders>
            <w:shd w:val="clear" w:color="auto" w:fill="FFFFFF"/>
            <w:vAlign w:val="center"/>
            <w:hideMark/>
          </w:tcPr>
          <w:p w:rsidR="00683E6A" w:rsidRDefault="00DE5EF8" w:rsidP="00CE7DAA">
            <w:pPr>
              <w:spacing w:line="276" w:lineRule="auto"/>
              <w:ind w:firstLine="0"/>
              <w:jc w:val="center"/>
              <w:rPr>
                <w:rFonts w:ascii="Times New Roman" w:hAnsi="Times New Roman"/>
                <w:color w:val="000000"/>
              </w:rPr>
            </w:pPr>
            <w:r>
              <w:rPr>
                <w:rFonts w:ascii="Times New Roman" w:hAnsi="Times New Roman"/>
                <w:color w:val="000000"/>
              </w:rPr>
              <w:t>16</w:t>
            </w:r>
            <w:r w:rsidR="00F915D0">
              <w:rPr>
                <w:rFonts w:ascii="Times New Roman" w:hAnsi="Times New Roman"/>
                <w:color w:val="000000"/>
              </w:rPr>
              <w:t>,</w:t>
            </w:r>
            <w:r>
              <w:rPr>
                <w:rFonts w:ascii="Times New Roman" w:hAnsi="Times New Roman"/>
                <w:color w:val="000000"/>
              </w:rPr>
              <w:t>4</w:t>
            </w:r>
          </w:p>
        </w:tc>
        <w:tc>
          <w:tcPr>
            <w:tcW w:w="992" w:type="dxa"/>
            <w:tcBorders>
              <w:top w:val="nil"/>
              <w:left w:val="nil"/>
              <w:bottom w:val="single" w:sz="4" w:space="0" w:color="auto"/>
              <w:right w:val="single" w:sz="4" w:space="0" w:color="auto"/>
            </w:tcBorders>
            <w:shd w:val="clear" w:color="auto" w:fill="FFFFFF"/>
            <w:vAlign w:val="center"/>
            <w:hideMark/>
          </w:tcPr>
          <w:p w:rsidR="00683E6A" w:rsidRDefault="00DE5EF8" w:rsidP="00CE7DAA">
            <w:pPr>
              <w:spacing w:line="276" w:lineRule="auto"/>
              <w:ind w:firstLine="0"/>
              <w:jc w:val="center"/>
              <w:rPr>
                <w:rFonts w:ascii="Times New Roman" w:hAnsi="Times New Roman"/>
                <w:color w:val="000000"/>
              </w:rPr>
            </w:pPr>
            <w:r>
              <w:rPr>
                <w:rFonts w:ascii="Times New Roman" w:hAnsi="Times New Roman"/>
                <w:color w:val="000000"/>
              </w:rPr>
              <w:t>16</w:t>
            </w:r>
            <w:r w:rsidR="00F915D0">
              <w:rPr>
                <w:rFonts w:ascii="Times New Roman" w:hAnsi="Times New Roman"/>
                <w:color w:val="000000"/>
              </w:rPr>
              <w:t>,</w:t>
            </w:r>
            <w:r>
              <w:rPr>
                <w:rFonts w:ascii="Times New Roman" w:hAnsi="Times New Roman"/>
                <w:color w:val="000000"/>
              </w:rPr>
              <w:t>5</w:t>
            </w:r>
          </w:p>
        </w:tc>
        <w:tc>
          <w:tcPr>
            <w:tcW w:w="1134" w:type="dxa"/>
            <w:tcBorders>
              <w:top w:val="nil"/>
              <w:left w:val="nil"/>
              <w:bottom w:val="single" w:sz="4" w:space="0" w:color="auto"/>
              <w:right w:val="single" w:sz="4" w:space="0" w:color="auto"/>
            </w:tcBorders>
            <w:shd w:val="clear" w:color="auto" w:fill="FFFFFF"/>
            <w:vAlign w:val="center"/>
          </w:tcPr>
          <w:p w:rsidR="00683E6A" w:rsidRDefault="00DE5EF8" w:rsidP="00F915D0">
            <w:pPr>
              <w:spacing w:line="276" w:lineRule="auto"/>
              <w:ind w:firstLine="0"/>
              <w:jc w:val="center"/>
              <w:rPr>
                <w:rFonts w:ascii="Times New Roman" w:hAnsi="Times New Roman"/>
                <w:color w:val="000000"/>
              </w:rPr>
            </w:pPr>
            <w:r>
              <w:rPr>
                <w:rFonts w:ascii="Times New Roman" w:hAnsi="Times New Roman"/>
                <w:color w:val="000000"/>
              </w:rPr>
              <w:t>16</w:t>
            </w:r>
            <w:r w:rsidR="00F915D0">
              <w:rPr>
                <w:rFonts w:ascii="Times New Roman" w:hAnsi="Times New Roman"/>
                <w:color w:val="000000"/>
              </w:rPr>
              <w:t>,</w:t>
            </w:r>
            <w:r>
              <w:rPr>
                <w:rFonts w:ascii="Times New Roman" w:hAnsi="Times New Roman"/>
                <w:color w:val="000000"/>
              </w:rPr>
              <w:t>6</w:t>
            </w:r>
          </w:p>
        </w:tc>
      </w:tr>
      <w:tr w:rsidR="00DE5EF8" w:rsidTr="00DE5EF8">
        <w:trPr>
          <w:trHeight w:val="264"/>
        </w:trPr>
        <w:tc>
          <w:tcPr>
            <w:tcW w:w="850" w:type="dxa"/>
            <w:tcBorders>
              <w:top w:val="nil"/>
              <w:left w:val="single" w:sz="4" w:space="0" w:color="auto"/>
              <w:bottom w:val="single" w:sz="4" w:space="0" w:color="auto"/>
              <w:right w:val="nil"/>
            </w:tcBorders>
            <w:shd w:val="clear" w:color="auto" w:fill="FFFFFF"/>
            <w:vAlign w:val="center"/>
            <w:hideMark/>
          </w:tcPr>
          <w:p w:rsidR="00DE5EF8" w:rsidRDefault="00DE5EF8" w:rsidP="00CE7DAA">
            <w:pPr>
              <w:spacing w:line="276" w:lineRule="auto"/>
              <w:ind w:firstLine="0"/>
              <w:jc w:val="center"/>
              <w:rPr>
                <w:rFonts w:ascii="Times New Roman" w:hAnsi="Times New Roman"/>
                <w:b/>
                <w:bCs/>
              </w:rPr>
            </w:pPr>
            <w:r>
              <w:rPr>
                <w:rFonts w:ascii="Times New Roman" w:hAnsi="Times New Roman"/>
                <w:bCs/>
              </w:rPr>
              <w:t>2.4.</w:t>
            </w:r>
          </w:p>
        </w:tc>
        <w:tc>
          <w:tcPr>
            <w:tcW w:w="3828" w:type="dxa"/>
            <w:tcBorders>
              <w:top w:val="nil"/>
              <w:left w:val="single" w:sz="4" w:space="0" w:color="auto"/>
              <w:bottom w:val="single" w:sz="4" w:space="0" w:color="auto"/>
              <w:right w:val="single" w:sz="4" w:space="0" w:color="auto"/>
            </w:tcBorders>
            <w:vAlign w:val="center"/>
            <w:hideMark/>
          </w:tcPr>
          <w:p w:rsidR="00DE5EF8" w:rsidRDefault="00DE5EF8" w:rsidP="00CE7DAA">
            <w:pPr>
              <w:spacing w:line="276" w:lineRule="auto"/>
              <w:ind w:firstLine="34"/>
              <w:jc w:val="left"/>
              <w:rPr>
                <w:rFonts w:ascii="Times New Roman" w:hAnsi="Times New Roman"/>
              </w:rPr>
            </w:pPr>
            <w:r>
              <w:rPr>
                <w:rFonts w:ascii="Times New Roman" w:hAnsi="Times New Roman"/>
              </w:rPr>
              <w:t>Доля учащихся и студентов, систематически занимающихся физической культурой и спортом, в общей численности учащихся и студентов.</w:t>
            </w:r>
          </w:p>
        </w:tc>
        <w:tc>
          <w:tcPr>
            <w:tcW w:w="1418" w:type="dxa"/>
            <w:tcBorders>
              <w:top w:val="nil"/>
              <w:left w:val="nil"/>
              <w:bottom w:val="single" w:sz="4" w:space="0" w:color="auto"/>
              <w:right w:val="single" w:sz="4" w:space="0" w:color="auto"/>
            </w:tcBorders>
            <w:shd w:val="clear" w:color="auto" w:fill="FFFFFF"/>
            <w:vAlign w:val="center"/>
          </w:tcPr>
          <w:p w:rsidR="00DE5EF8" w:rsidRDefault="00DE5EF8" w:rsidP="00CE7DAA">
            <w:pPr>
              <w:spacing w:line="276" w:lineRule="auto"/>
              <w:rPr>
                <w:rFonts w:ascii="Times New Roman" w:hAnsi="Times New Roman"/>
              </w:rPr>
            </w:pPr>
            <w:r>
              <w:rPr>
                <w:rFonts w:ascii="Times New Roman" w:hAnsi="Times New Roman"/>
              </w:rPr>
              <w:t>%</w:t>
            </w:r>
          </w:p>
        </w:tc>
        <w:tc>
          <w:tcPr>
            <w:tcW w:w="1134" w:type="dxa"/>
            <w:tcBorders>
              <w:top w:val="nil"/>
              <w:left w:val="nil"/>
              <w:bottom w:val="single" w:sz="4" w:space="0" w:color="auto"/>
              <w:right w:val="single" w:sz="4" w:space="0" w:color="auto"/>
            </w:tcBorders>
            <w:vAlign w:val="center"/>
            <w:hideMark/>
          </w:tcPr>
          <w:p w:rsidR="00DE5EF8" w:rsidRDefault="00DE5EF8" w:rsidP="00064D7F">
            <w:pPr>
              <w:spacing w:line="276" w:lineRule="auto"/>
              <w:ind w:firstLine="0"/>
              <w:jc w:val="center"/>
              <w:rPr>
                <w:rFonts w:ascii="Times New Roman" w:hAnsi="Times New Roman"/>
              </w:rPr>
            </w:pPr>
            <w:r>
              <w:rPr>
                <w:rFonts w:ascii="Times New Roman" w:hAnsi="Times New Roman"/>
              </w:rPr>
              <w:t>87,8</w:t>
            </w:r>
          </w:p>
        </w:tc>
        <w:tc>
          <w:tcPr>
            <w:tcW w:w="1223" w:type="dxa"/>
            <w:tcBorders>
              <w:top w:val="nil"/>
              <w:left w:val="nil"/>
              <w:bottom w:val="single" w:sz="4" w:space="0" w:color="auto"/>
              <w:right w:val="single" w:sz="4" w:space="0" w:color="auto"/>
            </w:tcBorders>
            <w:vAlign w:val="center"/>
            <w:hideMark/>
          </w:tcPr>
          <w:p w:rsidR="00DE5EF8" w:rsidRDefault="00DE5EF8" w:rsidP="00CE7DAA">
            <w:pPr>
              <w:spacing w:line="276" w:lineRule="auto"/>
              <w:ind w:firstLine="0"/>
              <w:jc w:val="center"/>
              <w:rPr>
                <w:rFonts w:ascii="Times New Roman" w:hAnsi="Times New Roman"/>
                <w:color w:val="000000"/>
              </w:rPr>
            </w:pPr>
            <w:r>
              <w:rPr>
                <w:rFonts w:ascii="Times New Roman" w:hAnsi="Times New Roman"/>
                <w:color w:val="000000"/>
              </w:rPr>
              <w:t>87,0</w:t>
            </w:r>
          </w:p>
        </w:tc>
        <w:tc>
          <w:tcPr>
            <w:tcW w:w="1187" w:type="dxa"/>
            <w:tcBorders>
              <w:top w:val="nil"/>
              <w:left w:val="nil"/>
              <w:bottom w:val="single" w:sz="4" w:space="0" w:color="auto"/>
              <w:right w:val="single" w:sz="4" w:space="0" w:color="auto"/>
            </w:tcBorders>
            <w:vAlign w:val="center"/>
            <w:hideMark/>
          </w:tcPr>
          <w:p w:rsidR="00DE5EF8" w:rsidRDefault="00DE5EF8"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4" w:type="dxa"/>
            <w:tcBorders>
              <w:top w:val="nil"/>
              <w:left w:val="nil"/>
              <w:bottom w:val="single" w:sz="4" w:space="0" w:color="auto"/>
              <w:right w:val="nil"/>
            </w:tcBorders>
            <w:vAlign w:val="center"/>
            <w:hideMark/>
          </w:tcPr>
          <w:p w:rsidR="00DE5EF8" w:rsidRDefault="00DE5EF8" w:rsidP="00CE7DAA">
            <w:pPr>
              <w:spacing w:line="276" w:lineRule="auto"/>
              <w:ind w:firstLine="0"/>
              <w:jc w:val="center"/>
              <w:rPr>
                <w:rFonts w:ascii="Times New Roman" w:hAnsi="Times New Roman"/>
                <w:color w:val="000000"/>
              </w:rPr>
            </w:pPr>
            <w:r>
              <w:rPr>
                <w:rFonts w:ascii="Times New Roman" w:hAnsi="Times New Roman"/>
                <w:color w:val="000000"/>
              </w:rPr>
              <w:t>89,5</w:t>
            </w:r>
          </w:p>
        </w:tc>
        <w:tc>
          <w:tcPr>
            <w:tcW w:w="1135" w:type="dxa"/>
            <w:tcBorders>
              <w:top w:val="nil"/>
              <w:left w:val="single" w:sz="4" w:space="0" w:color="auto"/>
              <w:bottom w:val="single" w:sz="4" w:space="0" w:color="auto"/>
              <w:right w:val="single" w:sz="4" w:space="0" w:color="auto"/>
            </w:tcBorders>
            <w:shd w:val="clear" w:color="auto" w:fill="FFFFFF"/>
            <w:vAlign w:val="center"/>
            <w:hideMark/>
          </w:tcPr>
          <w:p w:rsidR="00DE5EF8" w:rsidRDefault="00DE5EF8" w:rsidP="00CE7DAA">
            <w:pPr>
              <w:spacing w:line="276" w:lineRule="auto"/>
              <w:ind w:firstLine="0"/>
              <w:jc w:val="center"/>
              <w:rPr>
                <w:rFonts w:ascii="Times New Roman" w:hAnsi="Times New Roman"/>
                <w:color w:val="000000"/>
              </w:rPr>
            </w:pPr>
            <w:r>
              <w:rPr>
                <w:rFonts w:ascii="Times New Roman" w:hAnsi="Times New Roman"/>
                <w:color w:val="000000"/>
              </w:rPr>
              <w:t>90,1</w:t>
            </w:r>
          </w:p>
        </w:tc>
        <w:tc>
          <w:tcPr>
            <w:tcW w:w="1275" w:type="dxa"/>
            <w:tcBorders>
              <w:top w:val="nil"/>
              <w:left w:val="nil"/>
              <w:bottom w:val="single" w:sz="4" w:space="0" w:color="auto"/>
              <w:right w:val="single" w:sz="4" w:space="0" w:color="auto"/>
            </w:tcBorders>
            <w:shd w:val="clear" w:color="auto" w:fill="FFFFFF"/>
            <w:vAlign w:val="center"/>
            <w:hideMark/>
          </w:tcPr>
          <w:p w:rsidR="00DE5EF8" w:rsidRDefault="00DE5EF8" w:rsidP="00DE5EF8">
            <w:pPr>
              <w:ind w:left="-109" w:firstLine="0"/>
              <w:jc w:val="center"/>
            </w:pPr>
            <w:r w:rsidRPr="003846D5">
              <w:rPr>
                <w:rFonts w:ascii="Times New Roman" w:hAnsi="Times New Roman"/>
                <w:color w:val="000000"/>
              </w:rPr>
              <w:t>90,1</w:t>
            </w:r>
          </w:p>
        </w:tc>
        <w:tc>
          <w:tcPr>
            <w:tcW w:w="992" w:type="dxa"/>
            <w:tcBorders>
              <w:top w:val="nil"/>
              <w:left w:val="nil"/>
              <w:bottom w:val="single" w:sz="4" w:space="0" w:color="auto"/>
              <w:right w:val="single" w:sz="4" w:space="0" w:color="auto"/>
            </w:tcBorders>
            <w:shd w:val="clear" w:color="auto" w:fill="FFFFFF"/>
            <w:vAlign w:val="center"/>
            <w:hideMark/>
          </w:tcPr>
          <w:p w:rsidR="00DE5EF8" w:rsidRDefault="00DE5EF8" w:rsidP="00DE5EF8">
            <w:pPr>
              <w:ind w:firstLine="33"/>
              <w:jc w:val="center"/>
            </w:pPr>
            <w:r w:rsidRPr="003846D5">
              <w:rPr>
                <w:rFonts w:ascii="Times New Roman" w:hAnsi="Times New Roman"/>
                <w:color w:val="000000"/>
              </w:rPr>
              <w:t>90,1</w:t>
            </w:r>
          </w:p>
        </w:tc>
        <w:tc>
          <w:tcPr>
            <w:tcW w:w="1134" w:type="dxa"/>
            <w:tcBorders>
              <w:top w:val="nil"/>
              <w:left w:val="nil"/>
              <w:bottom w:val="single" w:sz="4" w:space="0" w:color="auto"/>
              <w:right w:val="single" w:sz="4" w:space="0" w:color="auto"/>
            </w:tcBorders>
            <w:shd w:val="clear" w:color="auto" w:fill="FFFFFF"/>
            <w:vAlign w:val="center"/>
          </w:tcPr>
          <w:p w:rsidR="00DE5EF8" w:rsidRDefault="00DE5EF8" w:rsidP="00DE5EF8">
            <w:pPr>
              <w:ind w:firstLine="33"/>
              <w:jc w:val="center"/>
            </w:pPr>
            <w:r w:rsidRPr="003846D5">
              <w:rPr>
                <w:rFonts w:ascii="Times New Roman" w:hAnsi="Times New Roman"/>
                <w:color w:val="000000"/>
              </w:rPr>
              <w:t>90,1</w:t>
            </w:r>
          </w:p>
        </w:tc>
      </w:tr>
      <w:tr w:rsidR="00683E6A" w:rsidTr="00F915D0">
        <w:trPr>
          <w:trHeight w:val="720"/>
        </w:trPr>
        <w:tc>
          <w:tcPr>
            <w:tcW w:w="850" w:type="dxa"/>
            <w:tcBorders>
              <w:top w:val="single" w:sz="4" w:space="0" w:color="auto"/>
              <w:left w:val="single" w:sz="4" w:space="0" w:color="auto"/>
              <w:bottom w:val="single" w:sz="4" w:space="0" w:color="auto"/>
              <w:right w:val="nil"/>
            </w:tcBorders>
            <w:shd w:val="clear" w:color="auto" w:fill="FFFFFF"/>
            <w:vAlign w:val="center"/>
            <w:hideMark/>
          </w:tcPr>
          <w:p w:rsidR="00683E6A" w:rsidRDefault="00683E6A" w:rsidP="00CE7DAA">
            <w:pPr>
              <w:spacing w:line="276" w:lineRule="auto"/>
              <w:ind w:firstLine="34"/>
              <w:jc w:val="center"/>
              <w:rPr>
                <w:rFonts w:ascii="Times New Roman" w:hAnsi="Times New Roman"/>
                <w:b/>
                <w:bCs/>
              </w:rPr>
            </w:pPr>
            <w:r>
              <w:rPr>
                <w:rFonts w:ascii="Times New Roman" w:hAnsi="Times New Roman"/>
                <w:bCs/>
              </w:rPr>
              <w:t>2.5.</w:t>
            </w:r>
          </w:p>
        </w:tc>
        <w:tc>
          <w:tcPr>
            <w:tcW w:w="3828" w:type="dxa"/>
            <w:tcBorders>
              <w:top w:val="single" w:sz="4" w:space="0" w:color="auto"/>
              <w:left w:val="single" w:sz="4" w:space="0" w:color="auto"/>
              <w:bottom w:val="single" w:sz="4" w:space="0" w:color="auto"/>
              <w:right w:val="single" w:sz="4" w:space="0" w:color="auto"/>
            </w:tcBorders>
            <w:vAlign w:val="center"/>
            <w:hideMark/>
          </w:tcPr>
          <w:p w:rsidR="00683E6A" w:rsidRDefault="00683E6A" w:rsidP="004E7DE0">
            <w:pPr>
              <w:spacing w:line="276" w:lineRule="auto"/>
              <w:ind w:firstLine="34"/>
              <w:jc w:val="left"/>
              <w:rPr>
                <w:rFonts w:ascii="Times New Roman" w:hAnsi="Times New Roman"/>
              </w:rPr>
            </w:pPr>
            <w:r w:rsidRPr="00865CDA">
              <w:rPr>
                <w:rFonts w:ascii="Times New Roman" w:hAnsi="Times New Roman"/>
              </w:rPr>
              <w:t>Количество физкультурных и спортивных мероприятий, проводимых на территории</w:t>
            </w:r>
            <w:r w:rsidR="00865CDA" w:rsidRPr="00865CDA">
              <w:rPr>
                <w:rFonts w:ascii="Times New Roman" w:hAnsi="Times New Roman"/>
              </w:rPr>
              <w:t xml:space="preserve"> Павловского</w:t>
            </w:r>
            <w:r w:rsidRPr="00865CDA">
              <w:rPr>
                <w:rFonts w:ascii="Times New Roman" w:hAnsi="Times New Roman"/>
              </w:rPr>
              <w:t xml:space="preserve"> муниципального района</w:t>
            </w:r>
            <w:r w:rsidR="00865CDA" w:rsidRPr="00865CDA">
              <w:rPr>
                <w:rFonts w:ascii="Times New Roman" w:hAnsi="Times New Roman"/>
              </w:rPr>
              <w:t xml:space="preserve"> Воронежской области</w:t>
            </w:r>
            <w:r w:rsidRPr="00865CDA">
              <w:rPr>
                <w:rFonts w:ascii="Times New Roman" w:hAnsi="Times New Roman"/>
              </w:rPr>
              <w:t xml:space="preserve"> в рамках реализации календарного плана официальных физкультурных мероприятий и спортивных мероприятий Павловского муниципального района</w:t>
            </w:r>
            <w:r w:rsidR="00851962" w:rsidRPr="00865CDA">
              <w:rPr>
                <w:rFonts w:ascii="Times New Roman" w:hAnsi="Times New Roman"/>
              </w:rPr>
              <w:t xml:space="preserve"> Воронежской области</w:t>
            </w:r>
            <w:r w:rsidRPr="00865CDA">
              <w:rPr>
                <w:rFonts w:ascii="Times New Roman" w:hAnsi="Times New Roman"/>
              </w:rPr>
              <w:t xml:space="preserve"> и области</w:t>
            </w:r>
            <w:r w:rsidR="00851962" w:rsidRPr="00865CDA">
              <w:rPr>
                <w:rFonts w:ascii="Times New Roman" w:hAnsi="Times New Roman"/>
              </w:rPr>
              <w:t xml:space="preserve"> в целом</w:t>
            </w:r>
          </w:p>
        </w:tc>
        <w:tc>
          <w:tcPr>
            <w:tcW w:w="1418" w:type="dxa"/>
            <w:tcBorders>
              <w:top w:val="single" w:sz="4" w:space="0" w:color="auto"/>
              <w:left w:val="nil"/>
              <w:bottom w:val="single" w:sz="4" w:space="0" w:color="auto"/>
              <w:right w:val="single" w:sz="4" w:space="0" w:color="auto"/>
            </w:tcBorders>
            <w:shd w:val="clear" w:color="auto" w:fill="FFFFFF"/>
            <w:vAlign w:val="center"/>
          </w:tcPr>
          <w:p w:rsidR="00C10D31" w:rsidRDefault="00683E6A" w:rsidP="00C10D31">
            <w:pPr>
              <w:spacing w:line="276" w:lineRule="auto"/>
              <w:ind w:left="-108" w:right="-108" w:firstLine="0"/>
              <w:jc w:val="center"/>
              <w:rPr>
                <w:rFonts w:ascii="Times New Roman" w:hAnsi="Times New Roman"/>
              </w:rPr>
            </w:pPr>
            <w:r>
              <w:rPr>
                <w:rFonts w:ascii="Times New Roman" w:hAnsi="Times New Roman"/>
              </w:rPr>
              <w:t>кол-во меро</w:t>
            </w:r>
          </w:p>
          <w:p w:rsidR="00683E6A" w:rsidRDefault="00683E6A" w:rsidP="00C10D31">
            <w:pPr>
              <w:spacing w:line="276" w:lineRule="auto"/>
              <w:ind w:left="-108" w:right="-108" w:firstLine="0"/>
              <w:jc w:val="center"/>
              <w:rPr>
                <w:rFonts w:ascii="Times New Roman" w:hAnsi="Times New Roman"/>
              </w:rPr>
            </w:pPr>
            <w:r>
              <w:rPr>
                <w:rFonts w:ascii="Times New Roman" w:hAnsi="Times New Roman"/>
              </w:rPr>
              <w:t>приятий</w:t>
            </w:r>
          </w:p>
        </w:tc>
        <w:tc>
          <w:tcPr>
            <w:tcW w:w="1134" w:type="dxa"/>
            <w:tcBorders>
              <w:top w:val="single" w:sz="4" w:space="0" w:color="auto"/>
              <w:left w:val="nil"/>
              <w:bottom w:val="single" w:sz="4" w:space="0" w:color="auto"/>
              <w:right w:val="single" w:sz="4" w:space="0" w:color="auto"/>
            </w:tcBorders>
            <w:vAlign w:val="center"/>
            <w:hideMark/>
          </w:tcPr>
          <w:p w:rsidR="00683E6A" w:rsidRDefault="00064D7F" w:rsidP="00064D7F">
            <w:pPr>
              <w:spacing w:line="276" w:lineRule="auto"/>
              <w:ind w:firstLine="34"/>
              <w:jc w:val="center"/>
              <w:rPr>
                <w:rFonts w:ascii="Times New Roman" w:hAnsi="Times New Roman"/>
              </w:rPr>
            </w:pPr>
            <w:r>
              <w:rPr>
                <w:rFonts w:ascii="Times New Roman" w:hAnsi="Times New Roman"/>
              </w:rPr>
              <w:t>130</w:t>
            </w:r>
          </w:p>
        </w:tc>
        <w:tc>
          <w:tcPr>
            <w:tcW w:w="1223" w:type="dxa"/>
            <w:tcBorders>
              <w:top w:val="single" w:sz="4" w:space="0" w:color="auto"/>
              <w:left w:val="nil"/>
              <w:bottom w:val="single" w:sz="4" w:space="0" w:color="auto"/>
              <w:right w:val="single" w:sz="4" w:space="0" w:color="auto"/>
            </w:tcBorders>
            <w:vAlign w:val="center"/>
            <w:hideMark/>
          </w:tcPr>
          <w:p w:rsidR="00683E6A" w:rsidRDefault="00F23DA2" w:rsidP="00CE7DAA">
            <w:pPr>
              <w:spacing w:line="276" w:lineRule="auto"/>
              <w:ind w:firstLine="6"/>
              <w:jc w:val="center"/>
              <w:rPr>
                <w:rFonts w:ascii="Times New Roman" w:hAnsi="Times New Roman"/>
              </w:rPr>
            </w:pPr>
            <w:r>
              <w:rPr>
                <w:rFonts w:ascii="Times New Roman" w:hAnsi="Times New Roman"/>
              </w:rPr>
              <w:t>50</w:t>
            </w:r>
          </w:p>
        </w:tc>
        <w:tc>
          <w:tcPr>
            <w:tcW w:w="1187" w:type="dxa"/>
            <w:tcBorders>
              <w:top w:val="single" w:sz="4" w:space="0" w:color="auto"/>
              <w:left w:val="nil"/>
              <w:bottom w:val="single" w:sz="4" w:space="0" w:color="auto"/>
              <w:right w:val="single" w:sz="4" w:space="0" w:color="auto"/>
            </w:tcBorders>
            <w:vAlign w:val="center"/>
            <w:hideMark/>
          </w:tcPr>
          <w:p w:rsidR="00683E6A" w:rsidRDefault="0097354D" w:rsidP="00CE7DAA">
            <w:pPr>
              <w:spacing w:line="276" w:lineRule="auto"/>
              <w:ind w:firstLine="0"/>
              <w:jc w:val="center"/>
              <w:rPr>
                <w:rFonts w:ascii="Times New Roman" w:hAnsi="Times New Roman"/>
              </w:rPr>
            </w:pPr>
            <w:r>
              <w:rPr>
                <w:rFonts w:ascii="Times New Roman" w:hAnsi="Times New Roman"/>
              </w:rPr>
              <w:t>80</w:t>
            </w:r>
          </w:p>
        </w:tc>
        <w:tc>
          <w:tcPr>
            <w:tcW w:w="1134" w:type="dxa"/>
            <w:tcBorders>
              <w:top w:val="single" w:sz="4" w:space="0" w:color="auto"/>
              <w:left w:val="nil"/>
              <w:bottom w:val="single" w:sz="4" w:space="0" w:color="auto"/>
              <w:right w:val="nil"/>
            </w:tcBorders>
            <w:vAlign w:val="center"/>
            <w:hideMark/>
          </w:tcPr>
          <w:p w:rsidR="00683E6A" w:rsidRDefault="00B01283" w:rsidP="00CE7DAA">
            <w:pPr>
              <w:spacing w:line="276" w:lineRule="auto"/>
              <w:ind w:firstLine="6"/>
              <w:jc w:val="center"/>
              <w:rPr>
                <w:rFonts w:ascii="Times New Roman" w:hAnsi="Times New Roman"/>
              </w:rPr>
            </w:pPr>
            <w:r>
              <w:rPr>
                <w:rFonts w:ascii="Times New Roman" w:hAnsi="Times New Roman"/>
              </w:rPr>
              <w:t>90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683E6A" w:rsidRDefault="00DE5EF8" w:rsidP="00CE7DAA">
            <w:pPr>
              <w:spacing w:line="276" w:lineRule="auto"/>
              <w:ind w:firstLine="0"/>
              <w:jc w:val="center"/>
              <w:rPr>
                <w:rFonts w:ascii="Times New Roman" w:hAnsi="Times New Roman"/>
              </w:rPr>
            </w:pPr>
            <w:r>
              <w:rPr>
                <w:rFonts w:ascii="Times New Roman" w:hAnsi="Times New Roman"/>
              </w:rPr>
              <w:t>82</w:t>
            </w:r>
          </w:p>
        </w:tc>
        <w:tc>
          <w:tcPr>
            <w:tcW w:w="1275" w:type="dxa"/>
            <w:tcBorders>
              <w:top w:val="single" w:sz="4" w:space="0" w:color="auto"/>
              <w:left w:val="nil"/>
              <w:bottom w:val="single" w:sz="4" w:space="0" w:color="auto"/>
              <w:right w:val="single" w:sz="4" w:space="0" w:color="auto"/>
            </w:tcBorders>
            <w:shd w:val="clear" w:color="auto" w:fill="FFFFFF"/>
            <w:vAlign w:val="center"/>
            <w:hideMark/>
          </w:tcPr>
          <w:p w:rsidR="00683E6A" w:rsidRDefault="00DE5EF8" w:rsidP="00CE7DAA">
            <w:pPr>
              <w:spacing w:line="276" w:lineRule="auto"/>
              <w:ind w:firstLine="5"/>
              <w:jc w:val="center"/>
              <w:rPr>
                <w:rFonts w:ascii="Times New Roman" w:hAnsi="Times New Roman"/>
              </w:rPr>
            </w:pPr>
            <w:r>
              <w:rPr>
                <w:rFonts w:ascii="Times New Roman" w:hAnsi="Times New Roman"/>
              </w:rPr>
              <w:t>85</w:t>
            </w:r>
          </w:p>
        </w:tc>
        <w:tc>
          <w:tcPr>
            <w:tcW w:w="992" w:type="dxa"/>
            <w:tcBorders>
              <w:top w:val="single" w:sz="4" w:space="0" w:color="auto"/>
              <w:left w:val="nil"/>
              <w:bottom w:val="single" w:sz="4" w:space="0" w:color="auto"/>
              <w:right w:val="single" w:sz="4" w:space="0" w:color="auto"/>
            </w:tcBorders>
            <w:shd w:val="clear" w:color="auto" w:fill="FFFFFF"/>
            <w:vAlign w:val="center"/>
            <w:hideMark/>
          </w:tcPr>
          <w:p w:rsidR="00683E6A" w:rsidRDefault="00DE5EF8" w:rsidP="00CE7DAA">
            <w:pPr>
              <w:spacing w:line="276" w:lineRule="auto"/>
              <w:ind w:firstLine="6"/>
              <w:jc w:val="center"/>
              <w:rPr>
                <w:rFonts w:ascii="Times New Roman" w:hAnsi="Times New Roman"/>
              </w:rPr>
            </w:pPr>
            <w:r>
              <w:rPr>
                <w:rFonts w:ascii="Times New Roman" w:hAnsi="Times New Roman"/>
              </w:rPr>
              <w:t>85</w:t>
            </w:r>
          </w:p>
        </w:tc>
        <w:tc>
          <w:tcPr>
            <w:tcW w:w="1134" w:type="dxa"/>
            <w:tcBorders>
              <w:top w:val="single" w:sz="4" w:space="0" w:color="auto"/>
              <w:left w:val="nil"/>
              <w:bottom w:val="single" w:sz="4" w:space="0" w:color="auto"/>
              <w:right w:val="single" w:sz="4" w:space="0" w:color="auto"/>
            </w:tcBorders>
            <w:shd w:val="clear" w:color="auto" w:fill="FFFFFF"/>
            <w:vAlign w:val="center"/>
          </w:tcPr>
          <w:p w:rsidR="00683E6A" w:rsidRDefault="00DE5EF8" w:rsidP="00F915D0">
            <w:pPr>
              <w:spacing w:line="276" w:lineRule="auto"/>
              <w:ind w:firstLine="6"/>
              <w:jc w:val="center"/>
              <w:rPr>
                <w:rFonts w:ascii="Times New Roman" w:hAnsi="Times New Roman"/>
              </w:rPr>
            </w:pPr>
            <w:r>
              <w:rPr>
                <w:rFonts w:ascii="Times New Roman" w:hAnsi="Times New Roman"/>
              </w:rPr>
              <w:t>85</w:t>
            </w:r>
          </w:p>
        </w:tc>
      </w:tr>
      <w:tr w:rsidR="00865CDA" w:rsidTr="00867B90">
        <w:trPr>
          <w:trHeight w:val="427"/>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865CDA" w:rsidRPr="00865CDA" w:rsidRDefault="00865CDA" w:rsidP="00865CDA">
            <w:pPr>
              <w:spacing w:line="276" w:lineRule="auto"/>
              <w:ind w:firstLine="0"/>
              <w:rPr>
                <w:rFonts w:ascii="Times New Roman" w:hAnsi="Times New Roman"/>
                <w:bCs/>
                <w:lang w:eastAsia="en-US"/>
              </w:rPr>
            </w:pPr>
            <w:r>
              <w:rPr>
                <w:rFonts w:ascii="Times New Roman" w:hAnsi="Times New Roman"/>
              </w:rPr>
              <w:t>Основное мероприятие 3</w:t>
            </w:r>
            <w:r>
              <w:rPr>
                <w:rFonts w:ascii="Times New Roman" w:hAnsi="Times New Roman"/>
                <w:bCs/>
                <w:lang w:eastAsia="en-US"/>
              </w:rPr>
              <w:t xml:space="preserve"> </w:t>
            </w:r>
            <w:r w:rsidR="00443389" w:rsidRPr="007B5FC3">
              <w:rPr>
                <w:rFonts w:ascii="Times New Roman" w:hAnsi="Times New Roman"/>
              </w:rPr>
              <w:t xml:space="preserve"> Мероприятия </w:t>
            </w:r>
            <w:r w:rsidR="00443389">
              <w:rPr>
                <w:rFonts w:ascii="Times New Roman" w:hAnsi="Times New Roman"/>
              </w:rPr>
              <w:t>областной адресной программы капитального ремонта</w:t>
            </w:r>
            <w:r>
              <w:rPr>
                <w:rFonts w:ascii="Times New Roman" w:hAnsi="Times New Roman"/>
                <w:bCs/>
                <w:lang w:eastAsia="en-US"/>
              </w:rPr>
              <w:t>.</w:t>
            </w:r>
          </w:p>
        </w:tc>
      </w:tr>
      <w:tr w:rsidR="00D12E3B" w:rsidTr="00D12E3B">
        <w:trPr>
          <w:trHeight w:val="699"/>
        </w:trPr>
        <w:tc>
          <w:tcPr>
            <w:tcW w:w="850" w:type="dxa"/>
            <w:tcBorders>
              <w:top w:val="single" w:sz="4" w:space="0" w:color="auto"/>
              <w:left w:val="single" w:sz="4" w:space="0" w:color="auto"/>
              <w:bottom w:val="single" w:sz="4" w:space="0" w:color="auto"/>
              <w:right w:val="nil"/>
            </w:tcBorders>
            <w:shd w:val="clear" w:color="auto" w:fill="FFFFFF"/>
            <w:vAlign w:val="center"/>
          </w:tcPr>
          <w:p w:rsidR="00D12E3B" w:rsidRDefault="00D12E3B" w:rsidP="00CE7DAA">
            <w:pPr>
              <w:spacing w:line="276" w:lineRule="auto"/>
              <w:ind w:firstLine="34"/>
              <w:jc w:val="center"/>
              <w:rPr>
                <w:rFonts w:ascii="Times New Roman" w:hAnsi="Times New Roman"/>
                <w:bCs/>
              </w:rPr>
            </w:pPr>
            <w:r>
              <w:rPr>
                <w:rFonts w:ascii="Times New Roman" w:hAnsi="Times New Roman"/>
                <w:bCs/>
              </w:rPr>
              <w:t>3.1.</w:t>
            </w:r>
          </w:p>
        </w:tc>
        <w:tc>
          <w:tcPr>
            <w:tcW w:w="3828" w:type="dxa"/>
            <w:tcBorders>
              <w:top w:val="single" w:sz="4" w:space="0" w:color="auto"/>
              <w:left w:val="single" w:sz="4" w:space="0" w:color="auto"/>
              <w:bottom w:val="single" w:sz="4" w:space="0" w:color="auto"/>
              <w:right w:val="single" w:sz="4" w:space="0" w:color="auto"/>
            </w:tcBorders>
            <w:vAlign w:val="center"/>
          </w:tcPr>
          <w:p w:rsidR="00D12E3B" w:rsidRPr="00865CDA" w:rsidRDefault="00D12E3B" w:rsidP="004E7DE0">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Pr="007B5FC3">
              <w:rPr>
                <w:rFonts w:ascii="Times New Roman" w:hAnsi="Times New Roman"/>
              </w:rPr>
              <w:t xml:space="preserve"> </w:t>
            </w:r>
            <w:r>
              <w:rPr>
                <w:rFonts w:ascii="Times New Roman" w:hAnsi="Times New Roman"/>
              </w:rPr>
              <w:t>м</w:t>
            </w:r>
            <w:r w:rsidRPr="007B5FC3">
              <w:rPr>
                <w:rFonts w:ascii="Times New Roman" w:hAnsi="Times New Roman"/>
              </w:rPr>
              <w:t xml:space="preserve">ероприятия </w:t>
            </w:r>
            <w:r>
              <w:rPr>
                <w:rFonts w:ascii="Times New Roman" w:hAnsi="Times New Roman"/>
              </w:rPr>
              <w:t>областной адресной программы капитального ремонта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D12E3B" w:rsidRDefault="00D12E3B" w:rsidP="004B6048">
            <w:pPr>
              <w:ind w:firstLine="34"/>
              <w:jc w:val="cente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D12E3B" w:rsidRDefault="00D12E3B" w:rsidP="004B6048">
            <w:pPr>
              <w:ind w:firstLine="34"/>
              <w:jc w:val="cente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D12E3B" w:rsidRDefault="00D12E3B" w:rsidP="004B6048">
            <w:pPr>
              <w:ind w:firstLine="0"/>
              <w:jc w:val="center"/>
            </w:pPr>
            <w:r>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D12E3B" w:rsidRDefault="009348FB" w:rsidP="00D12E3B">
            <w:pPr>
              <w:ind w:firstLine="0"/>
              <w:jc w:val="center"/>
            </w:pPr>
            <w:r w:rsidRPr="004970C5">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D12E3B" w:rsidRDefault="00DE5EF8" w:rsidP="00D12E3B">
            <w:pPr>
              <w:ind w:firstLine="33"/>
              <w:jc w:val="cente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4B6048">
            <w:pPr>
              <w:ind w:firstLine="32"/>
              <w:jc w:val="cente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D12E3B" w:rsidRDefault="00DE5EF8" w:rsidP="004B6048">
            <w:pPr>
              <w:ind w:firstLine="33"/>
              <w:jc w:val="center"/>
            </w:pPr>
            <w:r>
              <w:rPr>
                <w:rFonts w:ascii="Times New Roman" w:hAnsi="Times New Roman"/>
              </w:rPr>
              <w:t>100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D12E3B" w:rsidRDefault="00D12E3B" w:rsidP="004B6048">
            <w:pPr>
              <w:ind w:firstLine="33"/>
              <w:jc w:val="center"/>
            </w:pPr>
            <w:r>
              <w:rPr>
                <w:rFonts w:ascii="Times New Roman" w:hAnsi="Times New Roman"/>
              </w:rPr>
              <w:t>0,00</w:t>
            </w:r>
          </w:p>
        </w:tc>
      </w:tr>
      <w:tr w:rsidR="004B6048" w:rsidTr="00867B90">
        <w:trPr>
          <w:trHeight w:val="419"/>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4B6048" w:rsidP="00B052C8">
            <w:pPr>
              <w:ind w:right="-108" w:firstLine="0"/>
              <w:jc w:val="left"/>
              <w:rPr>
                <w:rFonts w:ascii="Times New Roman" w:hAnsi="Times New Roman"/>
              </w:rPr>
            </w:pPr>
            <w:r>
              <w:rPr>
                <w:rFonts w:ascii="Times New Roman" w:hAnsi="Times New Roman"/>
              </w:rPr>
              <w:lastRenderedPageBreak/>
              <w:t>Основное мероприятие 4</w:t>
            </w:r>
            <w:r w:rsidR="006F15B9">
              <w:rPr>
                <w:rFonts w:ascii="Times New Roman" w:hAnsi="Times New Roman"/>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r>
              <w:rPr>
                <w:rFonts w:ascii="Times New Roman" w:hAnsi="Times New Roman"/>
                <w:bCs/>
                <w:lang w:eastAsia="en-US"/>
              </w:rPr>
              <w:t>.</w:t>
            </w:r>
          </w:p>
        </w:tc>
      </w:tr>
      <w:tr w:rsidR="004B6048"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4B6048" w:rsidRDefault="001032B1" w:rsidP="00CE7DAA">
            <w:pPr>
              <w:spacing w:line="276" w:lineRule="auto"/>
              <w:ind w:firstLine="34"/>
              <w:jc w:val="center"/>
              <w:rPr>
                <w:rFonts w:ascii="Times New Roman" w:hAnsi="Times New Roman"/>
                <w:bCs/>
              </w:rPr>
            </w:pPr>
            <w:r>
              <w:rPr>
                <w:rFonts w:ascii="Times New Roman" w:hAnsi="Times New Roman"/>
                <w:bCs/>
              </w:rPr>
              <w:t>4.1.</w:t>
            </w:r>
          </w:p>
        </w:tc>
        <w:tc>
          <w:tcPr>
            <w:tcW w:w="3828" w:type="dxa"/>
            <w:tcBorders>
              <w:top w:val="single" w:sz="4" w:space="0" w:color="auto"/>
              <w:left w:val="single" w:sz="4" w:space="0" w:color="auto"/>
              <w:bottom w:val="single" w:sz="4" w:space="0" w:color="auto"/>
              <w:right w:val="single" w:sz="4" w:space="0" w:color="auto"/>
            </w:tcBorders>
          </w:tcPr>
          <w:p w:rsidR="004B6048" w:rsidRPr="00865CDA" w:rsidRDefault="001032B1" w:rsidP="00691A05">
            <w:pPr>
              <w:spacing w:line="276" w:lineRule="auto"/>
              <w:ind w:firstLine="34"/>
              <w:jc w:val="left"/>
              <w:rPr>
                <w:rFonts w:ascii="Times New Roman" w:hAnsi="Times New Roman"/>
              </w:rPr>
            </w:pPr>
            <w:r w:rsidRPr="00865CDA">
              <w:rPr>
                <w:rFonts w:ascii="Times New Roman" w:hAnsi="Times New Roman"/>
              </w:rPr>
              <w:t>Освоение средств, выделенных на</w:t>
            </w:r>
            <w:r>
              <w:rPr>
                <w:rFonts w:ascii="Times New Roman" w:hAnsi="Times New Roman"/>
                <w:bCs/>
                <w:lang w:eastAsia="en-US"/>
              </w:rPr>
              <w:t xml:space="preserve"> </w:t>
            </w:r>
            <w:r w:rsidR="00443389">
              <w:rPr>
                <w:rFonts w:ascii="Times New Roman" w:hAnsi="Times New Roman"/>
              </w:rPr>
              <w:t xml:space="preserve"> мероприятия по созданию условий для развития физической культуры и массового спорта</w:t>
            </w:r>
          </w:p>
        </w:tc>
        <w:tc>
          <w:tcPr>
            <w:tcW w:w="1418" w:type="dxa"/>
            <w:tcBorders>
              <w:top w:val="single" w:sz="4" w:space="0" w:color="auto"/>
              <w:left w:val="nil"/>
              <w:bottom w:val="single" w:sz="4" w:space="0" w:color="auto"/>
              <w:right w:val="single" w:sz="4" w:space="0" w:color="auto"/>
            </w:tcBorders>
            <w:shd w:val="clear" w:color="auto" w:fill="FFFFFF"/>
            <w:vAlign w:val="center"/>
          </w:tcPr>
          <w:p w:rsidR="004B6048" w:rsidRDefault="001032B1" w:rsidP="00C10D31">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4B6048" w:rsidRPr="00971D78" w:rsidRDefault="001032B1" w:rsidP="004B6048">
            <w:pPr>
              <w:ind w:firstLine="0"/>
              <w:jc w:val="center"/>
              <w:rPr>
                <w:rFonts w:ascii="Times New Roman" w:hAnsi="Times New Roman"/>
              </w:rPr>
            </w:pPr>
            <w:r w:rsidRPr="00971D78">
              <w:rPr>
                <w:rFonts w:ascii="Times New Roman" w:hAnsi="Times New Roman"/>
              </w:rPr>
              <w:t>100</w:t>
            </w:r>
          </w:p>
        </w:tc>
        <w:tc>
          <w:tcPr>
            <w:tcW w:w="1134" w:type="dxa"/>
            <w:tcBorders>
              <w:top w:val="single" w:sz="4" w:space="0" w:color="auto"/>
              <w:left w:val="nil"/>
              <w:bottom w:val="single" w:sz="4" w:space="0" w:color="auto"/>
              <w:right w:val="nil"/>
            </w:tcBorders>
            <w:vAlign w:val="center"/>
          </w:tcPr>
          <w:p w:rsidR="004B6048" w:rsidRPr="00971D78" w:rsidRDefault="00C45A2B" w:rsidP="004B6048">
            <w:pPr>
              <w:ind w:firstLine="0"/>
              <w:jc w:val="center"/>
              <w:rPr>
                <w:rFonts w:ascii="Times New Roman" w:hAnsi="Times New Roman"/>
              </w:rPr>
            </w:pPr>
            <w:r w:rsidRPr="00971D78">
              <w:rPr>
                <w:rFonts w:ascii="Times New Roman" w:hAnsi="Times New Roman"/>
              </w:rPr>
              <w:t>100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4B6048" w:rsidRPr="00971D78" w:rsidRDefault="0097354D" w:rsidP="004B6048">
            <w:pPr>
              <w:ind w:firstLine="0"/>
              <w:jc w:val="center"/>
              <w:rPr>
                <w:rFonts w:ascii="Times New Roman" w:hAnsi="Times New Roman"/>
              </w:rPr>
            </w:pPr>
            <w:r>
              <w:rPr>
                <w:rFonts w:ascii="Times New Roman" w:hAnsi="Times New Roman"/>
              </w:rPr>
              <w:t>100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8661A0" w:rsidP="004B6048">
            <w:pPr>
              <w:ind w:firstLine="32"/>
              <w:jc w:val="center"/>
              <w:rPr>
                <w:rFonts w:ascii="Times New Roman" w:hAnsi="Times New Roman"/>
              </w:rP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4B6048" w:rsidRPr="00971D78" w:rsidRDefault="001319F9" w:rsidP="004B6048">
            <w:pPr>
              <w:ind w:firstLine="33"/>
              <w:jc w:val="center"/>
              <w:rPr>
                <w:rFonts w:ascii="Times New Roman" w:hAnsi="Times New Roman"/>
              </w:rPr>
            </w:pPr>
            <w:r>
              <w:rPr>
                <w:rFonts w:ascii="Times New Roman" w:hAnsi="Times New Roman"/>
              </w:rPr>
              <w:t>0,00</w:t>
            </w:r>
          </w:p>
        </w:tc>
      </w:tr>
      <w:tr w:rsidR="00B828F9" w:rsidTr="00867B90">
        <w:trPr>
          <w:trHeight w:val="472"/>
        </w:trPr>
        <w:tc>
          <w:tcPr>
            <w:tcW w:w="15310"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B828F9" w:rsidP="00B828F9">
            <w:pPr>
              <w:ind w:right="-108" w:firstLine="0"/>
              <w:jc w:val="left"/>
              <w:rPr>
                <w:rFonts w:ascii="Times New Roman" w:hAnsi="Times New Roman"/>
              </w:rPr>
            </w:pPr>
            <w:r>
              <w:rPr>
                <w:rFonts w:ascii="Times New Roman" w:hAnsi="Times New Roman"/>
              </w:rPr>
              <w:t>Основное мероприятие 5   Мероприятия по развитию сети спортивных объектов муниципальной собственности</w:t>
            </w:r>
            <w:r>
              <w:rPr>
                <w:rFonts w:ascii="Times New Roman" w:hAnsi="Times New Roman"/>
                <w:bCs/>
                <w:lang w:eastAsia="en-US"/>
              </w:rPr>
              <w:t>.</w:t>
            </w:r>
          </w:p>
        </w:tc>
      </w:tr>
      <w:tr w:rsidR="00B828F9" w:rsidTr="00691A05">
        <w:trPr>
          <w:trHeight w:val="1336"/>
        </w:trPr>
        <w:tc>
          <w:tcPr>
            <w:tcW w:w="850" w:type="dxa"/>
            <w:tcBorders>
              <w:top w:val="single" w:sz="4" w:space="0" w:color="auto"/>
              <w:left w:val="single" w:sz="4" w:space="0" w:color="auto"/>
              <w:bottom w:val="single" w:sz="4" w:space="0" w:color="auto"/>
              <w:right w:val="nil"/>
            </w:tcBorders>
            <w:shd w:val="clear" w:color="auto" w:fill="FFFFFF"/>
            <w:vAlign w:val="center"/>
          </w:tcPr>
          <w:p w:rsidR="00B828F9" w:rsidRDefault="00B828F9" w:rsidP="00B828F9">
            <w:pPr>
              <w:spacing w:line="276" w:lineRule="auto"/>
              <w:ind w:firstLine="34"/>
              <w:jc w:val="center"/>
              <w:rPr>
                <w:rFonts w:ascii="Times New Roman" w:hAnsi="Times New Roman"/>
                <w:bCs/>
              </w:rPr>
            </w:pPr>
            <w:r>
              <w:rPr>
                <w:rFonts w:ascii="Times New Roman" w:hAnsi="Times New Roman"/>
                <w:bCs/>
              </w:rPr>
              <w:t>5.1.</w:t>
            </w:r>
          </w:p>
        </w:tc>
        <w:tc>
          <w:tcPr>
            <w:tcW w:w="3828" w:type="dxa"/>
            <w:tcBorders>
              <w:top w:val="single" w:sz="4" w:space="0" w:color="auto"/>
              <w:left w:val="single" w:sz="4" w:space="0" w:color="auto"/>
              <w:bottom w:val="single" w:sz="4" w:space="0" w:color="auto"/>
              <w:right w:val="single" w:sz="4" w:space="0" w:color="auto"/>
            </w:tcBorders>
          </w:tcPr>
          <w:p w:rsidR="00B828F9" w:rsidRPr="00865CDA" w:rsidRDefault="00B828F9" w:rsidP="00B828F9">
            <w:pPr>
              <w:spacing w:line="276" w:lineRule="auto"/>
              <w:ind w:firstLine="34"/>
              <w:jc w:val="left"/>
              <w:rPr>
                <w:rFonts w:ascii="Times New Roman" w:hAnsi="Times New Roman"/>
              </w:rPr>
            </w:pPr>
            <w:r>
              <w:rPr>
                <w:rFonts w:ascii="Times New Roman" w:hAnsi="Times New Roman"/>
                <w:bCs/>
                <w:lang w:eastAsia="en-US"/>
              </w:rPr>
              <w:t xml:space="preserve">Освоение средств, выделенных на реализацию </w:t>
            </w:r>
            <w:r>
              <w:rPr>
                <w:rFonts w:ascii="Times New Roman" w:hAnsi="Times New Roman"/>
              </w:rPr>
              <w:t>мероприятий по развитию сети спортивных объектов муниципальной собственности</w:t>
            </w:r>
          </w:p>
        </w:tc>
        <w:tc>
          <w:tcPr>
            <w:tcW w:w="1418" w:type="dxa"/>
            <w:tcBorders>
              <w:top w:val="single" w:sz="4" w:space="0" w:color="auto"/>
              <w:left w:val="nil"/>
              <w:bottom w:val="single" w:sz="4" w:space="0" w:color="auto"/>
              <w:right w:val="single" w:sz="4" w:space="0" w:color="auto"/>
            </w:tcBorders>
            <w:shd w:val="clear" w:color="auto" w:fill="FFFFFF"/>
            <w:vAlign w:val="center"/>
          </w:tcPr>
          <w:p w:rsidR="00B828F9" w:rsidRDefault="00B828F9" w:rsidP="00B828F9">
            <w:pPr>
              <w:spacing w:line="276" w:lineRule="auto"/>
              <w:ind w:left="-108" w:right="-108" w:firstLine="0"/>
              <w:jc w:val="center"/>
              <w:rPr>
                <w:rFonts w:ascii="Times New Roman" w:hAnsi="Times New Roman"/>
              </w:rPr>
            </w:pPr>
            <w:r>
              <w:rPr>
                <w:rFonts w:ascii="Times New Roman" w:hAnsi="Times New Roman"/>
              </w:rPr>
              <w:t>%</w:t>
            </w:r>
          </w:p>
        </w:tc>
        <w:tc>
          <w:tcPr>
            <w:tcW w:w="1134"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223" w:type="dxa"/>
            <w:tcBorders>
              <w:top w:val="single" w:sz="4" w:space="0" w:color="auto"/>
              <w:left w:val="nil"/>
              <w:bottom w:val="single" w:sz="4" w:space="0" w:color="auto"/>
              <w:right w:val="single" w:sz="4" w:space="0" w:color="auto"/>
            </w:tcBorders>
            <w:vAlign w:val="center"/>
          </w:tcPr>
          <w:p w:rsidR="00B828F9" w:rsidRPr="00971D78" w:rsidRDefault="00B828F9" w:rsidP="00B828F9">
            <w:pPr>
              <w:ind w:firstLine="34"/>
              <w:jc w:val="center"/>
              <w:rPr>
                <w:rFonts w:ascii="Times New Roman" w:hAnsi="Times New Roman"/>
              </w:rPr>
            </w:pPr>
            <w:r w:rsidRPr="00971D78">
              <w:rPr>
                <w:rFonts w:ascii="Times New Roman" w:hAnsi="Times New Roman"/>
              </w:rPr>
              <w:t>100</w:t>
            </w:r>
          </w:p>
        </w:tc>
        <w:tc>
          <w:tcPr>
            <w:tcW w:w="1187" w:type="dxa"/>
            <w:tcBorders>
              <w:top w:val="single" w:sz="4" w:space="0" w:color="auto"/>
              <w:left w:val="nil"/>
              <w:bottom w:val="single" w:sz="4" w:space="0" w:color="auto"/>
              <w:right w:val="single" w:sz="4" w:space="0" w:color="auto"/>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4" w:type="dxa"/>
            <w:tcBorders>
              <w:top w:val="single" w:sz="4" w:space="0" w:color="auto"/>
              <w:left w:val="nil"/>
              <w:bottom w:val="single" w:sz="4" w:space="0" w:color="auto"/>
              <w:right w:val="nil"/>
            </w:tcBorders>
            <w:vAlign w:val="center"/>
          </w:tcPr>
          <w:p w:rsidR="00B828F9" w:rsidRPr="00971D78" w:rsidRDefault="0097354D" w:rsidP="00B828F9">
            <w:pPr>
              <w:ind w:firstLine="0"/>
              <w:jc w:val="center"/>
              <w:rPr>
                <w:rFonts w:ascii="Times New Roman" w:hAnsi="Times New Roman"/>
              </w:rPr>
            </w:pPr>
            <w:r>
              <w:rPr>
                <w:rFonts w:ascii="Times New Roman" w:hAnsi="Times New Roman"/>
              </w:rPr>
              <w:t>0,00</w:t>
            </w:r>
          </w:p>
        </w:tc>
        <w:tc>
          <w:tcPr>
            <w:tcW w:w="1135" w:type="dxa"/>
            <w:tcBorders>
              <w:top w:val="single" w:sz="4" w:space="0" w:color="auto"/>
              <w:left w:val="single" w:sz="4" w:space="0" w:color="auto"/>
              <w:bottom w:val="single" w:sz="4" w:space="0" w:color="auto"/>
              <w:right w:val="single" w:sz="4" w:space="0" w:color="auto"/>
            </w:tcBorders>
            <w:shd w:val="clear" w:color="auto" w:fill="FFFFFF"/>
            <w:vAlign w:val="center"/>
          </w:tcPr>
          <w:p w:rsidR="00B828F9" w:rsidRPr="00971D78" w:rsidRDefault="00DE5EF8" w:rsidP="00B828F9">
            <w:pPr>
              <w:ind w:firstLine="0"/>
              <w:jc w:val="center"/>
              <w:rPr>
                <w:rFonts w:ascii="Times New Roman" w:hAnsi="Times New Roman"/>
              </w:rPr>
            </w:pPr>
            <w:r>
              <w:rPr>
                <w:rFonts w:ascii="Times New Roman" w:hAnsi="Times New Roman"/>
              </w:rPr>
              <w:t>0,00</w:t>
            </w:r>
          </w:p>
        </w:tc>
        <w:tc>
          <w:tcPr>
            <w:tcW w:w="1275"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8661A0" w:rsidP="00B828F9">
            <w:pPr>
              <w:ind w:firstLine="32"/>
              <w:jc w:val="center"/>
              <w:rPr>
                <w:rFonts w:ascii="Times New Roman" w:hAnsi="Times New Roman"/>
              </w:rPr>
            </w:pPr>
            <w:r>
              <w:rPr>
                <w:rFonts w:ascii="Times New Roman" w:hAnsi="Times New Roman"/>
              </w:rPr>
              <w:t>100</w:t>
            </w:r>
          </w:p>
        </w:tc>
        <w:tc>
          <w:tcPr>
            <w:tcW w:w="992"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DE5EF8" w:rsidP="00B828F9">
            <w:pPr>
              <w:ind w:firstLine="33"/>
              <w:jc w:val="center"/>
              <w:rPr>
                <w:rFonts w:ascii="Times New Roman" w:hAnsi="Times New Roman"/>
              </w:rPr>
            </w:pPr>
            <w:r>
              <w:rPr>
                <w:rFonts w:ascii="Times New Roman" w:hAnsi="Times New Roman"/>
              </w:rPr>
              <w:t>100</w:t>
            </w:r>
          </w:p>
        </w:tc>
        <w:tc>
          <w:tcPr>
            <w:tcW w:w="1134" w:type="dxa"/>
            <w:tcBorders>
              <w:top w:val="single" w:sz="4" w:space="0" w:color="auto"/>
              <w:left w:val="nil"/>
              <w:bottom w:val="single" w:sz="4" w:space="0" w:color="auto"/>
              <w:right w:val="single" w:sz="4" w:space="0" w:color="auto"/>
            </w:tcBorders>
            <w:shd w:val="clear" w:color="auto" w:fill="FFFFFF"/>
            <w:vAlign w:val="center"/>
          </w:tcPr>
          <w:p w:rsidR="00B828F9" w:rsidRPr="00971D78" w:rsidRDefault="00B828F9" w:rsidP="00B828F9">
            <w:pPr>
              <w:ind w:firstLine="33"/>
              <w:jc w:val="center"/>
              <w:rPr>
                <w:rFonts w:ascii="Times New Roman" w:hAnsi="Times New Roman"/>
              </w:rPr>
            </w:pPr>
            <w:r>
              <w:rPr>
                <w:rFonts w:ascii="Times New Roman" w:hAnsi="Times New Roman"/>
              </w:rPr>
              <w:t>0,00</w:t>
            </w:r>
          </w:p>
        </w:tc>
      </w:tr>
    </w:tbl>
    <w:p w:rsidR="00581823" w:rsidRDefault="00581823" w:rsidP="00691A05">
      <w:pPr>
        <w:ind w:firstLine="0"/>
        <w:rPr>
          <w:rFonts w:ascii="Times New Roman" w:hAnsi="Times New Roman"/>
          <w:color w:val="000000"/>
        </w:rPr>
      </w:pPr>
      <w:bookmarkStart w:id="1" w:name="_GoBack"/>
      <w:bookmarkEnd w:id="1"/>
    </w:p>
    <w:p w:rsidR="00D12E3B" w:rsidRDefault="00E20614" w:rsidP="00D12E3B">
      <w:pPr>
        <w:ind w:hanging="142"/>
        <w:rPr>
          <w:rFonts w:ascii="Times New Roman" w:hAnsi="Times New Roman"/>
          <w:sz w:val="26"/>
          <w:szCs w:val="26"/>
        </w:rPr>
      </w:pPr>
      <w:r>
        <w:rPr>
          <w:rFonts w:ascii="Times New Roman" w:hAnsi="Times New Roman"/>
          <w:sz w:val="26"/>
          <w:szCs w:val="26"/>
        </w:rPr>
        <w:t>Глава Павловского муниципального района</w:t>
      </w:r>
      <w:r w:rsidR="00D12E3B">
        <w:rPr>
          <w:rFonts w:ascii="Times New Roman" w:hAnsi="Times New Roman"/>
          <w:sz w:val="26"/>
          <w:szCs w:val="26"/>
        </w:rPr>
        <w:t xml:space="preserve"> </w:t>
      </w:r>
    </w:p>
    <w:p w:rsidR="00E20614" w:rsidRDefault="00E20614" w:rsidP="00D12E3B">
      <w:pPr>
        <w:ind w:right="226" w:hanging="142"/>
        <w:rPr>
          <w:rFonts w:ascii="Times New Roman" w:hAnsi="Times New Roman"/>
          <w:sz w:val="26"/>
          <w:szCs w:val="26"/>
        </w:rPr>
      </w:pPr>
      <w:r>
        <w:rPr>
          <w:rFonts w:ascii="Times New Roman" w:hAnsi="Times New Roman"/>
          <w:sz w:val="26"/>
          <w:szCs w:val="26"/>
        </w:rPr>
        <w:t xml:space="preserve">Воронежской области </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sidR="00D12E3B">
        <w:rPr>
          <w:rFonts w:ascii="Times New Roman" w:hAnsi="Times New Roman"/>
          <w:sz w:val="26"/>
          <w:szCs w:val="26"/>
        </w:rPr>
        <w:tab/>
      </w:r>
      <w:r w:rsidR="00D12E3B">
        <w:rPr>
          <w:rFonts w:ascii="Times New Roman" w:hAnsi="Times New Roman"/>
          <w:sz w:val="26"/>
          <w:szCs w:val="26"/>
        </w:rPr>
        <w:tab/>
        <w:t xml:space="preserve">                                                  </w:t>
      </w:r>
      <w:r>
        <w:rPr>
          <w:rFonts w:ascii="Times New Roman" w:hAnsi="Times New Roman"/>
          <w:sz w:val="26"/>
          <w:szCs w:val="26"/>
        </w:rPr>
        <w:t>М.Н.Янцов</w:t>
      </w:r>
    </w:p>
    <w:p w:rsidR="00E20614" w:rsidRPr="001032B1" w:rsidRDefault="00E20614" w:rsidP="00E20614">
      <w:pPr>
        <w:ind w:right="226" w:firstLine="0"/>
        <w:rPr>
          <w:rFonts w:ascii="Times New Roman" w:hAnsi="Times New Roman"/>
          <w:color w:val="000000"/>
        </w:rPr>
      </w:pPr>
    </w:p>
    <w:sectPr w:rsidR="00E20614" w:rsidRPr="001032B1" w:rsidSect="001F70F2">
      <w:headerReference w:type="even" r:id="rId8"/>
      <w:pgSz w:w="16834" w:h="11909" w:orient="landscape"/>
      <w:pgMar w:top="993" w:right="720" w:bottom="567" w:left="72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0F1E" w:rsidRDefault="00540F1E">
      <w:r>
        <w:separator/>
      </w:r>
    </w:p>
  </w:endnote>
  <w:endnote w:type="continuationSeparator" w:id="1">
    <w:p w:rsidR="00540F1E" w:rsidRDefault="00540F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0F1E" w:rsidRDefault="00540F1E">
      <w:r>
        <w:separator/>
      </w:r>
    </w:p>
  </w:footnote>
  <w:footnote w:type="continuationSeparator" w:id="1">
    <w:p w:rsidR="00540F1E" w:rsidRDefault="00540F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A64" w:rsidRDefault="00E83443" w:rsidP="00F948EB">
    <w:pPr>
      <w:pStyle w:val="ad"/>
      <w:framePr w:wrap="around" w:vAnchor="text" w:hAnchor="margin" w:xAlign="right" w:y="1"/>
      <w:rPr>
        <w:rStyle w:val="af"/>
      </w:rPr>
    </w:pPr>
    <w:r>
      <w:rPr>
        <w:rStyle w:val="af"/>
      </w:rPr>
      <w:fldChar w:fldCharType="begin"/>
    </w:r>
    <w:r w:rsidR="001F3A64">
      <w:rPr>
        <w:rStyle w:val="af"/>
      </w:rPr>
      <w:instrText xml:space="preserve">PAGE  </w:instrText>
    </w:r>
    <w:r>
      <w:rPr>
        <w:rStyle w:val="af"/>
      </w:rPr>
      <w:fldChar w:fldCharType="separate"/>
    </w:r>
    <w:r w:rsidR="001F3A64">
      <w:rPr>
        <w:rStyle w:val="af"/>
        <w:noProof/>
      </w:rPr>
      <w:t>10</w:t>
    </w:r>
    <w:r>
      <w:rPr>
        <w:rStyle w:val="af"/>
      </w:rPr>
      <w:fldChar w:fldCharType="end"/>
    </w:r>
  </w:p>
  <w:p w:rsidR="001F3A64" w:rsidRDefault="001F3A64" w:rsidP="00F948EB">
    <w:pPr>
      <w:pStyle w:val="ad"/>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4E2"/>
    <w:multiLevelType w:val="hybridMultilevel"/>
    <w:tmpl w:val="22A2F20E"/>
    <w:lvl w:ilvl="0" w:tplc="AE2EB0F4">
      <w:start w:val="1"/>
      <w:numFmt w:val="decimal"/>
      <w:lvlText w:val="%1)"/>
      <w:lvlJc w:val="left"/>
      <w:pPr>
        <w:ind w:left="786"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76A2F04"/>
    <w:multiLevelType w:val="hybridMultilevel"/>
    <w:tmpl w:val="D3F28B80"/>
    <w:lvl w:ilvl="0" w:tplc="7430D8B8">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8392089"/>
    <w:multiLevelType w:val="hybridMultilevel"/>
    <w:tmpl w:val="AFE6C030"/>
    <w:lvl w:ilvl="0" w:tplc="20802174">
      <w:start w:val="1"/>
      <w:numFmt w:val="decimal"/>
      <w:lvlText w:val="%1)"/>
      <w:lvlJc w:val="left"/>
      <w:pPr>
        <w:ind w:left="1008" w:hanging="360"/>
      </w:pPr>
      <w:rPr>
        <w:rFonts w:hint="default"/>
      </w:r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3">
    <w:nsid w:val="0AF46BD3"/>
    <w:multiLevelType w:val="hybridMultilevel"/>
    <w:tmpl w:val="F9C0E632"/>
    <w:lvl w:ilvl="0" w:tplc="6F7669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C78791E"/>
    <w:multiLevelType w:val="hybridMultilevel"/>
    <w:tmpl w:val="F286AE18"/>
    <w:lvl w:ilvl="0" w:tplc="E5A23AC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EFE54D5"/>
    <w:multiLevelType w:val="hybridMultilevel"/>
    <w:tmpl w:val="83189792"/>
    <w:lvl w:ilvl="0" w:tplc="50E0FB6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487FA8"/>
    <w:multiLevelType w:val="hybridMultilevel"/>
    <w:tmpl w:val="34CCC418"/>
    <w:lvl w:ilvl="0" w:tplc="70AE5170">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3247A96"/>
    <w:multiLevelType w:val="hybridMultilevel"/>
    <w:tmpl w:val="D8AE43B2"/>
    <w:lvl w:ilvl="0" w:tplc="8AF41AAE">
      <w:start w:val="1"/>
      <w:numFmt w:val="decimal"/>
      <w:lvlText w:val="%1."/>
      <w:lvlJc w:val="left"/>
      <w:pPr>
        <w:ind w:left="373" w:hanging="360"/>
      </w:pPr>
      <w:rPr>
        <w:rFonts w:hint="default"/>
        <w:color w:val="000000"/>
        <w:sz w:val="24"/>
        <w:szCs w:val="24"/>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8">
    <w:nsid w:val="1F971288"/>
    <w:multiLevelType w:val="hybridMultilevel"/>
    <w:tmpl w:val="47445078"/>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7F5C87"/>
    <w:multiLevelType w:val="hybridMultilevel"/>
    <w:tmpl w:val="F14CBADC"/>
    <w:lvl w:ilvl="0" w:tplc="3AFAF2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4064F"/>
    <w:multiLevelType w:val="hybridMultilevel"/>
    <w:tmpl w:val="603094B8"/>
    <w:lvl w:ilvl="0" w:tplc="68003994">
      <w:start w:val="1"/>
      <w:numFmt w:val="decimal"/>
      <w:lvlText w:val="%1)"/>
      <w:lvlJc w:val="left"/>
      <w:pPr>
        <w:ind w:left="373" w:hanging="360"/>
      </w:pPr>
      <w:rPr>
        <w:rFonts w:hint="default"/>
        <w:color w:val="000000"/>
      </w:rPr>
    </w:lvl>
    <w:lvl w:ilvl="1" w:tplc="04190019" w:tentative="1">
      <w:start w:val="1"/>
      <w:numFmt w:val="lowerLetter"/>
      <w:lvlText w:val="%2."/>
      <w:lvlJc w:val="left"/>
      <w:pPr>
        <w:ind w:left="1093" w:hanging="360"/>
      </w:pPr>
    </w:lvl>
    <w:lvl w:ilvl="2" w:tplc="0419001B" w:tentative="1">
      <w:start w:val="1"/>
      <w:numFmt w:val="lowerRoman"/>
      <w:lvlText w:val="%3."/>
      <w:lvlJc w:val="right"/>
      <w:pPr>
        <w:ind w:left="1813" w:hanging="180"/>
      </w:pPr>
    </w:lvl>
    <w:lvl w:ilvl="3" w:tplc="0419000F" w:tentative="1">
      <w:start w:val="1"/>
      <w:numFmt w:val="decimal"/>
      <w:lvlText w:val="%4."/>
      <w:lvlJc w:val="left"/>
      <w:pPr>
        <w:ind w:left="2533" w:hanging="360"/>
      </w:pPr>
    </w:lvl>
    <w:lvl w:ilvl="4" w:tplc="04190019" w:tentative="1">
      <w:start w:val="1"/>
      <w:numFmt w:val="lowerLetter"/>
      <w:lvlText w:val="%5."/>
      <w:lvlJc w:val="left"/>
      <w:pPr>
        <w:ind w:left="3253" w:hanging="360"/>
      </w:pPr>
    </w:lvl>
    <w:lvl w:ilvl="5" w:tplc="0419001B" w:tentative="1">
      <w:start w:val="1"/>
      <w:numFmt w:val="lowerRoman"/>
      <w:lvlText w:val="%6."/>
      <w:lvlJc w:val="right"/>
      <w:pPr>
        <w:ind w:left="3973" w:hanging="180"/>
      </w:pPr>
    </w:lvl>
    <w:lvl w:ilvl="6" w:tplc="0419000F" w:tentative="1">
      <w:start w:val="1"/>
      <w:numFmt w:val="decimal"/>
      <w:lvlText w:val="%7."/>
      <w:lvlJc w:val="left"/>
      <w:pPr>
        <w:ind w:left="4693" w:hanging="360"/>
      </w:pPr>
    </w:lvl>
    <w:lvl w:ilvl="7" w:tplc="04190019" w:tentative="1">
      <w:start w:val="1"/>
      <w:numFmt w:val="lowerLetter"/>
      <w:lvlText w:val="%8."/>
      <w:lvlJc w:val="left"/>
      <w:pPr>
        <w:ind w:left="5413" w:hanging="360"/>
      </w:pPr>
    </w:lvl>
    <w:lvl w:ilvl="8" w:tplc="0419001B" w:tentative="1">
      <w:start w:val="1"/>
      <w:numFmt w:val="lowerRoman"/>
      <w:lvlText w:val="%9."/>
      <w:lvlJc w:val="right"/>
      <w:pPr>
        <w:ind w:left="6133" w:hanging="180"/>
      </w:pPr>
    </w:lvl>
  </w:abstractNum>
  <w:abstractNum w:abstractNumId="11">
    <w:nsid w:val="30754292"/>
    <w:multiLevelType w:val="multilevel"/>
    <w:tmpl w:val="93AA7216"/>
    <w:styleLink w:val="a"/>
    <w:lvl w:ilvl="0">
      <w:start w:val="1"/>
      <w:numFmt w:val="bullet"/>
      <w:lvlText w:val=""/>
      <w:lvlJc w:val="left"/>
      <w:pPr>
        <w:tabs>
          <w:tab w:val="num" w:pos="1418"/>
        </w:tabs>
        <w:ind w:firstLine="1021"/>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2">
    <w:nsid w:val="3FD34800"/>
    <w:multiLevelType w:val="hybridMultilevel"/>
    <w:tmpl w:val="6C7670B4"/>
    <w:lvl w:ilvl="0" w:tplc="F448F5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2A74E47"/>
    <w:multiLevelType w:val="hybridMultilevel"/>
    <w:tmpl w:val="CE5AE3A0"/>
    <w:lvl w:ilvl="0" w:tplc="06D69F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3EC7BEE"/>
    <w:multiLevelType w:val="hybridMultilevel"/>
    <w:tmpl w:val="B1AA716C"/>
    <w:lvl w:ilvl="0" w:tplc="BACEF1E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5DB1748"/>
    <w:multiLevelType w:val="hybridMultilevel"/>
    <w:tmpl w:val="18408D5C"/>
    <w:lvl w:ilvl="0" w:tplc="66A098CA">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46D17764"/>
    <w:multiLevelType w:val="hybridMultilevel"/>
    <w:tmpl w:val="F9FCFD7A"/>
    <w:lvl w:ilvl="0" w:tplc="55D66D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400B"/>
    <w:multiLevelType w:val="hybridMultilevel"/>
    <w:tmpl w:val="55C02870"/>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4AC6414C"/>
    <w:multiLevelType w:val="hybridMultilevel"/>
    <w:tmpl w:val="096CAEAE"/>
    <w:lvl w:ilvl="0" w:tplc="EC32BDC0">
      <w:start w:val="1"/>
      <w:numFmt w:val="decimal"/>
      <w:lvlText w:val="%1."/>
      <w:lvlJc w:val="left"/>
      <w:pPr>
        <w:ind w:left="720" w:hanging="360"/>
      </w:pPr>
      <w:rPr>
        <w:rFonts w:ascii="Times New Roman" w:eastAsia="Times New Roman" w:hAnsi="Times New Roman" w:cs="Times New Roman"/>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C1392"/>
    <w:multiLevelType w:val="hybridMultilevel"/>
    <w:tmpl w:val="2D801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705E9F"/>
    <w:multiLevelType w:val="hybridMultilevel"/>
    <w:tmpl w:val="F170FCE4"/>
    <w:lvl w:ilvl="0" w:tplc="337C8B4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E45DD2"/>
    <w:multiLevelType w:val="hybridMultilevel"/>
    <w:tmpl w:val="15B4DDD4"/>
    <w:lvl w:ilvl="0" w:tplc="F42C03BE">
      <w:start w:val="1"/>
      <w:numFmt w:val="decimal"/>
      <w:lvlText w:val="%1."/>
      <w:lvlJc w:val="left"/>
      <w:pPr>
        <w:ind w:left="373"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C84978"/>
    <w:multiLevelType w:val="hybridMultilevel"/>
    <w:tmpl w:val="832E213C"/>
    <w:lvl w:ilvl="0" w:tplc="55D66D28">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23">
    <w:nsid w:val="60A31BFF"/>
    <w:multiLevelType w:val="hybridMultilevel"/>
    <w:tmpl w:val="AF2EE5B6"/>
    <w:lvl w:ilvl="0" w:tplc="6658C59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621810B3"/>
    <w:multiLevelType w:val="hybridMultilevel"/>
    <w:tmpl w:val="51D83B2E"/>
    <w:lvl w:ilvl="0" w:tplc="B9A2EF2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9C03CB"/>
    <w:multiLevelType w:val="hybridMultilevel"/>
    <w:tmpl w:val="8DD0F44A"/>
    <w:lvl w:ilvl="0" w:tplc="47EC882C">
      <w:start w:val="1"/>
      <w:numFmt w:val="decimal"/>
      <w:lvlText w:val="%1)"/>
      <w:lvlJc w:val="left"/>
      <w:pPr>
        <w:ind w:left="1287" w:hanging="360"/>
      </w:pPr>
      <w:rPr>
        <w:rFonts w:ascii="Times New Roman" w:eastAsia="Times New Roman" w:hAnsi="Times New Roman" w:cs="Times New Roman"/>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A6B59D2"/>
    <w:multiLevelType w:val="hybridMultilevel"/>
    <w:tmpl w:val="37ECA90A"/>
    <w:lvl w:ilvl="0" w:tplc="55D66D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A8C5465"/>
    <w:multiLevelType w:val="hybridMultilevel"/>
    <w:tmpl w:val="2A52E310"/>
    <w:lvl w:ilvl="0" w:tplc="662CFBD2">
      <w:start w:val="1"/>
      <w:numFmt w:val="decimal"/>
      <w:lvlText w:val="%1)"/>
      <w:lvlJc w:val="left"/>
      <w:pPr>
        <w:ind w:left="54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10E6C7C"/>
    <w:multiLevelType w:val="hybridMultilevel"/>
    <w:tmpl w:val="3086E986"/>
    <w:lvl w:ilvl="0" w:tplc="2EDAD56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3473115"/>
    <w:multiLevelType w:val="hybridMultilevel"/>
    <w:tmpl w:val="0EA29818"/>
    <w:lvl w:ilvl="0" w:tplc="3DCE744C">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7490013A"/>
    <w:multiLevelType w:val="hybridMultilevel"/>
    <w:tmpl w:val="D7EE7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94D5A7B"/>
    <w:multiLevelType w:val="hybridMultilevel"/>
    <w:tmpl w:val="14A68C68"/>
    <w:lvl w:ilvl="0" w:tplc="A65A36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nsid w:val="7BF23E57"/>
    <w:multiLevelType w:val="multilevel"/>
    <w:tmpl w:val="671E4F26"/>
    <w:styleLink w:val="a0"/>
    <w:lvl w:ilvl="0">
      <w:start w:val="1"/>
      <w:numFmt w:val="bullet"/>
      <w:lvlText w:val=""/>
      <w:lvlJc w:val="left"/>
      <w:pPr>
        <w:tabs>
          <w:tab w:val="num" w:pos="1304"/>
        </w:tabs>
        <w:ind w:firstLine="737"/>
      </w:pPr>
      <w:rPr>
        <w:rFonts w:ascii="Symbol" w:hAnsi="Symbol" w:hint="default"/>
        <w:sz w:val="28"/>
      </w:rPr>
    </w:lvl>
    <w:lvl w:ilvl="1">
      <w:start w:val="1"/>
      <w:numFmt w:val="bullet"/>
      <w:lvlText w:val="o"/>
      <w:lvlJc w:val="left"/>
      <w:pPr>
        <w:tabs>
          <w:tab w:val="num" w:pos="1980"/>
        </w:tabs>
        <w:ind w:left="1980" w:hanging="360"/>
      </w:pPr>
      <w:rPr>
        <w:rFonts w:ascii="Courier New" w:hAnsi="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hint="default"/>
      </w:rPr>
    </w:lvl>
    <w:lvl w:ilvl="8">
      <w:start w:val="1"/>
      <w:numFmt w:val="bullet"/>
      <w:lvlText w:val=""/>
      <w:lvlJc w:val="left"/>
      <w:pPr>
        <w:tabs>
          <w:tab w:val="num" w:pos="7020"/>
        </w:tabs>
        <w:ind w:left="7020" w:hanging="360"/>
      </w:pPr>
      <w:rPr>
        <w:rFonts w:ascii="Wingdings" w:hAnsi="Wingdings" w:hint="default"/>
      </w:rPr>
    </w:lvl>
  </w:abstractNum>
  <w:num w:numId="1">
    <w:abstractNumId w:val="11"/>
  </w:num>
  <w:num w:numId="2">
    <w:abstractNumId w:val="32"/>
  </w:num>
  <w:num w:numId="3">
    <w:abstractNumId w:val="18"/>
    <w:lvlOverride w:ilvl="0">
      <w:startOverride w:val="1"/>
    </w:lvlOverride>
    <w:lvlOverride w:ilvl="1"/>
    <w:lvlOverride w:ilvl="2"/>
    <w:lvlOverride w:ilvl="3"/>
    <w:lvlOverride w:ilvl="4"/>
    <w:lvlOverride w:ilvl="5"/>
    <w:lvlOverride w:ilvl="6"/>
    <w:lvlOverride w:ilvl="7"/>
    <w:lvlOverride w:ilvl="8"/>
  </w:num>
  <w:num w:numId="4">
    <w:abstractNumId w:val="15"/>
    <w:lvlOverride w:ilvl="0">
      <w:startOverride w:val="1"/>
    </w:lvlOverride>
    <w:lvlOverride w:ilvl="1"/>
    <w:lvlOverride w:ilvl="2"/>
    <w:lvlOverride w:ilvl="3"/>
    <w:lvlOverride w:ilvl="4"/>
    <w:lvlOverride w:ilvl="5"/>
    <w:lvlOverride w:ilvl="6"/>
    <w:lvlOverride w:ilvl="7"/>
    <w:lvlOverride w:ilvl="8"/>
  </w:num>
  <w:num w:numId="5">
    <w:abstractNumId w:val="22"/>
  </w:num>
  <w:num w:numId="6">
    <w:abstractNumId w:val="27"/>
  </w:num>
  <w:num w:numId="7">
    <w:abstractNumId w:val="14"/>
  </w:num>
  <w:num w:numId="8">
    <w:abstractNumId w:val="8"/>
  </w:num>
  <w:num w:numId="9">
    <w:abstractNumId w:val="26"/>
  </w:num>
  <w:num w:numId="10">
    <w:abstractNumId w:val="9"/>
  </w:num>
  <w:num w:numId="11">
    <w:abstractNumId w:val="17"/>
  </w:num>
  <w:num w:numId="12">
    <w:abstractNumId w:val="0"/>
  </w:num>
  <w:num w:numId="13">
    <w:abstractNumId w:val="25"/>
  </w:num>
  <w:num w:numId="14">
    <w:abstractNumId w:val="5"/>
  </w:num>
  <w:num w:numId="15">
    <w:abstractNumId w:val="24"/>
  </w:num>
  <w:num w:numId="16">
    <w:abstractNumId w:val="1"/>
  </w:num>
  <w:num w:numId="17">
    <w:abstractNumId w:val="16"/>
  </w:num>
  <w:num w:numId="18">
    <w:abstractNumId w:val="6"/>
  </w:num>
  <w:num w:numId="19">
    <w:abstractNumId w:val="12"/>
  </w:num>
  <w:num w:numId="20">
    <w:abstractNumId w:val="29"/>
  </w:num>
  <w:num w:numId="21">
    <w:abstractNumId w:val="20"/>
  </w:num>
  <w:num w:numId="22">
    <w:abstractNumId w:val="7"/>
  </w:num>
  <w:num w:numId="23">
    <w:abstractNumId w:val="21"/>
  </w:num>
  <w:num w:numId="24">
    <w:abstractNumId w:val="19"/>
  </w:num>
  <w:num w:numId="25">
    <w:abstractNumId w:val="30"/>
  </w:num>
  <w:num w:numId="26">
    <w:abstractNumId w:val="23"/>
  </w:num>
  <w:num w:numId="27">
    <w:abstractNumId w:val="31"/>
  </w:num>
  <w:num w:numId="28">
    <w:abstractNumId w:val="4"/>
  </w:num>
  <w:num w:numId="29">
    <w:abstractNumId w:val="28"/>
  </w:num>
  <w:num w:numId="30">
    <w:abstractNumId w:val="3"/>
  </w:num>
  <w:num w:numId="31">
    <w:abstractNumId w:val="2"/>
  </w:num>
  <w:num w:numId="32">
    <w:abstractNumId w:val="10"/>
  </w:num>
  <w:num w:numId="33">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3F01"/>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495C5E"/>
    <w:rsid w:val="00000691"/>
    <w:rsid w:val="00001C7C"/>
    <w:rsid w:val="000153AB"/>
    <w:rsid w:val="00015E72"/>
    <w:rsid w:val="00022835"/>
    <w:rsid w:val="00023560"/>
    <w:rsid w:val="00024B39"/>
    <w:rsid w:val="00027998"/>
    <w:rsid w:val="000313CD"/>
    <w:rsid w:val="00033CEA"/>
    <w:rsid w:val="000362EE"/>
    <w:rsid w:val="00041158"/>
    <w:rsid w:val="00044ED8"/>
    <w:rsid w:val="000465A9"/>
    <w:rsid w:val="00047243"/>
    <w:rsid w:val="00064D7F"/>
    <w:rsid w:val="00065106"/>
    <w:rsid w:val="0007092B"/>
    <w:rsid w:val="00074975"/>
    <w:rsid w:val="0008565F"/>
    <w:rsid w:val="00085B17"/>
    <w:rsid w:val="00085E00"/>
    <w:rsid w:val="000867CB"/>
    <w:rsid w:val="00090046"/>
    <w:rsid w:val="00094ACD"/>
    <w:rsid w:val="00094EF2"/>
    <w:rsid w:val="000A0DC9"/>
    <w:rsid w:val="000A176D"/>
    <w:rsid w:val="000A313B"/>
    <w:rsid w:val="000A52DE"/>
    <w:rsid w:val="000A6641"/>
    <w:rsid w:val="000B1F9C"/>
    <w:rsid w:val="000B7661"/>
    <w:rsid w:val="000C2F53"/>
    <w:rsid w:val="000C4072"/>
    <w:rsid w:val="000C786B"/>
    <w:rsid w:val="000C7F3F"/>
    <w:rsid w:val="000D190E"/>
    <w:rsid w:val="000D7D35"/>
    <w:rsid w:val="000E2DC9"/>
    <w:rsid w:val="000E600D"/>
    <w:rsid w:val="000F1434"/>
    <w:rsid w:val="000F1B6C"/>
    <w:rsid w:val="00102478"/>
    <w:rsid w:val="001032B1"/>
    <w:rsid w:val="001067C6"/>
    <w:rsid w:val="00113004"/>
    <w:rsid w:val="00113714"/>
    <w:rsid w:val="00113CB4"/>
    <w:rsid w:val="001209EC"/>
    <w:rsid w:val="00120EEF"/>
    <w:rsid w:val="00127405"/>
    <w:rsid w:val="00130DAF"/>
    <w:rsid w:val="001319F9"/>
    <w:rsid w:val="00132912"/>
    <w:rsid w:val="001367C0"/>
    <w:rsid w:val="00136D71"/>
    <w:rsid w:val="001375C6"/>
    <w:rsid w:val="001417EB"/>
    <w:rsid w:val="001427BB"/>
    <w:rsid w:val="00152F9C"/>
    <w:rsid w:val="001557BD"/>
    <w:rsid w:val="001651B7"/>
    <w:rsid w:val="00166E35"/>
    <w:rsid w:val="00170FE4"/>
    <w:rsid w:val="001721C0"/>
    <w:rsid w:val="00172DDA"/>
    <w:rsid w:val="001733CC"/>
    <w:rsid w:val="0018208B"/>
    <w:rsid w:val="001823A0"/>
    <w:rsid w:val="0019693F"/>
    <w:rsid w:val="001B21D9"/>
    <w:rsid w:val="001B53A9"/>
    <w:rsid w:val="001B5796"/>
    <w:rsid w:val="001C51C7"/>
    <w:rsid w:val="001C70AD"/>
    <w:rsid w:val="001D7F41"/>
    <w:rsid w:val="001E2F73"/>
    <w:rsid w:val="001F09C3"/>
    <w:rsid w:val="001F16E7"/>
    <w:rsid w:val="001F3A64"/>
    <w:rsid w:val="001F70F2"/>
    <w:rsid w:val="0020109E"/>
    <w:rsid w:val="002033F9"/>
    <w:rsid w:val="00203433"/>
    <w:rsid w:val="002051D0"/>
    <w:rsid w:val="00213465"/>
    <w:rsid w:val="00217AFA"/>
    <w:rsid w:val="00222EF5"/>
    <w:rsid w:val="00236D1B"/>
    <w:rsid w:val="002402EA"/>
    <w:rsid w:val="002405AB"/>
    <w:rsid w:val="00241819"/>
    <w:rsid w:val="00257AFD"/>
    <w:rsid w:val="00262F23"/>
    <w:rsid w:val="00266209"/>
    <w:rsid w:val="00270CBB"/>
    <w:rsid w:val="00277598"/>
    <w:rsid w:val="002801A3"/>
    <w:rsid w:val="00284807"/>
    <w:rsid w:val="002916A0"/>
    <w:rsid w:val="00295EA0"/>
    <w:rsid w:val="002A06EE"/>
    <w:rsid w:val="002B36D1"/>
    <w:rsid w:val="002B41AD"/>
    <w:rsid w:val="002C25CA"/>
    <w:rsid w:val="002C5346"/>
    <w:rsid w:val="002D281F"/>
    <w:rsid w:val="002D2B26"/>
    <w:rsid w:val="002D3F9B"/>
    <w:rsid w:val="002D6B33"/>
    <w:rsid w:val="002E15F5"/>
    <w:rsid w:val="002E1A60"/>
    <w:rsid w:val="002E6A98"/>
    <w:rsid w:val="002E6BB6"/>
    <w:rsid w:val="002F0C51"/>
    <w:rsid w:val="002F31C1"/>
    <w:rsid w:val="003045AC"/>
    <w:rsid w:val="00312CB3"/>
    <w:rsid w:val="003134CB"/>
    <w:rsid w:val="003200E1"/>
    <w:rsid w:val="003235FA"/>
    <w:rsid w:val="0032491E"/>
    <w:rsid w:val="00330BC1"/>
    <w:rsid w:val="00331848"/>
    <w:rsid w:val="00333966"/>
    <w:rsid w:val="00335DFA"/>
    <w:rsid w:val="00344A31"/>
    <w:rsid w:val="00347EC4"/>
    <w:rsid w:val="0035437A"/>
    <w:rsid w:val="00356236"/>
    <w:rsid w:val="0036098F"/>
    <w:rsid w:val="00377736"/>
    <w:rsid w:val="00377D8D"/>
    <w:rsid w:val="003809CE"/>
    <w:rsid w:val="0038225F"/>
    <w:rsid w:val="00383F44"/>
    <w:rsid w:val="00385103"/>
    <w:rsid w:val="00387893"/>
    <w:rsid w:val="00396638"/>
    <w:rsid w:val="00397918"/>
    <w:rsid w:val="003A05BE"/>
    <w:rsid w:val="003A0DDE"/>
    <w:rsid w:val="003A6796"/>
    <w:rsid w:val="003B035E"/>
    <w:rsid w:val="003B0683"/>
    <w:rsid w:val="003C0B2E"/>
    <w:rsid w:val="003D4797"/>
    <w:rsid w:val="003E13B3"/>
    <w:rsid w:val="003F0485"/>
    <w:rsid w:val="003F183B"/>
    <w:rsid w:val="003F29BA"/>
    <w:rsid w:val="003F7AAA"/>
    <w:rsid w:val="00403874"/>
    <w:rsid w:val="00416AB6"/>
    <w:rsid w:val="00416D5B"/>
    <w:rsid w:val="00421CD7"/>
    <w:rsid w:val="0042521D"/>
    <w:rsid w:val="00426D78"/>
    <w:rsid w:val="00435AE4"/>
    <w:rsid w:val="00436E2F"/>
    <w:rsid w:val="00441593"/>
    <w:rsid w:val="00443389"/>
    <w:rsid w:val="00443CD5"/>
    <w:rsid w:val="00446042"/>
    <w:rsid w:val="0045207E"/>
    <w:rsid w:val="00457E7E"/>
    <w:rsid w:val="00473B65"/>
    <w:rsid w:val="00473CB5"/>
    <w:rsid w:val="00475754"/>
    <w:rsid w:val="0048176E"/>
    <w:rsid w:val="0048346C"/>
    <w:rsid w:val="004850AB"/>
    <w:rsid w:val="00486855"/>
    <w:rsid w:val="00490D92"/>
    <w:rsid w:val="00490F6A"/>
    <w:rsid w:val="00491DAC"/>
    <w:rsid w:val="00492462"/>
    <w:rsid w:val="00494F82"/>
    <w:rsid w:val="00495C5E"/>
    <w:rsid w:val="004A1881"/>
    <w:rsid w:val="004A476C"/>
    <w:rsid w:val="004A7AB3"/>
    <w:rsid w:val="004B0664"/>
    <w:rsid w:val="004B0734"/>
    <w:rsid w:val="004B2EE8"/>
    <w:rsid w:val="004B6048"/>
    <w:rsid w:val="004C3EF4"/>
    <w:rsid w:val="004C746D"/>
    <w:rsid w:val="004D252E"/>
    <w:rsid w:val="004D470A"/>
    <w:rsid w:val="004E18AF"/>
    <w:rsid w:val="004E3CA3"/>
    <w:rsid w:val="004E6F74"/>
    <w:rsid w:val="004E7DE0"/>
    <w:rsid w:val="004F0030"/>
    <w:rsid w:val="004F11AD"/>
    <w:rsid w:val="005030D8"/>
    <w:rsid w:val="0051234C"/>
    <w:rsid w:val="005154FC"/>
    <w:rsid w:val="00515C83"/>
    <w:rsid w:val="00515DA7"/>
    <w:rsid w:val="005172E3"/>
    <w:rsid w:val="0052130B"/>
    <w:rsid w:val="00527714"/>
    <w:rsid w:val="00536182"/>
    <w:rsid w:val="00537A21"/>
    <w:rsid w:val="00540F1E"/>
    <w:rsid w:val="00547FAD"/>
    <w:rsid w:val="00553583"/>
    <w:rsid w:val="00554D2A"/>
    <w:rsid w:val="00561F23"/>
    <w:rsid w:val="005723F7"/>
    <w:rsid w:val="00572CC3"/>
    <w:rsid w:val="00573264"/>
    <w:rsid w:val="00577109"/>
    <w:rsid w:val="00577497"/>
    <w:rsid w:val="00581823"/>
    <w:rsid w:val="0058296E"/>
    <w:rsid w:val="00582AC7"/>
    <w:rsid w:val="00584305"/>
    <w:rsid w:val="005850F5"/>
    <w:rsid w:val="00585187"/>
    <w:rsid w:val="0059389B"/>
    <w:rsid w:val="005961EA"/>
    <w:rsid w:val="00596F35"/>
    <w:rsid w:val="005A03E7"/>
    <w:rsid w:val="005A5F43"/>
    <w:rsid w:val="005B03C3"/>
    <w:rsid w:val="005B1343"/>
    <w:rsid w:val="005B7063"/>
    <w:rsid w:val="005C1D5F"/>
    <w:rsid w:val="005C42A0"/>
    <w:rsid w:val="005C70E1"/>
    <w:rsid w:val="005D2064"/>
    <w:rsid w:val="005E3F1B"/>
    <w:rsid w:val="005E4256"/>
    <w:rsid w:val="005E5C3D"/>
    <w:rsid w:val="005E6892"/>
    <w:rsid w:val="005F609D"/>
    <w:rsid w:val="00602347"/>
    <w:rsid w:val="0060671A"/>
    <w:rsid w:val="00614CEC"/>
    <w:rsid w:val="006233CE"/>
    <w:rsid w:val="0062404C"/>
    <w:rsid w:val="006311A8"/>
    <w:rsid w:val="0063274A"/>
    <w:rsid w:val="00637D4F"/>
    <w:rsid w:val="0065065F"/>
    <w:rsid w:val="00651DF2"/>
    <w:rsid w:val="00653849"/>
    <w:rsid w:val="006601C0"/>
    <w:rsid w:val="00661B42"/>
    <w:rsid w:val="00665DA2"/>
    <w:rsid w:val="006751A9"/>
    <w:rsid w:val="00677654"/>
    <w:rsid w:val="006809D7"/>
    <w:rsid w:val="00682C2B"/>
    <w:rsid w:val="00683E6A"/>
    <w:rsid w:val="00691A05"/>
    <w:rsid w:val="006A53D6"/>
    <w:rsid w:val="006B2AC8"/>
    <w:rsid w:val="006B6DA1"/>
    <w:rsid w:val="006B732D"/>
    <w:rsid w:val="006D0BF3"/>
    <w:rsid w:val="006D5841"/>
    <w:rsid w:val="006F15B9"/>
    <w:rsid w:val="006F58B3"/>
    <w:rsid w:val="006F7C3A"/>
    <w:rsid w:val="00700377"/>
    <w:rsid w:val="007031FF"/>
    <w:rsid w:val="00713EF5"/>
    <w:rsid w:val="0072141E"/>
    <w:rsid w:val="00722533"/>
    <w:rsid w:val="00724016"/>
    <w:rsid w:val="00731558"/>
    <w:rsid w:val="00733FF0"/>
    <w:rsid w:val="00735C66"/>
    <w:rsid w:val="007361E7"/>
    <w:rsid w:val="007371D5"/>
    <w:rsid w:val="0074231C"/>
    <w:rsid w:val="00747B39"/>
    <w:rsid w:val="007514EC"/>
    <w:rsid w:val="00755B24"/>
    <w:rsid w:val="00756199"/>
    <w:rsid w:val="00761362"/>
    <w:rsid w:val="00766FAA"/>
    <w:rsid w:val="0077012A"/>
    <w:rsid w:val="00770F84"/>
    <w:rsid w:val="00773037"/>
    <w:rsid w:val="0077612E"/>
    <w:rsid w:val="0078144B"/>
    <w:rsid w:val="0078276D"/>
    <w:rsid w:val="0078306F"/>
    <w:rsid w:val="007866CA"/>
    <w:rsid w:val="00793C5B"/>
    <w:rsid w:val="0079754C"/>
    <w:rsid w:val="007A5482"/>
    <w:rsid w:val="007B07EE"/>
    <w:rsid w:val="007B30DA"/>
    <w:rsid w:val="007C1F8A"/>
    <w:rsid w:val="007C3980"/>
    <w:rsid w:val="007C3DEA"/>
    <w:rsid w:val="007C4089"/>
    <w:rsid w:val="007C50CE"/>
    <w:rsid w:val="007C6FAF"/>
    <w:rsid w:val="007D37EB"/>
    <w:rsid w:val="007D7389"/>
    <w:rsid w:val="007E1ED6"/>
    <w:rsid w:val="007E2A04"/>
    <w:rsid w:val="007E4DEE"/>
    <w:rsid w:val="007F7923"/>
    <w:rsid w:val="00801DB7"/>
    <w:rsid w:val="00806872"/>
    <w:rsid w:val="00813224"/>
    <w:rsid w:val="0082029D"/>
    <w:rsid w:val="00827055"/>
    <w:rsid w:val="00827D82"/>
    <w:rsid w:val="008308CC"/>
    <w:rsid w:val="00842559"/>
    <w:rsid w:val="00845893"/>
    <w:rsid w:val="008500A0"/>
    <w:rsid w:val="00851962"/>
    <w:rsid w:val="00851AA4"/>
    <w:rsid w:val="008533D7"/>
    <w:rsid w:val="008616BA"/>
    <w:rsid w:val="00864A09"/>
    <w:rsid w:val="0086534F"/>
    <w:rsid w:val="00865CDA"/>
    <w:rsid w:val="008661A0"/>
    <w:rsid w:val="00867B90"/>
    <w:rsid w:val="00870802"/>
    <w:rsid w:val="0087463D"/>
    <w:rsid w:val="0089013D"/>
    <w:rsid w:val="00894C90"/>
    <w:rsid w:val="00895FB1"/>
    <w:rsid w:val="008A2462"/>
    <w:rsid w:val="008A2D51"/>
    <w:rsid w:val="008B04A7"/>
    <w:rsid w:val="008B61F1"/>
    <w:rsid w:val="008C0CB5"/>
    <w:rsid w:val="008C523A"/>
    <w:rsid w:val="008D3D15"/>
    <w:rsid w:val="008E45DD"/>
    <w:rsid w:val="008F1876"/>
    <w:rsid w:val="008F4FD2"/>
    <w:rsid w:val="009001CE"/>
    <w:rsid w:val="009006AD"/>
    <w:rsid w:val="00902B74"/>
    <w:rsid w:val="009050E7"/>
    <w:rsid w:val="00906DEA"/>
    <w:rsid w:val="00906E4C"/>
    <w:rsid w:val="00914260"/>
    <w:rsid w:val="009144F6"/>
    <w:rsid w:val="0091729C"/>
    <w:rsid w:val="00924194"/>
    <w:rsid w:val="0092738B"/>
    <w:rsid w:val="00932491"/>
    <w:rsid w:val="0093249C"/>
    <w:rsid w:val="00932E73"/>
    <w:rsid w:val="009348FB"/>
    <w:rsid w:val="0093727B"/>
    <w:rsid w:val="00937319"/>
    <w:rsid w:val="009400C5"/>
    <w:rsid w:val="00940436"/>
    <w:rsid w:val="00940832"/>
    <w:rsid w:val="00946042"/>
    <w:rsid w:val="00947CC7"/>
    <w:rsid w:val="009547DE"/>
    <w:rsid w:val="00956E1C"/>
    <w:rsid w:val="009572B5"/>
    <w:rsid w:val="00962A0C"/>
    <w:rsid w:val="00965C92"/>
    <w:rsid w:val="00966F63"/>
    <w:rsid w:val="00971EB7"/>
    <w:rsid w:val="0097354D"/>
    <w:rsid w:val="009751C6"/>
    <w:rsid w:val="00980124"/>
    <w:rsid w:val="00985FAB"/>
    <w:rsid w:val="00997B3B"/>
    <w:rsid w:val="009A10B9"/>
    <w:rsid w:val="009A1A94"/>
    <w:rsid w:val="009A2E99"/>
    <w:rsid w:val="009A6266"/>
    <w:rsid w:val="009A6C08"/>
    <w:rsid w:val="009B6910"/>
    <w:rsid w:val="009C3DB1"/>
    <w:rsid w:val="009C7E67"/>
    <w:rsid w:val="009D10DA"/>
    <w:rsid w:val="009D1AD6"/>
    <w:rsid w:val="009D3952"/>
    <w:rsid w:val="009E020C"/>
    <w:rsid w:val="009E4C72"/>
    <w:rsid w:val="009F0615"/>
    <w:rsid w:val="009F071F"/>
    <w:rsid w:val="009F3031"/>
    <w:rsid w:val="00A0382A"/>
    <w:rsid w:val="00A1129A"/>
    <w:rsid w:val="00A1188B"/>
    <w:rsid w:val="00A13A48"/>
    <w:rsid w:val="00A17EE8"/>
    <w:rsid w:val="00A23B2F"/>
    <w:rsid w:val="00A30A29"/>
    <w:rsid w:val="00A31D05"/>
    <w:rsid w:val="00A346B6"/>
    <w:rsid w:val="00A365E8"/>
    <w:rsid w:val="00A37C78"/>
    <w:rsid w:val="00A40A8C"/>
    <w:rsid w:val="00A413CF"/>
    <w:rsid w:val="00A445D9"/>
    <w:rsid w:val="00A47D5D"/>
    <w:rsid w:val="00A513E4"/>
    <w:rsid w:val="00A73BC7"/>
    <w:rsid w:val="00A751DA"/>
    <w:rsid w:val="00A85683"/>
    <w:rsid w:val="00A92077"/>
    <w:rsid w:val="00A9234C"/>
    <w:rsid w:val="00A949A0"/>
    <w:rsid w:val="00A97038"/>
    <w:rsid w:val="00AA3163"/>
    <w:rsid w:val="00AA6F0D"/>
    <w:rsid w:val="00AB0C44"/>
    <w:rsid w:val="00AB47FD"/>
    <w:rsid w:val="00AB6373"/>
    <w:rsid w:val="00AB6A8F"/>
    <w:rsid w:val="00AC65F8"/>
    <w:rsid w:val="00AD0557"/>
    <w:rsid w:val="00AD6E03"/>
    <w:rsid w:val="00AF10FF"/>
    <w:rsid w:val="00AF2D08"/>
    <w:rsid w:val="00AF7AF8"/>
    <w:rsid w:val="00AF7FE0"/>
    <w:rsid w:val="00B01283"/>
    <w:rsid w:val="00B02215"/>
    <w:rsid w:val="00B052C8"/>
    <w:rsid w:val="00B0584B"/>
    <w:rsid w:val="00B10C42"/>
    <w:rsid w:val="00B15578"/>
    <w:rsid w:val="00B2153C"/>
    <w:rsid w:val="00B274DE"/>
    <w:rsid w:val="00B276A4"/>
    <w:rsid w:val="00B3661F"/>
    <w:rsid w:val="00B421DE"/>
    <w:rsid w:val="00B42C35"/>
    <w:rsid w:val="00B42E8C"/>
    <w:rsid w:val="00B43DE6"/>
    <w:rsid w:val="00B43FBB"/>
    <w:rsid w:val="00B5299A"/>
    <w:rsid w:val="00B6318B"/>
    <w:rsid w:val="00B64F67"/>
    <w:rsid w:val="00B73B5F"/>
    <w:rsid w:val="00B74F69"/>
    <w:rsid w:val="00B828F9"/>
    <w:rsid w:val="00B86907"/>
    <w:rsid w:val="00B94BC5"/>
    <w:rsid w:val="00BA0D50"/>
    <w:rsid w:val="00BA1A6B"/>
    <w:rsid w:val="00BA6487"/>
    <w:rsid w:val="00BB14C4"/>
    <w:rsid w:val="00BB579E"/>
    <w:rsid w:val="00BB5F80"/>
    <w:rsid w:val="00BB5FF7"/>
    <w:rsid w:val="00BB66A9"/>
    <w:rsid w:val="00BC37B8"/>
    <w:rsid w:val="00BC4CDC"/>
    <w:rsid w:val="00BC6B50"/>
    <w:rsid w:val="00BD1B76"/>
    <w:rsid w:val="00BD3211"/>
    <w:rsid w:val="00BD4FD2"/>
    <w:rsid w:val="00BD6F6C"/>
    <w:rsid w:val="00C046FF"/>
    <w:rsid w:val="00C055B7"/>
    <w:rsid w:val="00C10D31"/>
    <w:rsid w:val="00C13675"/>
    <w:rsid w:val="00C1476C"/>
    <w:rsid w:val="00C21AFA"/>
    <w:rsid w:val="00C23BA7"/>
    <w:rsid w:val="00C2559F"/>
    <w:rsid w:val="00C26CCC"/>
    <w:rsid w:val="00C31586"/>
    <w:rsid w:val="00C32476"/>
    <w:rsid w:val="00C3318C"/>
    <w:rsid w:val="00C347B4"/>
    <w:rsid w:val="00C3531A"/>
    <w:rsid w:val="00C36F49"/>
    <w:rsid w:val="00C4328D"/>
    <w:rsid w:val="00C45A2B"/>
    <w:rsid w:val="00C45EF7"/>
    <w:rsid w:val="00C47DCA"/>
    <w:rsid w:val="00C5098D"/>
    <w:rsid w:val="00C52F5C"/>
    <w:rsid w:val="00C55691"/>
    <w:rsid w:val="00C604AA"/>
    <w:rsid w:val="00C622F8"/>
    <w:rsid w:val="00C62D0C"/>
    <w:rsid w:val="00C65BB1"/>
    <w:rsid w:val="00C67B13"/>
    <w:rsid w:val="00C71B2D"/>
    <w:rsid w:val="00C80B52"/>
    <w:rsid w:val="00C82949"/>
    <w:rsid w:val="00C85290"/>
    <w:rsid w:val="00C86F86"/>
    <w:rsid w:val="00C87373"/>
    <w:rsid w:val="00CA5FA2"/>
    <w:rsid w:val="00CA6FC2"/>
    <w:rsid w:val="00CB6B18"/>
    <w:rsid w:val="00CD026C"/>
    <w:rsid w:val="00CD0B6C"/>
    <w:rsid w:val="00CD333B"/>
    <w:rsid w:val="00CD3BF3"/>
    <w:rsid w:val="00CE0A6A"/>
    <w:rsid w:val="00CE308F"/>
    <w:rsid w:val="00CE7DAA"/>
    <w:rsid w:val="00CF48CF"/>
    <w:rsid w:val="00CF4C4A"/>
    <w:rsid w:val="00D056F4"/>
    <w:rsid w:val="00D063F1"/>
    <w:rsid w:val="00D078B5"/>
    <w:rsid w:val="00D107EA"/>
    <w:rsid w:val="00D12E3B"/>
    <w:rsid w:val="00D2680F"/>
    <w:rsid w:val="00D324C4"/>
    <w:rsid w:val="00D3282D"/>
    <w:rsid w:val="00D40952"/>
    <w:rsid w:val="00D41AD2"/>
    <w:rsid w:val="00D41B31"/>
    <w:rsid w:val="00D4518E"/>
    <w:rsid w:val="00D46413"/>
    <w:rsid w:val="00D52CB5"/>
    <w:rsid w:val="00D606DC"/>
    <w:rsid w:val="00D6421E"/>
    <w:rsid w:val="00D663F8"/>
    <w:rsid w:val="00D7140C"/>
    <w:rsid w:val="00D74EB1"/>
    <w:rsid w:val="00D77050"/>
    <w:rsid w:val="00D77FC2"/>
    <w:rsid w:val="00D81569"/>
    <w:rsid w:val="00D85661"/>
    <w:rsid w:val="00D913AB"/>
    <w:rsid w:val="00D926BE"/>
    <w:rsid w:val="00D95956"/>
    <w:rsid w:val="00DA7731"/>
    <w:rsid w:val="00DB561C"/>
    <w:rsid w:val="00DB69F7"/>
    <w:rsid w:val="00DC1B8D"/>
    <w:rsid w:val="00DC525B"/>
    <w:rsid w:val="00DC613B"/>
    <w:rsid w:val="00DC7447"/>
    <w:rsid w:val="00DD0850"/>
    <w:rsid w:val="00DD0EDC"/>
    <w:rsid w:val="00DE32F6"/>
    <w:rsid w:val="00DE5A04"/>
    <w:rsid w:val="00DE5EF8"/>
    <w:rsid w:val="00DE738D"/>
    <w:rsid w:val="00DF1364"/>
    <w:rsid w:val="00DF4BF2"/>
    <w:rsid w:val="00E03AAD"/>
    <w:rsid w:val="00E0673A"/>
    <w:rsid w:val="00E0731F"/>
    <w:rsid w:val="00E129A0"/>
    <w:rsid w:val="00E13193"/>
    <w:rsid w:val="00E15EDE"/>
    <w:rsid w:val="00E179C8"/>
    <w:rsid w:val="00E20614"/>
    <w:rsid w:val="00E20C50"/>
    <w:rsid w:val="00E2219D"/>
    <w:rsid w:val="00E357C5"/>
    <w:rsid w:val="00E379EA"/>
    <w:rsid w:val="00E4674C"/>
    <w:rsid w:val="00E53554"/>
    <w:rsid w:val="00E556E5"/>
    <w:rsid w:val="00E61DE8"/>
    <w:rsid w:val="00E6299F"/>
    <w:rsid w:val="00E714EC"/>
    <w:rsid w:val="00E738D5"/>
    <w:rsid w:val="00E74612"/>
    <w:rsid w:val="00E83443"/>
    <w:rsid w:val="00E909CA"/>
    <w:rsid w:val="00E9369C"/>
    <w:rsid w:val="00EA5A7A"/>
    <w:rsid w:val="00EB0F39"/>
    <w:rsid w:val="00EB1698"/>
    <w:rsid w:val="00EB76A7"/>
    <w:rsid w:val="00EC20F2"/>
    <w:rsid w:val="00EC6EE9"/>
    <w:rsid w:val="00ED0F38"/>
    <w:rsid w:val="00ED5F23"/>
    <w:rsid w:val="00EE2C25"/>
    <w:rsid w:val="00EE4D1F"/>
    <w:rsid w:val="00EF5CD4"/>
    <w:rsid w:val="00EF61BC"/>
    <w:rsid w:val="00EF7745"/>
    <w:rsid w:val="00F023A2"/>
    <w:rsid w:val="00F0592E"/>
    <w:rsid w:val="00F05A62"/>
    <w:rsid w:val="00F12218"/>
    <w:rsid w:val="00F13FC0"/>
    <w:rsid w:val="00F160F6"/>
    <w:rsid w:val="00F23DA2"/>
    <w:rsid w:val="00F26EAA"/>
    <w:rsid w:val="00F31C24"/>
    <w:rsid w:val="00F42460"/>
    <w:rsid w:val="00F44EC6"/>
    <w:rsid w:val="00F50701"/>
    <w:rsid w:val="00F51681"/>
    <w:rsid w:val="00F516C4"/>
    <w:rsid w:val="00F51FE3"/>
    <w:rsid w:val="00F52661"/>
    <w:rsid w:val="00F52D65"/>
    <w:rsid w:val="00F52DD9"/>
    <w:rsid w:val="00F54F3A"/>
    <w:rsid w:val="00F62ADC"/>
    <w:rsid w:val="00F66D47"/>
    <w:rsid w:val="00F73EE9"/>
    <w:rsid w:val="00F77E3B"/>
    <w:rsid w:val="00F8026F"/>
    <w:rsid w:val="00F81509"/>
    <w:rsid w:val="00F915D0"/>
    <w:rsid w:val="00F91CAB"/>
    <w:rsid w:val="00F948EB"/>
    <w:rsid w:val="00FA7142"/>
    <w:rsid w:val="00FB123C"/>
    <w:rsid w:val="00FC0CED"/>
    <w:rsid w:val="00FC2A06"/>
    <w:rsid w:val="00FC3812"/>
    <w:rsid w:val="00FC4C86"/>
    <w:rsid w:val="00FC64E2"/>
    <w:rsid w:val="00FD11AD"/>
    <w:rsid w:val="00FD4005"/>
    <w:rsid w:val="00FE088D"/>
    <w:rsid w:val="00FE2C46"/>
    <w:rsid w:val="00FE2F4E"/>
    <w:rsid w:val="00FF3EC8"/>
    <w:rsid w:val="00FF5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uiPriority="99" w:qFormat="1"/>
    <w:lsdException w:name="Body Text 2" w:uiPriority="99"/>
    <w:lsdException w:name="Body Text 3" w:uiPriority="99"/>
    <w:lsdException w:name="Body Text Indent 2" w:uiPriority="99"/>
    <w:lsdException w:name="FollowedHyperlink" w:uiPriority="99"/>
    <w:lsdException w:name="Strong" w:uiPriority="99" w:qFormat="1"/>
    <w:lsdException w:name="Emphasis" w:uiPriority="99" w:qFormat="1"/>
    <w:lsdException w:name="Document Map" w:uiPriority="99"/>
    <w:lsdException w:name="Plain Text" w:uiPriority="99"/>
    <w:lsdException w:name="Normal (Web)" w:uiPriority="99" w:qFormat="1"/>
    <w:lsdException w:name="HTML Preformatted"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aliases w:val="!Обычный текст документа"/>
    <w:qFormat/>
    <w:rsid w:val="001B53A9"/>
    <w:pPr>
      <w:ind w:firstLine="567"/>
      <w:jc w:val="both"/>
    </w:pPr>
    <w:rPr>
      <w:rFonts w:ascii="Arial" w:hAnsi="Arial"/>
      <w:sz w:val="24"/>
      <w:szCs w:val="24"/>
    </w:rPr>
  </w:style>
  <w:style w:type="paragraph" w:styleId="1">
    <w:name w:val="heading 1"/>
    <w:aliases w:val="!Части документа"/>
    <w:basedOn w:val="a1"/>
    <w:next w:val="a1"/>
    <w:link w:val="10"/>
    <w:qFormat/>
    <w:rsid w:val="001B53A9"/>
    <w:pPr>
      <w:jc w:val="center"/>
      <w:outlineLvl w:val="0"/>
    </w:pPr>
    <w:rPr>
      <w:rFonts w:cs="Arial"/>
      <w:b/>
      <w:bCs/>
      <w:kern w:val="32"/>
      <w:sz w:val="32"/>
      <w:szCs w:val="32"/>
    </w:rPr>
  </w:style>
  <w:style w:type="paragraph" w:styleId="2">
    <w:name w:val="heading 2"/>
    <w:aliases w:val="!Разделы документа"/>
    <w:basedOn w:val="a1"/>
    <w:link w:val="20"/>
    <w:qFormat/>
    <w:rsid w:val="001B53A9"/>
    <w:pPr>
      <w:jc w:val="center"/>
      <w:outlineLvl w:val="1"/>
    </w:pPr>
    <w:rPr>
      <w:rFonts w:cs="Arial"/>
      <w:b/>
      <w:bCs/>
      <w:iCs/>
      <w:sz w:val="30"/>
      <w:szCs w:val="28"/>
    </w:rPr>
  </w:style>
  <w:style w:type="paragraph" w:styleId="3">
    <w:name w:val="heading 3"/>
    <w:aliases w:val="!Главы документа"/>
    <w:basedOn w:val="a1"/>
    <w:link w:val="30"/>
    <w:qFormat/>
    <w:rsid w:val="001B53A9"/>
    <w:pPr>
      <w:outlineLvl w:val="2"/>
    </w:pPr>
    <w:rPr>
      <w:rFonts w:cs="Arial"/>
      <w:b/>
      <w:bCs/>
      <w:sz w:val="28"/>
      <w:szCs w:val="26"/>
    </w:rPr>
  </w:style>
  <w:style w:type="paragraph" w:styleId="4">
    <w:name w:val="heading 4"/>
    <w:aliases w:val="!Параграфы/Статьи документа"/>
    <w:basedOn w:val="a1"/>
    <w:link w:val="40"/>
    <w:qFormat/>
    <w:rsid w:val="001B53A9"/>
    <w:pPr>
      <w:outlineLvl w:val="3"/>
    </w:pPr>
    <w:rPr>
      <w:b/>
      <w:bCs/>
      <w:sz w:val="26"/>
      <w:szCs w:val="28"/>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Strong"/>
    <w:uiPriority w:val="99"/>
    <w:qFormat/>
    <w:rsid w:val="008E45DD"/>
    <w:rPr>
      <w:rFonts w:ascii="Times New Roman" w:hAnsi="Times New Roman" w:cs="Times New Roman" w:hint="default"/>
      <w:b/>
      <w:bCs/>
    </w:rPr>
  </w:style>
  <w:style w:type="paragraph" w:customStyle="1" w:styleId="11">
    <w:name w:val="Абзац списка1"/>
    <w:basedOn w:val="a1"/>
    <w:uiPriority w:val="34"/>
    <w:qFormat/>
    <w:rsid w:val="008E45DD"/>
    <w:pPr>
      <w:spacing w:after="200" w:line="276" w:lineRule="auto"/>
      <w:ind w:left="720"/>
      <w:contextualSpacing/>
    </w:pPr>
    <w:rPr>
      <w:rFonts w:ascii="Calibri" w:eastAsia="MS Mincho" w:hAnsi="Calibri"/>
      <w:sz w:val="22"/>
      <w:szCs w:val="22"/>
      <w:lang w:eastAsia="en-US"/>
    </w:rPr>
  </w:style>
  <w:style w:type="character" w:customStyle="1" w:styleId="a6">
    <w:name w:val="Название Знак"/>
    <w:link w:val="a7"/>
    <w:locked/>
    <w:rsid w:val="00AC65F8"/>
    <w:rPr>
      <w:b/>
      <w:sz w:val="28"/>
      <w:lang w:val="ru-RU" w:eastAsia="ru-RU" w:bidi="ar-SA"/>
    </w:rPr>
  </w:style>
  <w:style w:type="paragraph" w:styleId="a7">
    <w:name w:val="Title"/>
    <w:basedOn w:val="a1"/>
    <w:link w:val="a6"/>
    <w:qFormat/>
    <w:rsid w:val="00AC65F8"/>
    <w:pPr>
      <w:jc w:val="center"/>
    </w:pPr>
    <w:rPr>
      <w:b/>
      <w:sz w:val="28"/>
      <w:szCs w:val="20"/>
    </w:rPr>
  </w:style>
  <w:style w:type="paragraph" w:customStyle="1" w:styleId="ConsPlusNormal">
    <w:name w:val="ConsPlusNormal"/>
    <w:rsid w:val="00DE738D"/>
    <w:pPr>
      <w:widowControl w:val="0"/>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F948EB"/>
    <w:rPr>
      <w:rFonts w:ascii="Arial" w:hAnsi="Arial" w:cs="Arial"/>
      <w:b/>
      <w:bCs/>
      <w:iCs/>
      <w:sz w:val="30"/>
      <w:szCs w:val="28"/>
    </w:rPr>
  </w:style>
  <w:style w:type="character" w:customStyle="1" w:styleId="30">
    <w:name w:val="Заголовок 3 Знак"/>
    <w:aliases w:val="!Главы документа Знак1"/>
    <w:link w:val="3"/>
    <w:rsid w:val="00F948EB"/>
    <w:rPr>
      <w:rFonts w:ascii="Arial" w:hAnsi="Arial" w:cs="Arial"/>
      <w:b/>
      <w:bCs/>
      <w:sz w:val="28"/>
      <w:szCs w:val="26"/>
    </w:rPr>
  </w:style>
  <w:style w:type="character" w:customStyle="1" w:styleId="40">
    <w:name w:val="Заголовок 4 Знак"/>
    <w:aliases w:val="!Параграфы/Статьи документа Знак1"/>
    <w:link w:val="4"/>
    <w:rsid w:val="00F948EB"/>
    <w:rPr>
      <w:rFonts w:ascii="Arial" w:hAnsi="Arial"/>
      <w:b/>
      <w:bCs/>
      <w:sz w:val="26"/>
      <w:szCs w:val="28"/>
    </w:rPr>
  </w:style>
  <w:style w:type="character" w:customStyle="1" w:styleId="10">
    <w:name w:val="Заголовок 1 Знак"/>
    <w:aliases w:val="!Части документа Знак1"/>
    <w:link w:val="1"/>
    <w:locked/>
    <w:rsid w:val="00F948EB"/>
    <w:rPr>
      <w:rFonts w:ascii="Arial" w:hAnsi="Arial" w:cs="Arial"/>
      <w:b/>
      <w:bCs/>
      <w:kern w:val="32"/>
      <w:sz w:val="32"/>
      <w:szCs w:val="32"/>
    </w:rPr>
  </w:style>
  <w:style w:type="paragraph" w:styleId="a8">
    <w:name w:val="Balloon Text"/>
    <w:basedOn w:val="a1"/>
    <w:link w:val="a9"/>
    <w:uiPriority w:val="99"/>
    <w:rsid w:val="00F948EB"/>
    <w:pPr>
      <w:widowControl w:val="0"/>
      <w:autoSpaceDE w:val="0"/>
      <w:autoSpaceDN w:val="0"/>
      <w:adjustRightInd w:val="0"/>
    </w:pPr>
    <w:rPr>
      <w:rFonts w:ascii="Tahoma" w:hAnsi="Tahoma" w:cs="Tahoma"/>
      <w:sz w:val="16"/>
      <w:szCs w:val="16"/>
    </w:rPr>
  </w:style>
  <w:style w:type="character" w:customStyle="1" w:styleId="a9">
    <w:name w:val="Текст выноски Знак"/>
    <w:link w:val="a8"/>
    <w:uiPriority w:val="99"/>
    <w:rsid w:val="00F948EB"/>
    <w:rPr>
      <w:rFonts w:ascii="Tahoma" w:hAnsi="Tahoma" w:cs="Tahoma"/>
      <w:sz w:val="16"/>
      <w:szCs w:val="16"/>
    </w:rPr>
  </w:style>
  <w:style w:type="paragraph" w:customStyle="1" w:styleId="ConsPlusTitle">
    <w:name w:val="ConsPlusTitle"/>
    <w:uiPriority w:val="99"/>
    <w:rsid w:val="00F948EB"/>
    <w:pPr>
      <w:widowControl w:val="0"/>
      <w:autoSpaceDE w:val="0"/>
      <w:autoSpaceDN w:val="0"/>
      <w:adjustRightInd w:val="0"/>
    </w:pPr>
    <w:rPr>
      <w:rFonts w:ascii="Arial" w:hAnsi="Arial" w:cs="Arial"/>
      <w:b/>
      <w:bCs/>
    </w:rPr>
  </w:style>
  <w:style w:type="paragraph" w:customStyle="1" w:styleId="ConsPlusNonformat">
    <w:name w:val="ConsPlusNonformat"/>
    <w:rsid w:val="00F948EB"/>
    <w:pPr>
      <w:widowControl w:val="0"/>
      <w:autoSpaceDE w:val="0"/>
      <w:autoSpaceDN w:val="0"/>
      <w:adjustRightInd w:val="0"/>
    </w:pPr>
    <w:rPr>
      <w:rFonts w:ascii="Courier New" w:hAnsi="Courier New" w:cs="Courier New"/>
    </w:rPr>
  </w:style>
  <w:style w:type="table" w:styleId="aa">
    <w:name w:val="Table Grid"/>
    <w:basedOn w:val="a3"/>
    <w:uiPriority w:val="99"/>
    <w:rsid w:val="00F948EB"/>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95">
    <w:name w:val="Стиль по ширине Первая строка:  095 см"/>
    <w:basedOn w:val="a1"/>
    <w:uiPriority w:val="99"/>
    <w:rsid w:val="00F948EB"/>
    <w:pPr>
      <w:ind w:firstLine="709"/>
    </w:pPr>
    <w:rPr>
      <w:sz w:val="28"/>
      <w:szCs w:val="28"/>
    </w:rPr>
  </w:style>
  <w:style w:type="paragraph" w:customStyle="1" w:styleId="ConsPlusCell">
    <w:name w:val="ConsPlusCell"/>
    <w:rsid w:val="00F948EB"/>
    <w:pPr>
      <w:widowControl w:val="0"/>
      <w:autoSpaceDE w:val="0"/>
      <w:autoSpaceDN w:val="0"/>
      <w:adjustRightInd w:val="0"/>
    </w:pPr>
    <w:rPr>
      <w:rFonts w:ascii="Arial" w:hAnsi="Arial" w:cs="Arial"/>
    </w:rPr>
  </w:style>
  <w:style w:type="paragraph" w:customStyle="1" w:styleId="ConsPlusDocList">
    <w:name w:val="ConsPlusDocList"/>
    <w:uiPriority w:val="99"/>
    <w:rsid w:val="00F948EB"/>
    <w:pPr>
      <w:widowControl w:val="0"/>
      <w:autoSpaceDE w:val="0"/>
      <w:autoSpaceDN w:val="0"/>
      <w:adjustRightInd w:val="0"/>
    </w:pPr>
    <w:rPr>
      <w:rFonts w:ascii="Courier New" w:hAnsi="Courier New" w:cs="Courier New"/>
    </w:rPr>
  </w:style>
  <w:style w:type="paragraph" w:styleId="ab">
    <w:name w:val="Document Map"/>
    <w:basedOn w:val="a1"/>
    <w:link w:val="ac"/>
    <w:uiPriority w:val="99"/>
    <w:rsid w:val="00F948EB"/>
    <w:pPr>
      <w:shd w:val="clear" w:color="auto" w:fill="000080"/>
    </w:pPr>
    <w:rPr>
      <w:rFonts w:ascii="Tahoma" w:hAnsi="Tahoma" w:cs="Tahoma"/>
      <w:sz w:val="16"/>
      <w:szCs w:val="16"/>
    </w:rPr>
  </w:style>
  <w:style w:type="character" w:customStyle="1" w:styleId="ac">
    <w:name w:val="Схема документа Знак"/>
    <w:link w:val="ab"/>
    <w:uiPriority w:val="99"/>
    <w:rsid w:val="00F948EB"/>
    <w:rPr>
      <w:rFonts w:ascii="Tahoma" w:hAnsi="Tahoma" w:cs="Tahoma"/>
      <w:sz w:val="16"/>
      <w:szCs w:val="16"/>
      <w:shd w:val="clear" w:color="auto" w:fill="000080"/>
    </w:rPr>
  </w:style>
  <w:style w:type="paragraph" w:styleId="ad">
    <w:name w:val="header"/>
    <w:basedOn w:val="a1"/>
    <w:link w:val="ae"/>
    <w:uiPriority w:val="99"/>
    <w:rsid w:val="00F948EB"/>
    <w:pPr>
      <w:tabs>
        <w:tab w:val="center" w:pos="4677"/>
        <w:tab w:val="right" w:pos="9355"/>
      </w:tabs>
    </w:pPr>
    <w:rPr>
      <w:sz w:val="20"/>
      <w:szCs w:val="20"/>
    </w:rPr>
  </w:style>
  <w:style w:type="character" w:customStyle="1" w:styleId="ae">
    <w:name w:val="Верхний колонтитул Знак"/>
    <w:basedOn w:val="a2"/>
    <w:link w:val="ad"/>
    <w:uiPriority w:val="99"/>
    <w:rsid w:val="00F948EB"/>
  </w:style>
  <w:style w:type="character" w:styleId="af">
    <w:name w:val="page number"/>
    <w:uiPriority w:val="99"/>
    <w:rsid w:val="00F948EB"/>
    <w:rPr>
      <w:rFonts w:cs="Times New Roman"/>
    </w:rPr>
  </w:style>
  <w:style w:type="paragraph" w:styleId="af0">
    <w:name w:val="footer"/>
    <w:basedOn w:val="a1"/>
    <w:link w:val="af1"/>
    <w:uiPriority w:val="99"/>
    <w:rsid w:val="00F948EB"/>
    <w:pPr>
      <w:tabs>
        <w:tab w:val="center" w:pos="4677"/>
        <w:tab w:val="right" w:pos="9355"/>
      </w:tabs>
    </w:pPr>
    <w:rPr>
      <w:sz w:val="20"/>
      <w:szCs w:val="20"/>
    </w:rPr>
  </w:style>
  <w:style w:type="character" w:customStyle="1" w:styleId="af1">
    <w:name w:val="Нижний колонтитул Знак"/>
    <w:basedOn w:val="a2"/>
    <w:link w:val="af0"/>
    <w:uiPriority w:val="99"/>
    <w:rsid w:val="00F948EB"/>
  </w:style>
  <w:style w:type="paragraph" w:styleId="21">
    <w:name w:val="Body Text 2"/>
    <w:basedOn w:val="a1"/>
    <w:link w:val="22"/>
    <w:uiPriority w:val="99"/>
    <w:rsid w:val="00F948EB"/>
    <w:pPr>
      <w:ind w:firstLine="708"/>
    </w:pPr>
    <w:rPr>
      <w:sz w:val="20"/>
      <w:szCs w:val="20"/>
    </w:rPr>
  </w:style>
  <w:style w:type="character" w:customStyle="1" w:styleId="22">
    <w:name w:val="Основной текст 2 Знак"/>
    <w:basedOn w:val="a2"/>
    <w:link w:val="21"/>
    <w:uiPriority w:val="99"/>
    <w:rsid w:val="00F948EB"/>
  </w:style>
  <w:style w:type="character" w:customStyle="1" w:styleId="31">
    <w:name w:val="Знак3"/>
    <w:uiPriority w:val="99"/>
    <w:semiHidden/>
    <w:rsid w:val="00F948EB"/>
    <w:rPr>
      <w:sz w:val="24"/>
      <w:lang w:val="ru-RU" w:eastAsia="ru-RU"/>
    </w:rPr>
  </w:style>
  <w:style w:type="paragraph" w:styleId="af2">
    <w:name w:val="Plain Text"/>
    <w:basedOn w:val="a1"/>
    <w:link w:val="af3"/>
    <w:uiPriority w:val="99"/>
    <w:rsid w:val="00F948EB"/>
    <w:rPr>
      <w:rFonts w:ascii="Courier New" w:hAnsi="Courier New" w:cs="Courier New"/>
      <w:sz w:val="20"/>
      <w:szCs w:val="20"/>
    </w:rPr>
  </w:style>
  <w:style w:type="character" w:customStyle="1" w:styleId="af3">
    <w:name w:val="Текст Знак"/>
    <w:link w:val="af2"/>
    <w:uiPriority w:val="99"/>
    <w:rsid w:val="00F948EB"/>
    <w:rPr>
      <w:rFonts w:ascii="Courier New" w:hAnsi="Courier New" w:cs="Courier New"/>
    </w:rPr>
  </w:style>
  <w:style w:type="paragraph" w:customStyle="1" w:styleId="af4">
    <w:name w:val="Обычный.Название подразделения"/>
    <w:uiPriority w:val="99"/>
    <w:rsid w:val="00F948EB"/>
    <w:rPr>
      <w:rFonts w:ascii="SchoolBook" w:hAnsi="SchoolBook" w:cs="SchoolBook"/>
      <w:sz w:val="28"/>
      <w:szCs w:val="28"/>
    </w:rPr>
  </w:style>
  <w:style w:type="paragraph" w:styleId="af5">
    <w:name w:val="Subtitle"/>
    <w:basedOn w:val="a1"/>
    <w:link w:val="af6"/>
    <w:uiPriority w:val="99"/>
    <w:qFormat/>
    <w:rsid w:val="00F948EB"/>
    <w:pPr>
      <w:spacing w:before="120"/>
      <w:jc w:val="center"/>
    </w:pPr>
    <w:rPr>
      <w:b/>
      <w:bCs/>
      <w:spacing w:val="40"/>
      <w:sz w:val="28"/>
      <w:szCs w:val="28"/>
    </w:rPr>
  </w:style>
  <w:style w:type="character" w:customStyle="1" w:styleId="af6">
    <w:name w:val="Подзаголовок Знак"/>
    <w:link w:val="af5"/>
    <w:uiPriority w:val="99"/>
    <w:rsid w:val="00F948EB"/>
    <w:rPr>
      <w:b/>
      <w:bCs/>
      <w:spacing w:val="40"/>
      <w:sz w:val="28"/>
      <w:szCs w:val="28"/>
    </w:rPr>
  </w:style>
  <w:style w:type="paragraph" w:styleId="af7">
    <w:name w:val="footnote text"/>
    <w:basedOn w:val="a1"/>
    <w:link w:val="af8"/>
    <w:uiPriority w:val="99"/>
    <w:rsid w:val="00F948EB"/>
    <w:pPr>
      <w:widowControl w:val="0"/>
      <w:autoSpaceDE w:val="0"/>
      <w:autoSpaceDN w:val="0"/>
      <w:adjustRightInd w:val="0"/>
    </w:pPr>
    <w:rPr>
      <w:sz w:val="20"/>
      <w:szCs w:val="20"/>
    </w:rPr>
  </w:style>
  <w:style w:type="character" w:customStyle="1" w:styleId="af8">
    <w:name w:val="Текст сноски Знак"/>
    <w:basedOn w:val="a2"/>
    <w:link w:val="af7"/>
    <w:uiPriority w:val="99"/>
    <w:rsid w:val="00F948EB"/>
  </w:style>
  <w:style w:type="character" w:styleId="af9">
    <w:name w:val="footnote reference"/>
    <w:uiPriority w:val="99"/>
    <w:rsid w:val="00F948EB"/>
    <w:rPr>
      <w:rFonts w:cs="Times New Roman"/>
      <w:vertAlign w:val="superscript"/>
    </w:rPr>
  </w:style>
  <w:style w:type="character" w:styleId="afa">
    <w:name w:val="Hyperlink"/>
    <w:rsid w:val="001B53A9"/>
    <w:rPr>
      <w:color w:val="0000FF"/>
      <w:u w:val="none"/>
    </w:rPr>
  </w:style>
  <w:style w:type="character" w:styleId="afb">
    <w:name w:val="FollowedHyperlink"/>
    <w:uiPriority w:val="99"/>
    <w:rsid w:val="00F948EB"/>
    <w:rPr>
      <w:rFonts w:cs="Times New Roman"/>
      <w:color w:val="800080"/>
      <w:u w:val="single"/>
    </w:rPr>
  </w:style>
  <w:style w:type="paragraph" w:customStyle="1" w:styleId="xl67">
    <w:name w:val="xl6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8">
    <w:name w:val="xl68"/>
    <w:basedOn w:val="a1"/>
    <w:uiPriority w:val="99"/>
    <w:rsid w:val="00F948EB"/>
    <w:pPr>
      <w:spacing w:before="100" w:beforeAutospacing="1" w:after="100" w:afterAutospacing="1"/>
      <w:jc w:val="center"/>
    </w:pPr>
    <w:rPr>
      <w:color w:val="000000"/>
    </w:rPr>
  </w:style>
  <w:style w:type="paragraph" w:customStyle="1" w:styleId="xl69">
    <w:name w:val="xl69"/>
    <w:basedOn w:val="a1"/>
    <w:uiPriority w:val="99"/>
    <w:rsid w:val="00F948EB"/>
    <w:pPr>
      <w:spacing w:before="100" w:beforeAutospacing="1" w:after="100" w:afterAutospacing="1"/>
      <w:textAlignment w:val="center"/>
    </w:pPr>
    <w:rPr>
      <w:color w:val="000000"/>
    </w:rPr>
  </w:style>
  <w:style w:type="paragraph" w:customStyle="1" w:styleId="xl70">
    <w:name w:val="xl70"/>
    <w:basedOn w:val="a1"/>
    <w:uiPriority w:val="99"/>
    <w:rsid w:val="00F948EB"/>
    <w:pPr>
      <w:spacing w:before="100" w:beforeAutospacing="1" w:after="100" w:afterAutospacing="1"/>
    </w:pPr>
    <w:rPr>
      <w:color w:val="000000"/>
    </w:rPr>
  </w:style>
  <w:style w:type="paragraph" w:customStyle="1" w:styleId="xl71">
    <w:name w:val="xl7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1"/>
    <w:uiPriority w:val="99"/>
    <w:rsid w:val="00F948EB"/>
    <w:pPr>
      <w:shd w:val="clear" w:color="000000" w:fill="FFFFFF"/>
      <w:spacing w:before="100" w:beforeAutospacing="1" w:after="100" w:afterAutospacing="1"/>
      <w:textAlignment w:val="center"/>
    </w:pPr>
  </w:style>
  <w:style w:type="paragraph" w:customStyle="1" w:styleId="xl74">
    <w:name w:val="xl7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5">
    <w:name w:val="xl75"/>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78">
    <w:name w:val="xl7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9">
    <w:name w:val="xl79"/>
    <w:basedOn w:val="a1"/>
    <w:uiPriority w:val="99"/>
    <w:rsid w:val="00F948EB"/>
    <w:pPr>
      <w:pBdr>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0">
    <w:name w:val="xl80"/>
    <w:basedOn w:val="a1"/>
    <w:uiPriority w:val="99"/>
    <w:rsid w:val="00F948EB"/>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
    <w:name w:val="xl83"/>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86">
    <w:name w:val="xl86"/>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
    <w:name w:val="xl8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9">
    <w:name w:val="xl89"/>
    <w:basedOn w:val="a1"/>
    <w:uiPriority w:val="99"/>
    <w:rsid w:val="00F948EB"/>
    <w:pPr>
      <w:pBdr>
        <w:left w:val="single" w:sz="4" w:space="0" w:color="auto"/>
        <w:right w:val="single" w:sz="4" w:space="0" w:color="auto"/>
      </w:pBdr>
      <w:spacing w:before="100" w:beforeAutospacing="1" w:after="100" w:afterAutospacing="1"/>
      <w:jc w:val="center"/>
      <w:textAlignment w:val="top"/>
    </w:pPr>
  </w:style>
  <w:style w:type="paragraph" w:customStyle="1" w:styleId="xl90">
    <w:name w:val="xl90"/>
    <w:basedOn w:val="a1"/>
    <w:uiPriority w:val="99"/>
    <w:rsid w:val="00F948EB"/>
    <w:pPr>
      <w:pBdr>
        <w:left w:val="single" w:sz="4" w:space="0" w:color="auto"/>
      </w:pBdr>
      <w:spacing w:before="100" w:beforeAutospacing="1" w:after="100" w:afterAutospacing="1"/>
      <w:jc w:val="center"/>
      <w:textAlignment w:val="center"/>
    </w:pPr>
  </w:style>
  <w:style w:type="paragraph" w:customStyle="1" w:styleId="xl91">
    <w:name w:val="xl91"/>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2">
    <w:name w:val="xl92"/>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3">
    <w:name w:val="xl93"/>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1"/>
    <w:uiPriority w:val="99"/>
    <w:rsid w:val="00F948EB"/>
    <w:pPr>
      <w:pBdr>
        <w:left w:val="single" w:sz="4" w:space="0" w:color="auto"/>
        <w:bottom w:val="single" w:sz="4" w:space="0" w:color="auto"/>
      </w:pBdr>
      <w:spacing w:before="100" w:beforeAutospacing="1" w:after="100" w:afterAutospacing="1"/>
      <w:jc w:val="center"/>
    </w:pPr>
  </w:style>
  <w:style w:type="paragraph" w:customStyle="1" w:styleId="xl95">
    <w:name w:val="xl95"/>
    <w:basedOn w:val="a1"/>
    <w:uiPriority w:val="99"/>
    <w:rsid w:val="00F948EB"/>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6">
    <w:name w:val="xl96"/>
    <w:basedOn w:val="a1"/>
    <w:uiPriority w:val="99"/>
    <w:rsid w:val="00F948EB"/>
    <w:pPr>
      <w:pBdr>
        <w:left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1"/>
    <w:uiPriority w:val="99"/>
    <w:rsid w:val="00F948E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8">
    <w:name w:val="xl98"/>
    <w:basedOn w:val="a1"/>
    <w:uiPriority w:val="99"/>
    <w:rsid w:val="00F948EB"/>
    <w:pPr>
      <w:spacing w:before="100" w:beforeAutospacing="1" w:after="100" w:afterAutospacing="1"/>
      <w:jc w:val="center"/>
      <w:textAlignment w:val="center"/>
    </w:pPr>
    <w:rPr>
      <w:color w:val="000000"/>
    </w:rPr>
  </w:style>
  <w:style w:type="paragraph" w:customStyle="1" w:styleId="xl99">
    <w:name w:val="xl99"/>
    <w:basedOn w:val="a1"/>
    <w:uiPriority w:val="99"/>
    <w:rsid w:val="00F948E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1"/>
    <w:uiPriority w:val="99"/>
    <w:rsid w:val="00F948EB"/>
    <w:pPr>
      <w:pBdr>
        <w:top w:val="single" w:sz="4" w:space="0" w:color="auto"/>
        <w:bottom w:val="single" w:sz="4" w:space="0" w:color="auto"/>
      </w:pBdr>
      <w:spacing w:before="100" w:beforeAutospacing="1" w:after="100" w:afterAutospacing="1"/>
    </w:pPr>
  </w:style>
  <w:style w:type="paragraph" w:customStyle="1" w:styleId="xl101">
    <w:name w:val="xl101"/>
    <w:basedOn w:val="a1"/>
    <w:uiPriority w:val="99"/>
    <w:rsid w:val="00F948EB"/>
    <w:pPr>
      <w:pBdr>
        <w:top w:val="single" w:sz="4" w:space="0" w:color="auto"/>
        <w:bottom w:val="single" w:sz="4" w:space="0" w:color="auto"/>
        <w:right w:val="single" w:sz="4" w:space="0" w:color="auto"/>
      </w:pBdr>
      <w:spacing w:before="100" w:beforeAutospacing="1" w:after="100" w:afterAutospacing="1"/>
    </w:pPr>
  </w:style>
  <w:style w:type="paragraph" w:customStyle="1" w:styleId="xl102">
    <w:name w:val="xl10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
    <w:name w:val="xl103"/>
    <w:basedOn w:val="a1"/>
    <w:uiPriority w:val="99"/>
    <w:rsid w:val="00F948EB"/>
    <w:pPr>
      <w:pBdr>
        <w:left w:val="single" w:sz="4" w:space="0" w:color="auto"/>
        <w:right w:val="single" w:sz="4" w:space="0" w:color="auto"/>
      </w:pBdr>
      <w:spacing w:before="100" w:beforeAutospacing="1" w:after="100" w:afterAutospacing="1"/>
      <w:textAlignment w:val="center"/>
    </w:pPr>
  </w:style>
  <w:style w:type="paragraph" w:customStyle="1" w:styleId="xl104">
    <w:name w:val="xl10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5">
    <w:name w:val="xl105"/>
    <w:basedOn w:val="a1"/>
    <w:uiPriority w:val="99"/>
    <w:rsid w:val="00F948EB"/>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06">
    <w:name w:val="xl106"/>
    <w:basedOn w:val="a1"/>
    <w:uiPriority w:val="99"/>
    <w:rsid w:val="00F948EB"/>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7">
    <w:name w:val="xl107"/>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08">
    <w:name w:val="xl108"/>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9">
    <w:name w:val="xl109"/>
    <w:basedOn w:val="a1"/>
    <w:uiPriority w:val="99"/>
    <w:rsid w:val="00F948EB"/>
    <w:pPr>
      <w:pBdr>
        <w:left w:val="single" w:sz="4" w:space="0" w:color="auto"/>
        <w:bottom w:val="single" w:sz="4" w:space="0" w:color="auto"/>
      </w:pBdr>
      <w:spacing w:before="100" w:beforeAutospacing="1" w:after="100" w:afterAutospacing="1"/>
      <w:jc w:val="center"/>
      <w:textAlignment w:val="center"/>
    </w:pPr>
  </w:style>
  <w:style w:type="paragraph" w:customStyle="1" w:styleId="xl110">
    <w:name w:val="xl110"/>
    <w:basedOn w:val="a1"/>
    <w:uiPriority w:val="99"/>
    <w:rsid w:val="00F948EB"/>
    <w:pPr>
      <w:pBdr>
        <w:top w:val="single" w:sz="4" w:space="0" w:color="auto"/>
        <w:right w:val="single" w:sz="4" w:space="0" w:color="auto"/>
      </w:pBdr>
      <w:spacing w:before="100" w:beforeAutospacing="1" w:after="100" w:afterAutospacing="1"/>
      <w:textAlignment w:val="center"/>
    </w:pPr>
  </w:style>
  <w:style w:type="paragraph" w:customStyle="1" w:styleId="xl111">
    <w:name w:val="xl111"/>
    <w:basedOn w:val="a1"/>
    <w:uiPriority w:val="99"/>
    <w:rsid w:val="00F948EB"/>
    <w:pPr>
      <w:pBdr>
        <w:right w:val="single" w:sz="4" w:space="0" w:color="auto"/>
      </w:pBdr>
      <w:spacing w:before="100" w:beforeAutospacing="1" w:after="100" w:afterAutospacing="1"/>
      <w:textAlignment w:val="center"/>
    </w:pPr>
  </w:style>
  <w:style w:type="paragraph" w:customStyle="1" w:styleId="xl112">
    <w:name w:val="xl112"/>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3">
    <w:name w:val="xl113"/>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14">
    <w:name w:val="xl114"/>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uiPriority w:val="99"/>
    <w:rsid w:val="00F948E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6">
    <w:name w:val="xl116"/>
    <w:basedOn w:val="a1"/>
    <w:uiPriority w:val="99"/>
    <w:rsid w:val="00F948EB"/>
    <w:pPr>
      <w:pBdr>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7">
    <w:name w:val="xl117"/>
    <w:basedOn w:val="a1"/>
    <w:uiPriority w:val="99"/>
    <w:rsid w:val="00F948E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8">
    <w:name w:val="xl118"/>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19">
    <w:name w:val="xl119"/>
    <w:basedOn w:val="a1"/>
    <w:uiPriority w:val="99"/>
    <w:rsid w:val="00F948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a1"/>
    <w:uiPriority w:val="99"/>
    <w:rsid w:val="00F948EB"/>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1">
    <w:name w:val="xl121"/>
    <w:basedOn w:val="a1"/>
    <w:uiPriority w:val="99"/>
    <w:rsid w:val="00F948EB"/>
    <w:pPr>
      <w:pBdr>
        <w:left w:val="single" w:sz="4" w:space="0" w:color="auto"/>
        <w:right w:val="single" w:sz="4" w:space="0" w:color="auto"/>
      </w:pBdr>
      <w:spacing w:before="100" w:beforeAutospacing="1" w:after="100" w:afterAutospacing="1"/>
      <w:textAlignment w:val="top"/>
    </w:pPr>
  </w:style>
  <w:style w:type="paragraph" w:customStyle="1" w:styleId="xl122">
    <w:name w:val="xl122"/>
    <w:basedOn w:val="a1"/>
    <w:uiPriority w:val="99"/>
    <w:rsid w:val="00F948EB"/>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afc">
    <w:name w:val="Внимание"/>
    <w:basedOn w:val="afd"/>
    <w:autoRedefine/>
    <w:uiPriority w:val="99"/>
    <w:rsid w:val="00F948EB"/>
    <w:pPr>
      <w:widowControl w:val="0"/>
      <w:adjustRightInd w:val="0"/>
      <w:spacing w:after="0" w:line="360" w:lineRule="auto"/>
      <w:ind w:firstLine="720"/>
      <w:textAlignment w:val="baseline"/>
    </w:pPr>
    <w:rPr>
      <w:sz w:val="28"/>
      <w:szCs w:val="28"/>
      <w:lang w:eastAsia="en-US"/>
    </w:rPr>
  </w:style>
  <w:style w:type="paragraph" w:styleId="afd">
    <w:name w:val="Body Text"/>
    <w:aliases w:val="Основной текст Знак1,Основной текст Знак Знак,Основной текст отчета"/>
    <w:basedOn w:val="a1"/>
    <w:link w:val="afe"/>
    <w:uiPriority w:val="99"/>
    <w:rsid w:val="00F948EB"/>
    <w:pPr>
      <w:spacing w:after="120"/>
    </w:pPr>
  </w:style>
  <w:style w:type="character" w:customStyle="1" w:styleId="afe">
    <w:name w:val="Основной текст Знак"/>
    <w:aliases w:val="Основной текст Знак1 Знак,Основной текст Знак Знак Знак,Основной текст отчета Знак"/>
    <w:link w:val="afd"/>
    <w:uiPriority w:val="99"/>
    <w:rsid w:val="00F948EB"/>
    <w:rPr>
      <w:sz w:val="24"/>
      <w:szCs w:val="24"/>
    </w:rPr>
  </w:style>
  <w:style w:type="paragraph" w:styleId="af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1"/>
    <w:uiPriority w:val="99"/>
    <w:qFormat/>
    <w:rsid w:val="00F948EB"/>
    <w:pPr>
      <w:spacing w:before="100" w:beforeAutospacing="1" w:after="100" w:afterAutospacing="1"/>
    </w:pPr>
  </w:style>
  <w:style w:type="character" w:styleId="aff0">
    <w:name w:val="Emphasis"/>
    <w:uiPriority w:val="99"/>
    <w:qFormat/>
    <w:rsid w:val="00F948EB"/>
    <w:rPr>
      <w:rFonts w:cs="Times New Roman"/>
      <w:i/>
      <w:iCs/>
    </w:rPr>
  </w:style>
  <w:style w:type="numbering" w:customStyle="1" w:styleId="a">
    <w:name w:val="Стиль маркированный"/>
    <w:rsid w:val="00F948EB"/>
    <w:pPr>
      <w:numPr>
        <w:numId w:val="1"/>
      </w:numPr>
    </w:pPr>
  </w:style>
  <w:style w:type="numbering" w:customStyle="1" w:styleId="a0">
    <w:name w:val="Стиль многоуровневый"/>
    <w:rsid w:val="00F948EB"/>
    <w:pPr>
      <w:numPr>
        <w:numId w:val="2"/>
      </w:numPr>
    </w:pPr>
  </w:style>
  <w:style w:type="paragraph" w:styleId="aff1">
    <w:name w:val="List Paragraph"/>
    <w:basedOn w:val="a1"/>
    <w:qFormat/>
    <w:rsid w:val="00F948EB"/>
    <w:pPr>
      <w:spacing w:after="200" w:line="276" w:lineRule="auto"/>
      <w:ind w:left="720"/>
      <w:contextualSpacing/>
    </w:pPr>
    <w:rPr>
      <w:rFonts w:ascii="Calibri" w:hAnsi="Calibri"/>
      <w:sz w:val="22"/>
      <w:szCs w:val="22"/>
    </w:rPr>
  </w:style>
  <w:style w:type="paragraph" w:customStyle="1" w:styleId="aff2">
    <w:name w:val="Стиль"/>
    <w:uiPriority w:val="99"/>
    <w:rsid w:val="00F948EB"/>
  </w:style>
  <w:style w:type="paragraph" w:styleId="HTML">
    <w:name w:val="HTML Preformatted"/>
    <w:basedOn w:val="a1"/>
    <w:link w:val="HTML0"/>
    <w:uiPriority w:val="99"/>
    <w:unhideWhenUsed/>
    <w:rsid w:val="00F948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F948EB"/>
    <w:rPr>
      <w:rFonts w:ascii="Courier New" w:hAnsi="Courier New" w:cs="Courier New"/>
    </w:rPr>
  </w:style>
  <w:style w:type="character" w:styleId="HTML1">
    <w:name w:val="HTML Variable"/>
    <w:aliases w:val="!Ссылки в документе"/>
    <w:rsid w:val="001B53A9"/>
    <w:rPr>
      <w:rFonts w:ascii="Arial" w:hAnsi="Arial"/>
      <w:b w:val="0"/>
      <w:i w:val="0"/>
      <w:iCs/>
      <w:color w:val="0000FF"/>
      <w:sz w:val="24"/>
      <w:u w:val="none"/>
    </w:rPr>
  </w:style>
  <w:style w:type="paragraph" w:styleId="aff3">
    <w:name w:val="annotation text"/>
    <w:aliases w:val="!Равноширинный текст документа"/>
    <w:basedOn w:val="a1"/>
    <w:link w:val="aff4"/>
    <w:rsid w:val="001B53A9"/>
    <w:rPr>
      <w:rFonts w:ascii="Courier" w:hAnsi="Courier"/>
      <w:sz w:val="22"/>
      <w:szCs w:val="20"/>
    </w:rPr>
  </w:style>
  <w:style w:type="character" w:customStyle="1" w:styleId="aff4">
    <w:name w:val="Текст примечания Знак"/>
    <w:aliases w:val="!Равноширинный текст документа Знак1"/>
    <w:link w:val="aff3"/>
    <w:rsid w:val="001B53A9"/>
    <w:rPr>
      <w:rFonts w:ascii="Courier" w:hAnsi="Courier"/>
      <w:sz w:val="22"/>
    </w:rPr>
  </w:style>
  <w:style w:type="paragraph" w:customStyle="1" w:styleId="Title">
    <w:name w:val="Title!Название НПА"/>
    <w:basedOn w:val="a1"/>
    <w:uiPriority w:val="99"/>
    <w:rsid w:val="001B53A9"/>
    <w:pPr>
      <w:spacing w:before="240" w:after="60"/>
      <w:jc w:val="center"/>
      <w:outlineLvl w:val="0"/>
    </w:pPr>
    <w:rPr>
      <w:rFonts w:cs="Arial"/>
      <w:b/>
      <w:bCs/>
      <w:kern w:val="28"/>
      <w:sz w:val="32"/>
      <w:szCs w:val="32"/>
    </w:rPr>
  </w:style>
  <w:style w:type="character" w:customStyle="1" w:styleId="110">
    <w:name w:val="Заголовок 1 Знак1"/>
    <w:aliases w:val="!Части документа Знак"/>
    <w:uiPriority w:val="99"/>
    <w:rsid w:val="00827D82"/>
    <w:rPr>
      <w:rFonts w:ascii="Cambria" w:eastAsia="Times New Roman" w:hAnsi="Cambria" w:cs="Times New Roman"/>
      <w:b/>
      <w:bCs/>
      <w:color w:val="365F91"/>
      <w:sz w:val="28"/>
      <w:szCs w:val="28"/>
    </w:rPr>
  </w:style>
  <w:style w:type="character" w:customStyle="1" w:styleId="210">
    <w:name w:val="Заголовок 2 Знак1"/>
    <w:aliases w:val="!Разделы документа Знак"/>
    <w:uiPriority w:val="99"/>
    <w:semiHidden/>
    <w:rsid w:val="00827D82"/>
    <w:rPr>
      <w:rFonts w:ascii="Cambria" w:eastAsia="Times New Roman" w:hAnsi="Cambria" w:cs="Times New Roman"/>
      <w:b/>
      <w:bCs/>
      <w:color w:val="4F81BD"/>
      <w:sz w:val="26"/>
      <w:szCs w:val="26"/>
    </w:rPr>
  </w:style>
  <w:style w:type="character" w:customStyle="1" w:styleId="310">
    <w:name w:val="Заголовок 3 Знак1"/>
    <w:aliases w:val="!Главы документа Знак"/>
    <w:uiPriority w:val="99"/>
    <w:semiHidden/>
    <w:rsid w:val="00827D82"/>
    <w:rPr>
      <w:rFonts w:ascii="Cambria" w:eastAsia="Times New Roman" w:hAnsi="Cambria" w:cs="Times New Roman"/>
      <w:b/>
      <w:bCs/>
      <w:color w:val="4F81BD"/>
      <w:sz w:val="24"/>
      <w:szCs w:val="24"/>
    </w:rPr>
  </w:style>
  <w:style w:type="character" w:customStyle="1" w:styleId="41">
    <w:name w:val="Заголовок 4 Знак1"/>
    <w:aliases w:val="!Параграфы/Статьи документа Знак"/>
    <w:uiPriority w:val="99"/>
    <w:semiHidden/>
    <w:rsid w:val="00827D82"/>
    <w:rPr>
      <w:rFonts w:ascii="Cambria" w:eastAsia="Times New Roman" w:hAnsi="Cambria" w:cs="Times New Roman"/>
      <w:b/>
      <w:bCs/>
      <w:i/>
      <w:iCs/>
      <w:color w:val="4F81BD"/>
      <w:sz w:val="24"/>
      <w:szCs w:val="24"/>
    </w:rPr>
  </w:style>
  <w:style w:type="character" w:customStyle="1" w:styleId="12">
    <w:name w:val="Текст примечания Знак1"/>
    <w:aliases w:val="!Равноширинный текст документа Знак"/>
    <w:uiPriority w:val="99"/>
    <w:semiHidden/>
    <w:rsid w:val="00827D82"/>
    <w:rPr>
      <w:rFonts w:ascii="Arial" w:hAnsi="Arial"/>
    </w:rPr>
  </w:style>
  <w:style w:type="paragraph" w:customStyle="1" w:styleId="111">
    <w:name w:val="Знак1 Знак Знак Знак1"/>
    <w:basedOn w:val="a1"/>
    <w:uiPriority w:val="99"/>
    <w:rsid w:val="00827D82"/>
    <w:pPr>
      <w:spacing w:after="160" w:line="240" w:lineRule="exact"/>
    </w:pPr>
    <w:rPr>
      <w:rFonts w:ascii="Verdana" w:hAnsi="Verdana"/>
      <w:lang w:val="en-US" w:eastAsia="en-US"/>
    </w:rPr>
  </w:style>
  <w:style w:type="character" w:customStyle="1" w:styleId="13">
    <w:name w:val="Название Знак1"/>
    <w:uiPriority w:val="99"/>
    <w:locked/>
    <w:rsid w:val="00827D82"/>
    <w:rPr>
      <w:sz w:val="24"/>
    </w:rPr>
  </w:style>
  <w:style w:type="character" w:customStyle="1" w:styleId="14">
    <w:name w:val="Знак Знак1"/>
    <w:uiPriority w:val="99"/>
    <w:locked/>
    <w:rsid w:val="00827D82"/>
    <w:rPr>
      <w:b/>
      <w:bCs w:val="0"/>
      <w:sz w:val="28"/>
      <w:lang w:val="ru-RU" w:eastAsia="ru-RU" w:bidi="ar-SA"/>
    </w:rPr>
  </w:style>
  <w:style w:type="paragraph" w:styleId="23">
    <w:name w:val="Body Text Indent 2"/>
    <w:basedOn w:val="a1"/>
    <w:link w:val="24"/>
    <w:uiPriority w:val="99"/>
    <w:rsid w:val="00A1188B"/>
    <w:pPr>
      <w:spacing w:after="120" w:line="480" w:lineRule="auto"/>
      <w:ind w:left="283"/>
    </w:pPr>
  </w:style>
  <w:style w:type="character" w:customStyle="1" w:styleId="24">
    <w:name w:val="Основной текст с отступом 2 Знак"/>
    <w:link w:val="23"/>
    <w:uiPriority w:val="99"/>
    <w:rsid w:val="00A1188B"/>
    <w:rPr>
      <w:rFonts w:ascii="Arial" w:hAnsi="Arial"/>
      <w:sz w:val="24"/>
      <w:szCs w:val="24"/>
    </w:rPr>
  </w:style>
  <w:style w:type="character" w:customStyle="1" w:styleId="apple-converted-space">
    <w:name w:val="apple-converted-space"/>
    <w:uiPriority w:val="99"/>
    <w:rsid w:val="00A1188B"/>
    <w:rPr>
      <w:rFonts w:ascii="Times New Roman" w:hAnsi="Times New Roman" w:cs="Times New Roman" w:hint="default"/>
    </w:rPr>
  </w:style>
  <w:style w:type="paragraph" w:styleId="32">
    <w:name w:val="Body Text 3"/>
    <w:basedOn w:val="a1"/>
    <w:link w:val="33"/>
    <w:uiPriority w:val="99"/>
    <w:unhideWhenUsed/>
    <w:rsid w:val="00BC6B50"/>
    <w:pPr>
      <w:spacing w:after="120"/>
    </w:pPr>
    <w:rPr>
      <w:sz w:val="16"/>
      <w:szCs w:val="16"/>
    </w:rPr>
  </w:style>
  <w:style w:type="character" w:customStyle="1" w:styleId="33">
    <w:name w:val="Основной текст 3 Знак"/>
    <w:link w:val="32"/>
    <w:uiPriority w:val="99"/>
    <w:rsid w:val="00BC6B50"/>
    <w:rPr>
      <w:rFonts w:ascii="Arial" w:hAnsi="Arial"/>
      <w:sz w:val="16"/>
      <w:szCs w:val="16"/>
    </w:rPr>
  </w:style>
  <w:style w:type="paragraph" w:customStyle="1" w:styleId="15">
    <w:name w:val="Без интервала1"/>
    <w:uiPriority w:val="99"/>
    <w:rsid w:val="00BC6B50"/>
    <w:rPr>
      <w:rFonts w:ascii="Calibri" w:hAnsi="Calibri"/>
      <w:sz w:val="22"/>
      <w:szCs w:val="22"/>
      <w:lang w:eastAsia="en-US"/>
    </w:rPr>
  </w:style>
  <w:style w:type="paragraph" w:customStyle="1" w:styleId="consplusnonformat0">
    <w:name w:val="consplusnonformat"/>
    <w:basedOn w:val="a1"/>
    <w:uiPriority w:val="99"/>
    <w:rsid w:val="00BC6B50"/>
    <w:pPr>
      <w:spacing w:before="100" w:beforeAutospacing="1" w:after="100" w:afterAutospacing="1"/>
    </w:pPr>
    <w:rPr>
      <w:rFonts w:ascii="Times New Roman" w:hAnsi="Times New Roman"/>
    </w:rPr>
  </w:style>
  <w:style w:type="paragraph" w:customStyle="1" w:styleId="42">
    <w:name w:val="4"/>
    <w:basedOn w:val="a1"/>
    <w:uiPriority w:val="99"/>
    <w:rsid w:val="00BC6B50"/>
    <w:pPr>
      <w:spacing w:before="100" w:beforeAutospacing="1" w:after="100" w:afterAutospacing="1"/>
    </w:pPr>
    <w:rPr>
      <w:rFonts w:ascii="Times New Roman" w:hAnsi="Times New Roman"/>
    </w:rPr>
  </w:style>
  <w:style w:type="character" w:customStyle="1" w:styleId="16">
    <w:name w:val="Заголовок №1_"/>
    <w:link w:val="17"/>
    <w:uiPriority w:val="99"/>
    <w:locked/>
    <w:rsid w:val="00BC6B50"/>
    <w:rPr>
      <w:b/>
      <w:bCs/>
      <w:sz w:val="27"/>
      <w:szCs w:val="27"/>
      <w:shd w:val="clear" w:color="auto" w:fill="FFFFFF"/>
    </w:rPr>
  </w:style>
  <w:style w:type="paragraph" w:customStyle="1" w:styleId="17">
    <w:name w:val="Заголовок №1"/>
    <w:basedOn w:val="a1"/>
    <w:link w:val="16"/>
    <w:uiPriority w:val="99"/>
    <w:rsid w:val="00BC6B50"/>
    <w:pPr>
      <w:shd w:val="clear" w:color="auto" w:fill="FFFFFF"/>
      <w:spacing w:before="660" w:line="322" w:lineRule="exact"/>
      <w:outlineLvl w:val="0"/>
    </w:pPr>
    <w:rPr>
      <w:rFonts w:ascii="Times New Roman" w:hAnsi="Times New Roman"/>
      <w:b/>
      <w:bCs/>
      <w:sz w:val="27"/>
      <w:szCs w:val="27"/>
    </w:rPr>
  </w:style>
  <w:style w:type="paragraph" w:customStyle="1" w:styleId="aff5">
    <w:name w:val="Знак Знак Знак Знак Знак Знак Знак Знак Знак Знак"/>
    <w:basedOn w:val="a1"/>
    <w:uiPriority w:val="99"/>
    <w:rsid w:val="00BC6B50"/>
    <w:pPr>
      <w:spacing w:after="160" w:line="240" w:lineRule="exact"/>
    </w:pPr>
    <w:rPr>
      <w:rFonts w:ascii="Verdana" w:hAnsi="Verdana"/>
      <w:lang w:val="en-US" w:eastAsia="en-US"/>
    </w:rPr>
  </w:style>
  <w:style w:type="paragraph" w:customStyle="1" w:styleId="consplustitle0">
    <w:name w:val="consplustitle"/>
    <w:basedOn w:val="a1"/>
    <w:uiPriority w:val="99"/>
    <w:rsid w:val="00BC6B50"/>
    <w:pPr>
      <w:spacing w:before="100" w:beforeAutospacing="1" w:after="100" w:afterAutospacing="1"/>
    </w:pPr>
    <w:rPr>
      <w:rFonts w:ascii="Times New Roman" w:hAnsi="Times New Roman"/>
    </w:rPr>
  </w:style>
  <w:style w:type="paragraph" w:customStyle="1" w:styleId="ConsNormal">
    <w:name w:val="ConsNormal"/>
    <w:uiPriority w:val="99"/>
    <w:rsid w:val="00BC6B50"/>
    <w:pPr>
      <w:widowControl w:val="0"/>
      <w:autoSpaceDE w:val="0"/>
      <w:autoSpaceDN w:val="0"/>
      <w:adjustRightInd w:val="0"/>
      <w:ind w:firstLine="720"/>
    </w:pPr>
    <w:rPr>
      <w:rFonts w:ascii="Arial" w:eastAsia="Calibri" w:hAnsi="Arial" w:cs="Arial"/>
    </w:rPr>
  </w:style>
  <w:style w:type="paragraph" w:customStyle="1" w:styleId="conspluscell0">
    <w:name w:val="conspluscell"/>
    <w:basedOn w:val="a1"/>
    <w:uiPriority w:val="99"/>
    <w:rsid w:val="00BC6B50"/>
    <w:pPr>
      <w:spacing w:before="100" w:beforeAutospacing="1" w:after="100" w:afterAutospacing="1"/>
    </w:pPr>
    <w:rPr>
      <w:rFonts w:ascii="Times New Roman" w:hAnsi="Times New Roman"/>
    </w:rPr>
  </w:style>
  <w:style w:type="paragraph" w:customStyle="1" w:styleId="18">
    <w:name w:val="Абзац списка1"/>
    <w:basedOn w:val="a1"/>
    <w:uiPriority w:val="99"/>
    <w:rsid w:val="00BC6B50"/>
    <w:pPr>
      <w:widowControl w:val="0"/>
      <w:autoSpaceDE w:val="0"/>
      <w:autoSpaceDN w:val="0"/>
      <w:adjustRightInd w:val="0"/>
      <w:ind w:left="720"/>
      <w:contextualSpacing/>
    </w:pPr>
    <w:rPr>
      <w:rFonts w:ascii="Times New Roman" w:hAnsi="Times New Roman"/>
      <w:sz w:val="20"/>
      <w:szCs w:val="20"/>
    </w:rPr>
  </w:style>
  <w:style w:type="paragraph" w:customStyle="1" w:styleId="western">
    <w:name w:val="western"/>
    <w:basedOn w:val="a1"/>
    <w:rsid w:val="00BC6B50"/>
    <w:pPr>
      <w:spacing w:before="100" w:beforeAutospacing="1" w:after="100" w:afterAutospacing="1"/>
    </w:pPr>
    <w:rPr>
      <w:rFonts w:ascii="Times New Roman" w:hAnsi="Times New Roman"/>
    </w:rPr>
  </w:style>
  <w:style w:type="paragraph" w:customStyle="1" w:styleId="Standard">
    <w:name w:val="Standard"/>
    <w:uiPriority w:val="99"/>
    <w:rsid w:val="00BC6B50"/>
    <w:pPr>
      <w:widowControl w:val="0"/>
      <w:tabs>
        <w:tab w:val="left" w:pos="708"/>
      </w:tabs>
      <w:suppressAutoHyphens/>
      <w:autoSpaceDN w:val="0"/>
      <w:spacing w:line="100" w:lineRule="atLeast"/>
    </w:pPr>
    <w:rPr>
      <w:rFonts w:eastAsia="SimSun" w:cs="Mangal"/>
      <w:color w:val="00000A"/>
      <w:kern w:val="3"/>
      <w:sz w:val="24"/>
      <w:szCs w:val="24"/>
      <w:lang w:eastAsia="zh-CN" w:bidi="hi-IN"/>
    </w:rPr>
  </w:style>
  <w:style w:type="paragraph" w:customStyle="1" w:styleId="aff6">
    <w:name w:val="Знак Знак Знак Знак Знак Знак Знак"/>
    <w:basedOn w:val="a1"/>
    <w:next w:val="2"/>
    <w:autoRedefine/>
    <w:uiPriority w:val="99"/>
    <w:rsid w:val="00BC6B50"/>
    <w:pPr>
      <w:spacing w:after="160" w:line="240" w:lineRule="exact"/>
    </w:pPr>
    <w:rPr>
      <w:rFonts w:ascii="Times New Roman" w:hAnsi="Times New Roman"/>
      <w:szCs w:val="20"/>
      <w:lang w:val="en-US" w:eastAsia="en-US"/>
    </w:rPr>
  </w:style>
  <w:style w:type="paragraph" w:customStyle="1" w:styleId="aff7">
    <w:name w:val="Знак"/>
    <w:basedOn w:val="a1"/>
    <w:uiPriority w:val="99"/>
    <w:rsid w:val="00BC6B50"/>
    <w:pPr>
      <w:spacing w:after="160" w:line="240" w:lineRule="exact"/>
    </w:pPr>
    <w:rPr>
      <w:rFonts w:ascii="Verdana" w:hAnsi="Verdana"/>
      <w:lang w:val="en-US" w:eastAsia="en-US"/>
    </w:rPr>
  </w:style>
  <w:style w:type="paragraph" w:customStyle="1" w:styleId="25">
    <w:name w:val="Абзац списка2"/>
    <w:basedOn w:val="a1"/>
    <w:uiPriority w:val="99"/>
    <w:qFormat/>
    <w:rsid w:val="00A0382A"/>
    <w:pPr>
      <w:spacing w:after="200" w:line="276" w:lineRule="auto"/>
      <w:ind w:left="720"/>
      <w:contextualSpacing/>
    </w:pPr>
    <w:rPr>
      <w:rFonts w:ascii="Calibri" w:hAnsi="Calibri"/>
      <w:sz w:val="22"/>
      <w:szCs w:val="22"/>
    </w:rPr>
  </w:style>
  <w:style w:type="character" w:customStyle="1" w:styleId="26">
    <w:name w:val="Основной текст Знак2"/>
    <w:aliases w:val="Основной текст Знак1 Знак1,Основной текст Знак Знак Знак1,Основной текст отчета Знак1"/>
    <w:uiPriority w:val="99"/>
    <w:semiHidden/>
    <w:rsid w:val="00A0382A"/>
    <w:rPr>
      <w:rFonts w:ascii="Arial" w:hAnsi="Arial"/>
      <w:sz w:val="24"/>
      <w:szCs w:val="24"/>
    </w:rPr>
  </w:style>
  <w:style w:type="paragraph" w:customStyle="1" w:styleId="19">
    <w:name w:val="Без интервала1"/>
    <w:uiPriority w:val="99"/>
    <w:rsid w:val="00A0382A"/>
    <w:rPr>
      <w:rFonts w:ascii="Calibri" w:hAnsi="Calibri"/>
      <w:sz w:val="22"/>
      <w:szCs w:val="22"/>
      <w:lang w:eastAsia="en-US"/>
    </w:rPr>
  </w:style>
  <w:style w:type="paragraph" w:customStyle="1" w:styleId="112">
    <w:name w:val="Абзац списка11"/>
    <w:basedOn w:val="a1"/>
    <w:uiPriority w:val="99"/>
    <w:rsid w:val="00A0382A"/>
    <w:pPr>
      <w:widowControl w:val="0"/>
      <w:autoSpaceDE w:val="0"/>
      <w:autoSpaceDN w:val="0"/>
      <w:adjustRightInd w:val="0"/>
      <w:ind w:left="720"/>
      <w:contextualSpacing/>
    </w:pPr>
    <w:rPr>
      <w:rFonts w:ascii="Times New Roman" w:hAnsi="Times New Roman"/>
      <w:sz w:val="20"/>
      <w:szCs w:val="20"/>
    </w:rPr>
  </w:style>
  <w:style w:type="character" w:customStyle="1" w:styleId="TitleChar">
    <w:name w:val="Title Char"/>
    <w:uiPriority w:val="99"/>
    <w:locked/>
    <w:rsid w:val="00A0382A"/>
    <w:rPr>
      <w:b/>
      <w:bCs w:val="0"/>
      <w:sz w:val="28"/>
      <w:lang w:val="ru-RU" w:eastAsia="ru-RU"/>
    </w:rPr>
  </w:style>
  <w:style w:type="character" w:customStyle="1" w:styleId="1a">
    <w:name w:val="Текст выноски Знак1"/>
    <w:uiPriority w:val="99"/>
    <w:semiHidden/>
    <w:rsid w:val="00A0382A"/>
    <w:rPr>
      <w:rFonts w:ascii="Segoe UI" w:hAnsi="Segoe UI" w:cs="Segoe UI"/>
      <w:sz w:val="18"/>
      <w:szCs w:val="18"/>
    </w:rPr>
  </w:style>
  <w:style w:type="character" w:customStyle="1" w:styleId="1b">
    <w:name w:val="Схема документа Знак1"/>
    <w:uiPriority w:val="99"/>
    <w:semiHidden/>
    <w:rsid w:val="00A0382A"/>
    <w:rPr>
      <w:rFonts w:ascii="Segoe UI" w:hAnsi="Segoe UI" w:cs="Segoe UI"/>
      <w:sz w:val="16"/>
      <w:szCs w:val="16"/>
    </w:rPr>
  </w:style>
  <w:style w:type="character" w:customStyle="1" w:styleId="1c">
    <w:name w:val="Верхний колонтитул Знак1"/>
    <w:uiPriority w:val="99"/>
    <w:semiHidden/>
    <w:rsid w:val="00A0382A"/>
    <w:rPr>
      <w:rFonts w:ascii="Arial" w:hAnsi="Arial"/>
      <w:sz w:val="24"/>
      <w:szCs w:val="24"/>
    </w:rPr>
  </w:style>
  <w:style w:type="character" w:customStyle="1" w:styleId="1d">
    <w:name w:val="Нижний колонтитул Знак1"/>
    <w:uiPriority w:val="99"/>
    <w:semiHidden/>
    <w:rsid w:val="00A0382A"/>
    <w:rPr>
      <w:rFonts w:ascii="Arial" w:hAnsi="Arial"/>
      <w:sz w:val="24"/>
      <w:szCs w:val="24"/>
    </w:rPr>
  </w:style>
  <w:style w:type="character" w:customStyle="1" w:styleId="211">
    <w:name w:val="Основной текст 2 Знак1"/>
    <w:uiPriority w:val="99"/>
    <w:semiHidden/>
    <w:rsid w:val="00A0382A"/>
    <w:rPr>
      <w:rFonts w:ascii="Arial" w:hAnsi="Arial"/>
      <w:sz w:val="24"/>
      <w:szCs w:val="24"/>
    </w:rPr>
  </w:style>
  <w:style w:type="character" w:customStyle="1" w:styleId="1e">
    <w:name w:val="Текст Знак1"/>
    <w:uiPriority w:val="99"/>
    <w:semiHidden/>
    <w:rsid w:val="00A0382A"/>
    <w:rPr>
      <w:rFonts w:ascii="Consolas" w:hAnsi="Consolas"/>
      <w:sz w:val="21"/>
      <w:szCs w:val="21"/>
    </w:rPr>
  </w:style>
  <w:style w:type="character" w:customStyle="1" w:styleId="1f">
    <w:name w:val="Подзаголовок Знак1"/>
    <w:uiPriority w:val="99"/>
    <w:rsid w:val="00A0382A"/>
    <w:rPr>
      <w:rFonts w:ascii="Calibri" w:eastAsia="Times New Roman" w:hAnsi="Calibri" w:cs="Times New Roman"/>
      <w:color w:val="5A5A5A"/>
      <w:spacing w:val="15"/>
      <w:sz w:val="22"/>
      <w:szCs w:val="22"/>
    </w:rPr>
  </w:style>
  <w:style w:type="character" w:customStyle="1" w:styleId="1f0">
    <w:name w:val="Текст сноски Знак1"/>
    <w:uiPriority w:val="99"/>
    <w:semiHidden/>
    <w:rsid w:val="00A0382A"/>
    <w:rPr>
      <w:rFonts w:ascii="Arial" w:hAnsi="Arial"/>
    </w:rPr>
  </w:style>
  <w:style w:type="character" w:customStyle="1" w:styleId="212">
    <w:name w:val="Основной текст с отступом 2 Знак1"/>
    <w:uiPriority w:val="99"/>
    <w:semiHidden/>
    <w:rsid w:val="00A0382A"/>
    <w:rPr>
      <w:rFonts w:ascii="Arial" w:hAnsi="Arial"/>
      <w:sz w:val="24"/>
      <w:szCs w:val="24"/>
    </w:rPr>
  </w:style>
  <w:style w:type="character" w:customStyle="1" w:styleId="311">
    <w:name w:val="Основной текст 3 Знак1"/>
    <w:uiPriority w:val="99"/>
    <w:semiHidden/>
    <w:rsid w:val="00A0382A"/>
    <w:rPr>
      <w:rFonts w:ascii="Arial" w:hAnsi="Arial"/>
      <w:sz w:val="16"/>
      <w:szCs w:val="16"/>
    </w:rPr>
  </w:style>
  <w:style w:type="paragraph" w:customStyle="1" w:styleId="ListParagraph1">
    <w:name w:val="List Paragraph1"/>
    <w:basedOn w:val="a1"/>
    <w:uiPriority w:val="99"/>
    <w:rsid w:val="0059389B"/>
    <w:pPr>
      <w:widowControl w:val="0"/>
      <w:autoSpaceDE w:val="0"/>
      <w:autoSpaceDN w:val="0"/>
      <w:adjustRightInd w:val="0"/>
      <w:ind w:left="720"/>
      <w:contextualSpacing/>
    </w:pPr>
    <w:rPr>
      <w:rFonts w:ascii="Times New Roman" w:hAnsi="Times New Roman"/>
      <w:sz w:val="20"/>
      <w:szCs w:val="20"/>
    </w:rPr>
  </w:style>
  <w:style w:type="paragraph" w:customStyle="1" w:styleId="NoSpacing1">
    <w:name w:val="No Spacing1"/>
    <w:uiPriority w:val="99"/>
    <w:rsid w:val="0059389B"/>
    <w:rPr>
      <w:rFonts w:ascii="Calibri" w:hAnsi="Calibri"/>
      <w:sz w:val="22"/>
      <w:szCs w:val="22"/>
      <w:lang w:eastAsia="en-US"/>
    </w:rPr>
  </w:style>
  <w:style w:type="paragraph" w:customStyle="1" w:styleId="1f1">
    <w:name w:val="Знак1"/>
    <w:basedOn w:val="a1"/>
    <w:uiPriority w:val="99"/>
    <w:rsid w:val="0059389B"/>
    <w:pPr>
      <w:spacing w:after="160" w:line="240" w:lineRule="exact"/>
    </w:pPr>
    <w:rPr>
      <w:rFonts w:ascii="Verdana" w:hAnsi="Verdana"/>
      <w:lang w:val="en-US" w:eastAsia="en-US"/>
    </w:rPr>
  </w:style>
  <w:style w:type="character" w:customStyle="1" w:styleId="HTMLPreformattedChar">
    <w:name w:val="HTML Preformatted Char"/>
    <w:locked/>
    <w:rsid w:val="0059389B"/>
    <w:rPr>
      <w:rFonts w:ascii="Courier New" w:hAnsi="Courier New" w:cs="Times New Roman" w:hint="default"/>
    </w:rPr>
  </w:style>
  <w:style w:type="paragraph" w:customStyle="1" w:styleId="34">
    <w:name w:val="Абзац списка3"/>
    <w:basedOn w:val="a1"/>
    <w:rsid w:val="00426D78"/>
    <w:pPr>
      <w:widowControl w:val="0"/>
      <w:autoSpaceDE w:val="0"/>
      <w:autoSpaceDN w:val="0"/>
      <w:adjustRightInd w:val="0"/>
      <w:ind w:left="720" w:firstLine="0"/>
      <w:contextualSpacing/>
      <w:jc w:val="left"/>
    </w:pPr>
    <w:rPr>
      <w:rFonts w:ascii="Times New Roman" w:hAnsi="Times New Roman"/>
      <w:sz w:val="20"/>
      <w:szCs w:val="20"/>
    </w:rPr>
  </w:style>
  <w:style w:type="paragraph" w:customStyle="1" w:styleId="1f2">
    <w:name w:val="Обычный (веб)1"/>
    <w:basedOn w:val="a1"/>
    <w:rsid w:val="003134CB"/>
    <w:pPr>
      <w:spacing w:before="100" w:after="100"/>
      <w:ind w:firstLine="0"/>
      <w:jc w:val="left"/>
    </w:pPr>
    <w:rPr>
      <w:rFonts w:ascii="Times New Roman" w:hAnsi="Times New Roman"/>
      <w:szCs w:val="20"/>
    </w:rPr>
  </w:style>
  <w:style w:type="paragraph" w:customStyle="1" w:styleId="27">
    <w:name w:val="Обычный (веб)2"/>
    <w:basedOn w:val="a1"/>
    <w:rsid w:val="00A365E8"/>
    <w:pPr>
      <w:spacing w:before="100" w:after="100"/>
      <w:ind w:firstLine="0"/>
      <w:jc w:val="left"/>
    </w:pPr>
    <w:rPr>
      <w:rFonts w:ascii="Times New Roman" w:hAnsi="Times New Roman"/>
      <w:szCs w:val="20"/>
    </w:rPr>
  </w:style>
  <w:style w:type="paragraph" w:styleId="aff8">
    <w:name w:val="No Spacing"/>
    <w:uiPriority w:val="1"/>
    <w:qFormat/>
    <w:rsid w:val="00E20614"/>
    <w:pPr>
      <w:ind w:firstLine="567"/>
      <w:jc w:val="both"/>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a5">
    <w:name w:val="a"/>
    <w:pPr>
      <w:numPr>
        <w:numId w:val="1"/>
      </w:numPr>
    </w:pPr>
  </w:style>
  <w:style w:type="numbering" w:customStyle="1" w:styleId="11">
    <w:name w:val="a0"/>
    <w:pPr>
      <w:numPr>
        <w:numId w:val="2"/>
      </w:numPr>
    </w:pPr>
  </w:style>
</w:styles>
</file>

<file path=word/webSettings.xml><?xml version="1.0" encoding="utf-8"?>
<w:webSettings xmlns:r="http://schemas.openxmlformats.org/officeDocument/2006/relationships" xmlns:w="http://schemas.openxmlformats.org/wordprocessingml/2006/main">
  <w:divs>
    <w:div w:id="29496596">
      <w:bodyDiv w:val="1"/>
      <w:marLeft w:val="0"/>
      <w:marRight w:val="0"/>
      <w:marTop w:val="0"/>
      <w:marBottom w:val="0"/>
      <w:divBdr>
        <w:top w:val="none" w:sz="0" w:space="0" w:color="auto"/>
        <w:left w:val="none" w:sz="0" w:space="0" w:color="auto"/>
        <w:bottom w:val="none" w:sz="0" w:space="0" w:color="auto"/>
        <w:right w:val="none" w:sz="0" w:space="0" w:color="auto"/>
      </w:divBdr>
    </w:div>
    <w:div w:id="32536819">
      <w:bodyDiv w:val="1"/>
      <w:marLeft w:val="0"/>
      <w:marRight w:val="0"/>
      <w:marTop w:val="0"/>
      <w:marBottom w:val="0"/>
      <w:divBdr>
        <w:top w:val="none" w:sz="0" w:space="0" w:color="auto"/>
        <w:left w:val="none" w:sz="0" w:space="0" w:color="auto"/>
        <w:bottom w:val="none" w:sz="0" w:space="0" w:color="auto"/>
        <w:right w:val="none" w:sz="0" w:space="0" w:color="auto"/>
      </w:divBdr>
    </w:div>
    <w:div w:id="32727984">
      <w:bodyDiv w:val="1"/>
      <w:marLeft w:val="0"/>
      <w:marRight w:val="0"/>
      <w:marTop w:val="0"/>
      <w:marBottom w:val="0"/>
      <w:divBdr>
        <w:top w:val="none" w:sz="0" w:space="0" w:color="auto"/>
        <w:left w:val="none" w:sz="0" w:space="0" w:color="auto"/>
        <w:bottom w:val="none" w:sz="0" w:space="0" w:color="auto"/>
        <w:right w:val="none" w:sz="0" w:space="0" w:color="auto"/>
      </w:divBdr>
    </w:div>
    <w:div w:id="48119123">
      <w:bodyDiv w:val="1"/>
      <w:marLeft w:val="0"/>
      <w:marRight w:val="0"/>
      <w:marTop w:val="0"/>
      <w:marBottom w:val="0"/>
      <w:divBdr>
        <w:top w:val="none" w:sz="0" w:space="0" w:color="auto"/>
        <w:left w:val="none" w:sz="0" w:space="0" w:color="auto"/>
        <w:bottom w:val="none" w:sz="0" w:space="0" w:color="auto"/>
        <w:right w:val="none" w:sz="0" w:space="0" w:color="auto"/>
      </w:divBdr>
    </w:div>
    <w:div w:id="58598397">
      <w:bodyDiv w:val="1"/>
      <w:marLeft w:val="0"/>
      <w:marRight w:val="0"/>
      <w:marTop w:val="0"/>
      <w:marBottom w:val="0"/>
      <w:divBdr>
        <w:top w:val="none" w:sz="0" w:space="0" w:color="auto"/>
        <w:left w:val="none" w:sz="0" w:space="0" w:color="auto"/>
        <w:bottom w:val="none" w:sz="0" w:space="0" w:color="auto"/>
        <w:right w:val="none" w:sz="0" w:space="0" w:color="auto"/>
      </w:divBdr>
    </w:div>
    <w:div w:id="89355000">
      <w:bodyDiv w:val="1"/>
      <w:marLeft w:val="0"/>
      <w:marRight w:val="0"/>
      <w:marTop w:val="0"/>
      <w:marBottom w:val="0"/>
      <w:divBdr>
        <w:top w:val="none" w:sz="0" w:space="0" w:color="auto"/>
        <w:left w:val="none" w:sz="0" w:space="0" w:color="auto"/>
        <w:bottom w:val="none" w:sz="0" w:space="0" w:color="auto"/>
        <w:right w:val="none" w:sz="0" w:space="0" w:color="auto"/>
      </w:divBdr>
    </w:div>
    <w:div w:id="105466860">
      <w:bodyDiv w:val="1"/>
      <w:marLeft w:val="0"/>
      <w:marRight w:val="0"/>
      <w:marTop w:val="0"/>
      <w:marBottom w:val="0"/>
      <w:divBdr>
        <w:top w:val="none" w:sz="0" w:space="0" w:color="auto"/>
        <w:left w:val="none" w:sz="0" w:space="0" w:color="auto"/>
        <w:bottom w:val="none" w:sz="0" w:space="0" w:color="auto"/>
        <w:right w:val="none" w:sz="0" w:space="0" w:color="auto"/>
      </w:divBdr>
    </w:div>
    <w:div w:id="116262292">
      <w:bodyDiv w:val="1"/>
      <w:marLeft w:val="0"/>
      <w:marRight w:val="0"/>
      <w:marTop w:val="0"/>
      <w:marBottom w:val="0"/>
      <w:divBdr>
        <w:top w:val="none" w:sz="0" w:space="0" w:color="auto"/>
        <w:left w:val="none" w:sz="0" w:space="0" w:color="auto"/>
        <w:bottom w:val="none" w:sz="0" w:space="0" w:color="auto"/>
        <w:right w:val="none" w:sz="0" w:space="0" w:color="auto"/>
      </w:divBdr>
    </w:div>
    <w:div w:id="182986878">
      <w:bodyDiv w:val="1"/>
      <w:marLeft w:val="0"/>
      <w:marRight w:val="0"/>
      <w:marTop w:val="0"/>
      <w:marBottom w:val="0"/>
      <w:divBdr>
        <w:top w:val="none" w:sz="0" w:space="0" w:color="auto"/>
        <w:left w:val="none" w:sz="0" w:space="0" w:color="auto"/>
        <w:bottom w:val="none" w:sz="0" w:space="0" w:color="auto"/>
        <w:right w:val="none" w:sz="0" w:space="0" w:color="auto"/>
      </w:divBdr>
    </w:div>
    <w:div w:id="194588722">
      <w:bodyDiv w:val="1"/>
      <w:marLeft w:val="0"/>
      <w:marRight w:val="0"/>
      <w:marTop w:val="0"/>
      <w:marBottom w:val="0"/>
      <w:divBdr>
        <w:top w:val="none" w:sz="0" w:space="0" w:color="auto"/>
        <w:left w:val="none" w:sz="0" w:space="0" w:color="auto"/>
        <w:bottom w:val="none" w:sz="0" w:space="0" w:color="auto"/>
        <w:right w:val="none" w:sz="0" w:space="0" w:color="auto"/>
      </w:divBdr>
    </w:div>
    <w:div w:id="196745935">
      <w:bodyDiv w:val="1"/>
      <w:marLeft w:val="0"/>
      <w:marRight w:val="0"/>
      <w:marTop w:val="0"/>
      <w:marBottom w:val="0"/>
      <w:divBdr>
        <w:top w:val="none" w:sz="0" w:space="0" w:color="auto"/>
        <w:left w:val="none" w:sz="0" w:space="0" w:color="auto"/>
        <w:bottom w:val="none" w:sz="0" w:space="0" w:color="auto"/>
        <w:right w:val="none" w:sz="0" w:space="0" w:color="auto"/>
      </w:divBdr>
    </w:div>
    <w:div w:id="197863065">
      <w:bodyDiv w:val="1"/>
      <w:marLeft w:val="0"/>
      <w:marRight w:val="0"/>
      <w:marTop w:val="0"/>
      <w:marBottom w:val="0"/>
      <w:divBdr>
        <w:top w:val="none" w:sz="0" w:space="0" w:color="auto"/>
        <w:left w:val="none" w:sz="0" w:space="0" w:color="auto"/>
        <w:bottom w:val="none" w:sz="0" w:space="0" w:color="auto"/>
        <w:right w:val="none" w:sz="0" w:space="0" w:color="auto"/>
      </w:divBdr>
    </w:div>
    <w:div w:id="212737505">
      <w:bodyDiv w:val="1"/>
      <w:marLeft w:val="0"/>
      <w:marRight w:val="0"/>
      <w:marTop w:val="0"/>
      <w:marBottom w:val="0"/>
      <w:divBdr>
        <w:top w:val="none" w:sz="0" w:space="0" w:color="auto"/>
        <w:left w:val="none" w:sz="0" w:space="0" w:color="auto"/>
        <w:bottom w:val="none" w:sz="0" w:space="0" w:color="auto"/>
        <w:right w:val="none" w:sz="0" w:space="0" w:color="auto"/>
      </w:divBdr>
    </w:div>
    <w:div w:id="218640214">
      <w:bodyDiv w:val="1"/>
      <w:marLeft w:val="0"/>
      <w:marRight w:val="0"/>
      <w:marTop w:val="0"/>
      <w:marBottom w:val="0"/>
      <w:divBdr>
        <w:top w:val="none" w:sz="0" w:space="0" w:color="auto"/>
        <w:left w:val="none" w:sz="0" w:space="0" w:color="auto"/>
        <w:bottom w:val="none" w:sz="0" w:space="0" w:color="auto"/>
        <w:right w:val="none" w:sz="0" w:space="0" w:color="auto"/>
      </w:divBdr>
    </w:div>
    <w:div w:id="230238143">
      <w:bodyDiv w:val="1"/>
      <w:marLeft w:val="0"/>
      <w:marRight w:val="0"/>
      <w:marTop w:val="0"/>
      <w:marBottom w:val="0"/>
      <w:divBdr>
        <w:top w:val="none" w:sz="0" w:space="0" w:color="auto"/>
        <w:left w:val="none" w:sz="0" w:space="0" w:color="auto"/>
        <w:bottom w:val="none" w:sz="0" w:space="0" w:color="auto"/>
        <w:right w:val="none" w:sz="0" w:space="0" w:color="auto"/>
      </w:divBdr>
    </w:div>
    <w:div w:id="282344213">
      <w:bodyDiv w:val="1"/>
      <w:marLeft w:val="0"/>
      <w:marRight w:val="0"/>
      <w:marTop w:val="0"/>
      <w:marBottom w:val="0"/>
      <w:divBdr>
        <w:top w:val="none" w:sz="0" w:space="0" w:color="auto"/>
        <w:left w:val="none" w:sz="0" w:space="0" w:color="auto"/>
        <w:bottom w:val="none" w:sz="0" w:space="0" w:color="auto"/>
        <w:right w:val="none" w:sz="0" w:space="0" w:color="auto"/>
      </w:divBdr>
    </w:div>
    <w:div w:id="306011956">
      <w:bodyDiv w:val="1"/>
      <w:marLeft w:val="0"/>
      <w:marRight w:val="0"/>
      <w:marTop w:val="0"/>
      <w:marBottom w:val="0"/>
      <w:divBdr>
        <w:top w:val="none" w:sz="0" w:space="0" w:color="auto"/>
        <w:left w:val="none" w:sz="0" w:space="0" w:color="auto"/>
        <w:bottom w:val="none" w:sz="0" w:space="0" w:color="auto"/>
        <w:right w:val="none" w:sz="0" w:space="0" w:color="auto"/>
      </w:divBdr>
    </w:div>
    <w:div w:id="335235305">
      <w:bodyDiv w:val="1"/>
      <w:marLeft w:val="0"/>
      <w:marRight w:val="0"/>
      <w:marTop w:val="0"/>
      <w:marBottom w:val="0"/>
      <w:divBdr>
        <w:top w:val="none" w:sz="0" w:space="0" w:color="auto"/>
        <w:left w:val="none" w:sz="0" w:space="0" w:color="auto"/>
        <w:bottom w:val="none" w:sz="0" w:space="0" w:color="auto"/>
        <w:right w:val="none" w:sz="0" w:space="0" w:color="auto"/>
      </w:divBdr>
    </w:div>
    <w:div w:id="374433379">
      <w:bodyDiv w:val="1"/>
      <w:marLeft w:val="0"/>
      <w:marRight w:val="0"/>
      <w:marTop w:val="0"/>
      <w:marBottom w:val="0"/>
      <w:divBdr>
        <w:top w:val="none" w:sz="0" w:space="0" w:color="auto"/>
        <w:left w:val="none" w:sz="0" w:space="0" w:color="auto"/>
        <w:bottom w:val="none" w:sz="0" w:space="0" w:color="auto"/>
        <w:right w:val="none" w:sz="0" w:space="0" w:color="auto"/>
      </w:divBdr>
    </w:div>
    <w:div w:id="398482540">
      <w:bodyDiv w:val="1"/>
      <w:marLeft w:val="0"/>
      <w:marRight w:val="0"/>
      <w:marTop w:val="0"/>
      <w:marBottom w:val="0"/>
      <w:divBdr>
        <w:top w:val="none" w:sz="0" w:space="0" w:color="auto"/>
        <w:left w:val="none" w:sz="0" w:space="0" w:color="auto"/>
        <w:bottom w:val="none" w:sz="0" w:space="0" w:color="auto"/>
        <w:right w:val="none" w:sz="0" w:space="0" w:color="auto"/>
      </w:divBdr>
    </w:div>
    <w:div w:id="404498152">
      <w:bodyDiv w:val="1"/>
      <w:marLeft w:val="0"/>
      <w:marRight w:val="0"/>
      <w:marTop w:val="0"/>
      <w:marBottom w:val="0"/>
      <w:divBdr>
        <w:top w:val="none" w:sz="0" w:space="0" w:color="auto"/>
        <w:left w:val="none" w:sz="0" w:space="0" w:color="auto"/>
        <w:bottom w:val="none" w:sz="0" w:space="0" w:color="auto"/>
        <w:right w:val="none" w:sz="0" w:space="0" w:color="auto"/>
      </w:divBdr>
    </w:div>
    <w:div w:id="415250685">
      <w:bodyDiv w:val="1"/>
      <w:marLeft w:val="0"/>
      <w:marRight w:val="0"/>
      <w:marTop w:val="0"/>
      <w:marBottom w:val="0"/>
      <w:divBdr>
        <w:top w:val="none" w:sz="0" w:space="0" w:color="auto"/>
        <w:left w:val="none" w:sz="0" w:space="0" w:color="auto"/>
        <w:bottom w:val="none" w:sz="0" w:space="0" w:color="auto"/>
        <w:right w:val="none" w:sz="0" w:space="0" w:color="auto"/>
      </w:divBdr>
    </w:div>
    <w:div w:id="462161000">
      <w:bodyDiv w:val="1"/>
      <w:marLeft w:val="0"/>
      <w:marRight w:val="0"/>
      <w:marTop w:val="0"/>
      <w:marBottom w:val="0"/>
      <w:divBdr>
        <w:top w:val="none" w:sz="0" w:space="0" w:color="auto"/>
        <w:left w:val="none" w:sz="0" w:space="0" w:color="auto"/>
        <w:bottom w:val="none" w:sz="0" w:space="0" w:color="auto"/>
        <w:right w:val="none" w:sz="0" w:space="0" w:color="auto"/>
      </w:divBdr>
    </w:div>
    <w:div w:id="465658889">
      <w:bodyDiv w:val="1"/>
      <w:marLeft w:val="0"/>
      <w:marRight w:val="0"/>
      <w:marTop w:val="0"/>
      <w:marBottom w:val="0"/>
      <w:divBdr>
        <w:top w:val="none" w:sz="0" w:space="0" w:color="auto"/>
        <w:left w:val="none" w:sz="0" w:space="0" w:color="auto"/>
        <w:bottom w:val="none" w:sz="0" w:space="0" w:color="auto"/>
        <w:right w:val="none" w:sz="0" w:space="0" w:color="auto"/>
      </w:divBdr>
    </w:div>
    <w:div w:id="482739860">
      <w:bodyDiv w:val="1"/>
      <w:marLeft w:val="0"/>
      <w:marRight w:val="0"/>
      <w:marTop w:val="0"/>
      <w:marBottom w:val="0"/>
      <w:divBdr>
        <w:top w:val="none" w:sz="0" w:space="0" w:color="auto"/>
        <w:left w:val="none" w:sz="0" w:space="0" w:color="auto"/>
        <w:bottom w:val="none" w:sz="0" w:space="0" w:color="auto"/>
        <w:right w:val="none" w:sz="0" w:space="0" w:color="auto"/>
      </w:divBdr>
    </w:div>
    <w:div w:id="501511827">
      <w:bodyDiv w:val="1"/>
      <w:marLeft w:val="0"/>
      <w:marRight w:val="0"/>
      <w:marTop w:val="0"/>
      <w:marBottom w:val="0"/>
      <w:divBdr>
        <w:top w:val="none" w:sz="0" w:space="0" w:color="auto"/>
        <w:left w:val="none" w:sz="0" w:space="0" w:color="auto"/>
        <w:bottom w:val="none" w:sz="0" w:space="0" w:color="auto"/>
        <w:right w:val="none" w:sz="0" w:space="0" w:color="auto"/>
      </w:divBdr>
    </w:div>
    <w:div w:id="552540104">
      <w:bodyDiv w:val="1"/>
      <w:marLeft w:val="0"/>
      <w:marRight w:val="0"/>
      <w:marTop w:val="0"/>
      <w:marBottom w:val="0"/>
      <w:divBdr>
        <w:top w:val="none" w:sz="0" w:space="0" w:color="auto"/>
        <w:left w:val="none" w:sz="0" w:space="0" w:color="auto"/>
        <w:bottom w:val="none" w:sz="0" w:space="0" w:color="auto"/>
        <w:right w:val="none" w:sz="0" w:space="0" w:color="auto"/>
      </w:divBdr>
    </w:div>
    <w:div w:id="561451393">
      <w:bodyDiv w:val="1"/>
      <w:marLeft w:val="0"/>
      <w:marRight w:val="0"/>
      <w:marTop w:val="0"/>
      <w:marBottom w:val="0"/>
      <w:divBdr>
        <w:top w:val="none" w:sz="0" w:space="0" w:color="auto"/>
        <w:left w:val="none" w:sz="0" w:space="0" w:color="auto"/>
        <w:bottom w:val="none" w:sz="0" w:space="0" w:color="auto"/>
        <w:right w:val="none" w:sz="0" w:space="0" w:color="auto"/>
      </w:divBdr>
    </w:div>
    <w:div w:id="629822052">
      <w:bodyDiv w:val="1"/>
      <w:marLeft w:val="0"/>
      <w:marRight w:val="0"/>
      <w:marTop w:val="0"/>
      <w:marBottom w:val="0"/>
      <w:divBdr>
        <w:top w:val="none" w:sz="0" w:space="0" w:color="auto"/>
        <w:left w:val="none" w:sz="0" w:space="0" w:color="auto"/>
        <w:bottom w:val="none" w:sz="0" w:space="0" w:color="auto"/>
        <w:right w:val="none" w:sz="0" w:space="0" w:color="auto"/>
      </w:divBdr>
    </w:div>
    <w:div w:id="637223376">
      <w:bodyDiv w:val="1"/>
      <w:marLeft w:val="0"/>
      <w:marRight w:val="0"/>
      <w:marTop w:val="0"/>
      <w:marBottom w:val="0"/>
      <w:divBdr>
        <w:top w:val="none" w:sz="0" w:space="0" w:color="auto"/>
        <w:left w:val="none" w:sz="0" w:space="0" w:color="auto"/>
        <w:bottom w:val="none" w:sz="0" w:space="0" w:color="auto"/>
        <w:right w:val="none" w:sz="0" w:space="0" w:color="auto"/>
      </w:divBdr>
    </w:div>
    <w:div w:id="639269496">
      <w:bodyDiv w:val="1"/>
      <w:marLeft w:val="0"/>
      <w:marRight w:val="0"/>
      <w:marTop w:val="0"/>
      <w:marBottom w:val="0"/>
      <w:divBdr>
        <w:top w:val="none" w:sz="0" w:space="0" w:color="auto"/>
        <w:left w:val="none" w:sz="0" w:space="0" w:color="auto"/>
        <w:bottom w:val="none" w:sz="0" w:space="0" w:color="auto"/>
        <w:right w:val="none" w:sz="0" w:space="0" w:color="auto"/>
      </w:divBdr>
    </w:div>
    <w:div w:id="677393886">
      <w:bodyDiv w:val="1"/>
      <w:marLeft w:val="0"/>
      <w:marRight w:val="0"/>
      <w:marTop w:val="0"/>
      <w:marBottom w:val="0"/>
      <w:divBdr>
        <w:top w:val="none" w:sz="0" w:space="0" w:color="auto"/>
        <w:left w:val="none" w:sz="0" w:space="0" w:color="auto"/>
        <w:bottom w:val="none" w:sz="0" w:space="0" w:color="auto"/>
        <w:right w:val="none" w:sz="0" w:space="0" w:color="auto"/>
      </w:divBdr>
    </w:div>
    <w:div w:id="682322253">
      <w:bodyDiv w:val="1"/>
      <w:marLeft w:val="0"/>
      <w:marRight w:val="0"/>
      <w:marTop w:val="0"/>
      <w:marBottom w:val="0"/>
      <w:divBdr>
        <w:top w:val="none" w:sz="0" w:space="0" w:color="auto"/>
        <w:left w:val="none" w:sz="0" w:space="0" w:color="auto"/>
        <w:bottom w:val="none" w:sz="0" w:space="0" w:color="auto"/>
        <w:right w:val="none" w:sz="0" w:space="0" w:color="auto"/>
      </w:divBdr>
    </w:div>
    <w:div w:id="708451178">
      <w:bodyDiv w:val="1"/>
      <w:marLeft w:val="0"/>
      <w:marRight w:val="0"/>
      <w:marTop w:val="0"/>
      <w:marBottom w:val="0"/>
      <w:divBdr>
        <w:top w:val="none" w:sz="0" w:space="0" w:color="auto"/>
        <w:left w:val="none" w:sz="0" w:space="0" w:color="auto"/>
        <w:bottom w:val="none" w:sz="0" w:space="0" w:color="auto"/>
        <w:right w:val="none" w:sz="0" w:space="0" w:color="auto"/>
      </w:divBdr>
    </w:div>
    <w:div w:id="716205710">
      <w:bodyDiv w:val="1"/>
      <w:marLeft w:val="0"/>
      <w:marRight w:val="0"/>
      <w:marTop w:val="0"/>
      <w:marBottom w:val="0"/>
      <w:divBdr>
        <w:top w:val="none" w:sz="0" w:space="0" w:color="auto"/>
        <w:left w:val="none" w:sz="0" w:space="0" w:color="auto"/>
        <w:bottom w:val="none" w:sz="0" w:space="0" w:color="auto"/>
        <w:right w:val="none" w:sz="0" w:space="0" w:color="auto"/>
      </w:divBdr>
    </w:div>
    <w:div w:id="752240753">
      <w:bodyDiv w:val="1"/>
      <w:marLeft w:val="0"/>
      <w:marRight w:val="0"/>
      <w:marTop w:val="0"/>
      <w:marBottom w:val="0"/>
      <w:divBdr>
        <w:top w:val="none" w:sz="0" w:space="0" w:color="auto"/>
        <w:left w:val="none" w:sz="0" w:space="0" w:color="auto"/>
        <w:bottom w:val="none" w:sz="0" w:space="0" w:color="auto"/>
        <w:right w:val="none" w:sz="0" w:space="0" w:color="auto"/>
      </w:divBdr>
    </w:div>
    <w:div w:id="765351164">
      <w:bodyDiv w:val="1"/>
      <w:marLeft w:val="0"/>
      <w:marRight w:val="0"/>
      <w:marTop w:val="0"/>
      <w:marBottom w:val="0"/>
      <w:divBdr>
        <w:top w:val="none" w:sz="0" w:space="0" w:color="auto"/>
        <w:left w:val="none" w:sz="0" w:space="0" w:color="auto"/>
        <w:bottom w:val="none" w:sz="0" w:space="0" w:color="auto"/>
        <w:right w:val="none" w:sz="0" w:space="0" w:color="auto"/>
      </w:divBdr>
    </w:div>
    <w:div w:id="768887150">
      <w:bodyDiv w:val="1"/>
      <w:marLeft w:val="0"/>
      <w:marRight w:val="0"/>
      <w:marTop w:val="0"/>
      <w:marBottom w:val="0"/>
      <w:divBdr>
        <w:top w:val="none" w:sz="0" w:space="0" w:color="auto"/>
        <w:left w:val="none" w:sz="0" w:space="0" w:color="auto"/>
        <w:bottom w:val="none" w:sz="0" w:space="0" w:color="auto"/>
        <w:right w:val="none" w:sz="0" w:space="0" w:color="auto"/>
      </w:divBdr>
    </w:div>
    <w:div w:id="824782554">
      <w:bodyDiv w:val="1"/>
      <w:marLeft w:val="0"/>
      <w:marRight w:val="0"/>
      <w:marTop w:val="0"/>
      <w:marBottom w:val="0"/>
      <w:divBdr>
        <w:top w:val="none" w:sz="0" w:space="0" w:color="auto"/>
        <w:left w:val="none" w:sz="0" w:space="0" w:color="auto"/>
        <w:bottom w:val="none" w:sz="0" w:space="0" w:color="auto"/>
        <w:right w:val="none" w:sz="0" w:space="0" w:color="auto"/>
      </w:divBdr>
    </w:div>
    <w:div w:id="826164468">
      <w:bodyDiv w:val="1"/>
      <w:marLeft w:val="0"/>
      <w:marRight w:val="0"/>
      <w:marTop w:val="0"/>
      <w:marBottom w:val="0"/>
      <w:divBdr>
        <w:top w:val="none" w:sz="0" w:space="0" w:color="auto"/>
        <w:left w:val="none" w:sz="0" w:space="0" w:color="auto"/>
        <w:bottom w:val="none" w:sz="0" w:space="0" w:color="auto"/>
        <w:right w:val="none" w:sz="0" w:space="0" w:color="auto"/>
      </w:divBdr>
    </w:div>
    <w:div w:id="832256927">
      <w:bodyDiv w:val="1"/>
      <w:marLeft w:val="0"/>
      <w:marRight w:val="0"/>
      <w:marTop w:val="0"/>
      <w:marBottom w:val="0"/>
      <w:divBdr>
        <w:top w:val="none" w:sz="0" w:space="0" w:color="auto"/>
        <w:left w:val="none" w:sz="0" w:space="0" w:color="auto"/>
        <w:bottom w:val="none" w:sz="0" w:space="0" w:color="auto"/>
        <w:right w:val="none" w:sz="0" w:space="0" w:color="auto"/>
      </w:divBdr>
    </w:div>
    <w:div w:id="834343133">
      <w:bodyDiv w:val="1"/>
      <w:marLeft w:val="0"/>
      <w:marRight w:val="0"/>
      <w:marTop w:val="0"/>
      <w:marBottom w:val="0"/>
      <w:divBdr>
        <w:top w:val="none" w:sz="0" w:space="0" w:color="auto"/>
        <w:left w:val="none" w:sz="0" w:space="0" w:color="auto"/>
        <w:bottom w:val="none" w:sz="0" w:space="0" w:color="auto"/>
        <w:right w:val="none" w:sz="0" w:space="0" w:color="auto"/>
      </w:divBdr>
    </w:div>
    <w:div w:id="843592637">
      <w:bodyDiv w:val="1"/>
      <w:marLeft w:val="0"/>
      <w:marRight w:val="0"/>
      <w:marTop w:val="0"/>
      <w:marBottom w:val="0"/>
      <w:divBdr>
        <w:top w:val="none" w:sz="0" w:space="0" w:color="auto"/>
        <w:left w:val="none" w:sz="0" w:space="0" w:color="auto"/>
        <w:bottom w:val="none" w:sz="0" w:space="0" w:color="auto"/>
        <w:right w:val="none" w:sz="0" w:space="0" w:color="auto"/>
      </w:divBdr>
    </w:div>
    <w:div w:id="864634512">
      <w:bodyDiv w:val="1"/>
      <w:marLeft w:val="0"/>
      <w:marRight w:val="0"/>
      <w:marTop w:val="0"/>
      <w:marBottom w:val="0"/>
      <w:divBdr>
        <w:top w:val="none" w:sz="0" w:space="0" w:color="auto"/>
        <w:left w:val="none" w:sz="0" w:space="0" w:color="auto"/>
        <w:bottom w:val="none" w:sz="0" w:space="0" w:color="auto"/>
        <w:right w:val="none" w:sz="0" w:space="0" w:color="auto"/>
      </w:divBdr>
    </w:div>
    <w:div w:id="873150869">
      <w:bodyDiv w:val="1"/>
      <w:marLeft w:val="0"/>
      <w:marRight w:val="0"/>
      <w:marTop w:val="0"/>
      <w:marBottom w:val="0"/>
      <w:divBdr>
        <w:top w:val="none" w:sz="0" w:space="0" w:color="auto"/>
        <w:left w:val="none" w:sz="0" w:space="0" w:color="auto"/>
        <w:bottom w:val="none" w:sz="0" w:space="0" w:color="auto"/>
        <w:right w:val="none" w:sz="0" w:space="0" w:color="auto"/>
      </w:divBdr>
    </w:div>
    <w:div w:id="884562499">
      <w:bodyDiv w:val="1"/>
      <w:marLeft w:val="0"/>
      <w:marRight w:val="0"/>
      <w:marTop w:val="0"/>
      <w:marBottom w:val="0"/>
      <w:divBdr>
        <w:top w:val="none" w:sz="0" w:space="0" w:color="auto"/>
        <w:left w:val="none" w:sz="0" w:space="0" w:color="auto"/>
        <w:bottom w:val="none" w:sz="0" w:space="0" w:color="auto"/>
        <w:right w:val="none" w:sz="0" w:space="0" w:color="auto"/>
      </w:divBdr>
    </w:div>
    <w:div w:id="885800748">
      <w:bodyDiv w:val="1"/>
      <w:marLeft w:val="0"/>
      <w:marRight w:val="0"/>
      <w:marTop w:val="0"/>
      <w:marBottom w:val="0"/>
      <w:divBdr>
        <w:top w:val="none" w:sz="0" w:space="0" w:color="auto"/>
        <w:left w:val="none" w:sz="0" w:space="0" w:color="auto"/>
        <w:bottom w:val="none" w:sz="0" w:space="0" w:color="auto"/>
        <w:right w:val="none" w:sz="0" w:space="0" w:color="auto"/>
      </w:divBdr>
    </w:div>
    <w:div w:id="891767680">
      <w:bodyDiv w:val="1"/>
      <w:marLeft w:val="0"/>
      <w:marRight w:val="0"/>
      <w:marTop w:val="0"/>
      <w:marBottom w:val="0"/>
      <w:divBdr>
        <w:top w:val="none" w:sz="0" w:space="0" w:color="auto"/>
        <w:left w:val="none" w:sz="0" w:space="0" w:color="auto"/>
        <w:bottom w:val="none" w:sz="0" w:space="0" w:color="auto"/>
        <w:right w:val="none" w:sz="0" w:space="0" w:color="auto"/>
      </w:divBdr>
    </w:div>
    <w:div w:id="979966880">
      <w:bodyDiv w:val="1"/>
      <w:marLeft w:val="0"/>
      <w:marRight w:val="0"/>
      <w:marTop w:val="0"/>
      <w:marBottom w:val="0"/>
      <w:divBdr>
        <w:top w:val="none" w:sz="0" w:space="0" w:color="auto"/>
        <w:left w:val="none" w:sz="0" w:space="0" w:color="auto"/>
        <w:bottom w:val="none" w:sz="0" w:space="0" w:color="auto"/>
        <w:right w:val="none" w:sz="0" w:space="0" w:color="auto"/>
      </w:divBdr>
    </w:div>
    <w:div w:id="984090560">
      <w:bodyDiv w:val="1"/>
      <w:marLeft w:val="0"/>
      <w:marRight w:val="0"/>
      <w:marTop w:val="0"/>
      <w:marBottom w:val="0"/>
      <w:divBdr>
        <w:top w:val="none" w:sz="0" w:space="0" w:color="auto"/>
        <w:left w:val="none" w:sz="0" w:space="0" w:color="auto"/>
        <w:bottom w:val="none" w:sz="0" w:space="0" w:color="auto"/>
        <w:right w:val="none" w:sz="0" w:space="0" w:color="auto"/>
      </w:divBdr>
    </w:div>
    <w:div w:id="985208176">
      <w:bodyDiv w:val="1"/>
      <w:marLeft w:val="0"/>
      <w:marRight w:val="0"/>
      <w:marTop w:val="0"/>
      <w:marBottom w:val="0"/>
      <w:divBdr>
        <w:top w:val="none" w:sz="0" w:space="0" w:color="auto"/>
        <w:left w:val="none" w:sz="0" w:space="0" w:color="auto"/>
        <w:bottom w:val="none" w:sz="0" w:space="0" w:color="auto"/>
        <w:right w:val="none" w:sz="0" w:space="0" w:color="auto"/>
      </w:divBdr>
    </w:div>
    <w:div w:id="986130730">
      <w:bodyDiv w:val="1"/>
      <w:marLeft w:val="0"/>
      <w:marRight w:val="0"/>
      <w:marTop w:val="0"/>
      <w:marBottom w:val="0"/>
      <w:divBdr>
        <w:top w:val="none" w:sz="0" w:space="0" w:color="auto"/>
        <w:left w:val="none" w:sz="0" w:space="0" w:color="auto"/>
        <w:bottom w:val="none" w:sz="0" w:space="0" w:color="auto"/>
        <w:right w:val="none" w:sz="0" w:space="0" w:color="auto"/>
      </w:divBdr>
    </w:div>
    <w:div w:id="989943132">
      <w:bodyDiv w:val="1"/>
      <w:marLeft w:val="0"/>
      <w:marRight w:val="0"/>
      <w:marTop w:val="0"/>
      <w:marBottom w:val="0"/>
      <w:divBdr>
        <w:top w:val="none" w:sz="0" w:space="0" w:color="auto"/>
        <w:left w:val="none" w:sz="0" w:space="0" w:color="auto"/>
        <w:bottom w:val="none" w:sz="0" w:space="0" w:color="auto"/>
        <w:right w:val="none" w:sz="0" w:space="0" w:color="auto"/>
      </w:divBdr>
    </w:div>
    <w:div w:id="1011681152">
      <w:bodyDiv w:val="1"/>
      <w:marLeft w:val="0"/>
      <w:marRight w:val="0"/>
      <w:marTop w:val="0"/>
      <w:marBottom w:val="0"/>
      <w:divBdr>
        <w:top w:val="none" w:sz="0" w:space="0" w:color="auto"/>
        <w:left w:val="none" w:sz="0" w:space="0" w:color="auto"/>
        <w:bottom w:val="none" w:sz="0" w:space="0" w:color="auto"/>
        <w:right w:val="none" w:sz="0" w:space="0" w:color="auto"/>
      </w:divBdr>
    </w:div>
    <w:div w:id="1015884536">
      <w:bodyDiv w:val="1"/>
      <w:marLeft w:val="0"/>
      <w:marRight w:val="0"/>
      <w:marTop w:val="0"/>
      <w:marBottom w:val="0"/>
      <w:divBdr>
        <w:top w:val="none" w:sz="0" w:space="0" w:color="auto"/>
        <w:left w:val="none" w:sz="0" w:space="0" w:color="auto"/>
        <w:bottom w:val="none" w:sz="0" w:space="0" w:color="auto"/>
        <w:right w:val="none" w:sz="0" w:space="0" w:color="auto"/>
      </w:divBdr>
    </w:div>
    <w:div w:id="1021934326">
      <w:bodyDiv w:val="1"/>
      <w:marLeft w:val="0"/>
      <w:marRight w:val="0"/>
      <w:marTop w:val="0"/>
      <w:marBottom w:val="0"/>
      <w:divBdr>
        <w:top w:val="none" w:sz="0" w:space="0" w:color="auto"/>
        <w:left w:val="none" w:sz="0" w:space="0" w:color="auto"/>
        <w:bottom w:val="none" w:sz="0" w:space="0" w:color="auto"/>
        <w:right w:val="none" w:sz="0" w:space="0" w:color="auto"/>
      </w:divBdr>
    </w:div>
    <w:div w:id="1022439123">
      <w:bodyDiv w:val="1"/>
      <w:marLeft w:val="0"/>
      <w:marRight w:val="0"/>
      <w:marTop w:val="0"/>
      <w:marBottom w:val="0"/>
      <w:divBdr>
        <w:top w:val="none" w:sz="0" w:space="0" w:color="auto"/>
        <w:left w:val="none" w:sz="0" w:space="0" w:color="auto"/>
        <w:bottom w:val="none" w:sz="0" w:space="0" w:color="auto"/>
        <w:right w:val="none" w:sz="0" w:space="0" w:color="auto"/>
      </w:divBdr>
    </w:div>
    <w:div w:id="1037703288">
      <w:bodyDiv w:val="1"/>
      <w:marLeft w:val="0"/>
      <w:marRight w:val="0"/>
      <w:marTop w:val="0"/>
      <w:marBottom w:val="0"/>
      <w:divBdr>
        <w:top w:val="none" w:sz="0" w:space="0" w:color="auto"/>
        <w:left w:val="none" w:sz="0" w:space="0" w:color="auto"/>
        <w:bottom w:val="none" w:sz="0" w:space="0" w:color="auto"/>
        <w:right w:val="none" w:sz="0" w:space="0" w:color="auto"/>
      </w:divBdr>
    </w:div>
    <w:div w:id="1070152554">
      <w:bodyDiv w:val="1"/>
      <w:marLeft w:val="0"/>
      <w:marRight w:val="0"/>
      <w:marTop w:val="0"/>
      <w:marBottom w:val="0"/>
      <w:divBdr>
        <w:top w:val="none" w:sz="0" w:space="0" w:color="auto"/>
        <w:left w:val="none" w:sz="0" w:space="0" w:color="auto"/>
        <w:bottom w:val="none" w:sz="0" w:space="0" w:color="auto"/>
        <w:right w:val="none" w:sz="0" w:space="0" w:color="auto"/>
      </w:divBdr>
    </w:div>
    <w:div w:id="1082331731">
      <w:bodyDiv w:val="1"/>
      <w:marLeft w:val="0"/>
      <w:marRight w:val="0"/>
      <w:marTop w:val="0"/>
      <w:marBottom w:val="0"/>
      <w:divBdr>
        <w:top w:val="none" w:sz="0" w:space="0" w:color="auto"/>
        <w:left w:val="none" w:sz="0" w:space="0" w:color="auto"/>
        <w:bottom w:val="none" w:sz="0" w:space="0" w:color="auto"/>
        <w:right w:val="none" w:sz="0" w:space="0" w:color="auto"/>
      </w:divBdr>
    </w:div>
    <w:div w:id="1096437576">
      <w:bodyDiv w:val="1"/>
      <w:marLeft w:val="0"/>
      <w:marRight w:val="0"/>
      <w:marTop w:val="0"/>
      <w:marBottom w:val="0"/>
      <w:divBdr>
        <w:top w:val="none" w:sz="0" w:space="0" w:color="auto"/>
        <w:left w:val="none" w:sz="0" w:space="0" w:color="auto"/>
        <w:bottom w:val="none" w:sz="0" w:space="0" w:color="auto"/>
        <w:right w:val="none" w:sz="0" w:space="0" w:color="auto"/>
      </w:divBdr>
    </w:div>
    <w:div w:id="1097556538">
      <w:bodyDiv w:val="1"/>
      <w:marLeft w:val="0"/>
      <w:marRight w:val="0"/>
      <w:marTop w:val="0"/>
      <w:marBottom w:val="0"/>
      <w:divBdr>
        <w:top w:val="none" w:sz="0" w:space="0" w:color="auto"/>
        <w:left w:val="none" w:sz="0" w:space="0" w:color="auto"/>
        <w:bottom w:val="none" w:sz="0" w:space="0" w:color="auto"/>
        <w:right w:val="none" w:sz="0" w:space="0" w:color="auto"/>
      </w:divBdr>
    </w:div>
    <w:div w:id="1102260680">
      <w:bodyDiv w:val="1"/>
      <w:marLeft w:val="0"/>
      <w:marRight w:val="0"/>
      <w:marTop w:val="0"/>
      <w:marBottom w:val="0"/>
      <w:divBdr>
        <w:top w:val="none" w:sz="0" w:space="0" w:color="auto"/>
        <w:left w:val="none" w:sz="0" w:space="0" w:color="auto"/>
        <w:bottom w:val="none" w:sz="0" w:space="0" w:color="auto"/>
        <w:right w:val="none" w:sz="0" w:space="0" w:color="auto"/>
      </w:divBdr>
    </w:div>
    <w:div w:id="1117872827">
      <w:bodyDiv w:val="1"/>
      <w:marLeft w:val="0"/>
      <w:marRight w:val="0"/>
      <w:marTop w:val="0"/>
      <w:marBottom w:val="0"/>
      <w:divBdr>
        <w:top w:val="none" w:sz="0" w:space="0" w:color="auto"/>
        <w:left w:val="none" w:sz="0" w:space="0" w:color="auto"/>
        <w:bottom w:val="none" w:sz="0" w:space="0" w:color="auto"/>
        <w:right w:val="none" w:sz="0" w:space="0" w:color="auto"/>
      </w:divBdr>
    </w:div>
    <w:div w:id="1123109578">
      <w:bodyDiv w:val="1"/>
      <w:marLeft w:val="0"/>
      <w:marRight w:val="0"/>
      <w:marTop w:val="0"/>
      <w:marBottom w:val="0"/>
      <w:divBdr>
        <w:top w:val="none" w:sz="0" w:space="0" w:color="auto"/>
        <w:left w:val="none" w:sz="0" w:space="0" w:color="auto"/>
        <w:bottom w:val="none" w:sz="0" w:space="0" w:color="auto"/>
        <w:right w:val="none" w:sz="0" w:space="0" w:color="auto"/>
      </w:divBdr>
    </w:div>
    <w:div w:id="1144614835">
      <w:bodyDiv w:val="1"/>
      <w:marLeft w:val="0"/>
      <w:marRight w:val="0"/>
      <w:marTop w:val="0"/>
      <w:marBottom w:val="0"/>
      <w:divBdr>
        <w:top w:val="none" w:sz="0" w:space="0" w:color="auto"/>
        <w:left w:val="none" w:sz="0" w:space="0" w:color="auto"/>
        <w:bottom w:val="none" w:sz="0" w:space="0" w:color="auto"/>
        <w:right w:val="none" w:sz="0" w:space="0" w:color="auto"/>
      </w:divBdr>
    </w:div>
    <w:div w:id="1145702765">
      <w:bodyDiv w:val="1"/>
      <w:marLeft w:val="0"/>
      <w:marRight w:val="0"/>
      <w:marTop w:val="0"/>
      <w:marBottom w:val="0"/>
      <w:divBdr>
        <w:top w:val="none" w:sz="0" w:space="0" w:color="auto"/>
        <w:left w:val="none" w:sz="0" w:space="0" w:color="auto"/>
        <w:bottom w:val="none" w:sz="0" w:space="0" w:color="auto"/>
        <w:right w:val="none" w:sz="0" w:space="0" w:color="auto"/>
      </w:divBdr>
    </w:div>
    <w:div w:id="1151870062">
      <w:bodyDiv w:val="1"/>
      <w:marLeft w:val="0"/>
      <w:marRight w:val="0"/>
      <w:marTop w:val="0"/>
      <w:marBottom w:val="0"/>
      <w:divBdr>
        <w:top w:val="none" w:sz="0" w:space="0" w:color="auto"/>
        <w:left w:val="none" w:sz="0" w:space="0" w:color="auto"/>
        <w:bottom w:val="none" w:sz="0" w:space="0" w:color="auto"/>
        <w:right w:val="none" w:sz="0" w:space="0" w:color="auto"/>
      </w:divBdr>
    </w:div>
    <w:div w:id="1162352596">
      <w:bodyDiv w:val="1"/>
      <w:marLeft w:val="0"/>
      <w:marRight w:val="0"/>
      <w:marTop w:val="0"/>
      <w:marBottom w:val="0"/>
      <w:divBdr>
        <w:top w:val="none" w:sz="0" w:space="0" w:color="auto"/>
        <w:left w:val="none" w:sz="0" w:space="0" w:color="auto"/>
        <w:bottom w:val="none" w:sz="0" w:space="0" w:color="auto"/>
        <w:right w:val="none" w:sz="0" w:space="0" w:color="auto"/>
      </w:divBdr>
    </w:div>
    <w:div w:id="1173959266">
      <w:bodyDiv w:val="1"/>
      <w:marLeft w:val="0"/>
      <w:marRight w:val="0"/>
      <w:marTop w:val="0"/>
      <w:marBottom w:val="0"/>
      <w:divBdr>
        <w:top w:val="none" w:sz="0" w:space="0" w:color="auto"/>
        <w:left w:val="none" w:sz="0" w:space="0" w:color="auto"/>
        <w:bottom w:val="none" w:sz="0" w:space="0" w:color="auto"/>
        <w:right w:val="none" w:sz="0" w:space="0" w:color="auto"/>
      </w:divBdr>
    </w:div>
    <w:div w:id="1193150293">
      <w:bodyDiv w:val="1"/>
      <w:marLeft w:val="0"/>
      <w:marRight w:val="0"/>
      <w:marTop w:val="0"/>
      <w:marBottom w:val="0"/>
      <w:divBdr>
        <w:top w:val="none" w:sz="0" w:space="0" w:color="auto"/>
        <w:left w:val="none" w:sz="0" w:space="0" w:color="auto"/>
        <w:bottom w:val="none" w:sz="0" w:space="0" w:color="auto"/>
        <w:right w:val="none" w:sz="0" w:space="0" w:color="auto"/>
      </w:divBdr>
    </w:div>
    <w:div w:id="1211110181">
      <w:bodyDiv w:val="1"/>
      <w:marLeft w:val="0"/>
      <w:marRight w:val="0"/>
      <w:marTop w:val="0"/>
      <w:marBottom w:val="0"/>
      <w:divBdr>
        <w:top w:val="none" w:sz="0" w:space="0" w:color="auto"/>
        <w:left w:val="none" w:sz="0" w:space="0" w:color="auto"/>
        <w:bottom w:val="none" w:sz="0" w:space="0" w:color="auto"/>
        <w:right w:val="none" w:sz="0" w:space="0" w:color="auto"/>
      </w:divBdr>
    </w:div>
    <w:div w:id="1221090688">
      <w:bodyDiv w:val="1"/>
      <w:marLeft w:val="0"/>
      <w:marRight w:val="0"/>
      <w:marTop w:val="0"/>
      <w:marBottom w:val="0"/>
      <w:divBdr>
        <w:top w:val="none" w:sz="0" w:space="0" w:color="auto"/>
        <w:left w:val="none" w:sz="0" w:space="0" w:color="auto"/>
        <w:bottom w:val="none" w:sz="0" w:space="0" w:color="auto"/>
        <w:right w:val="none" w:sz="0" w:space="0" w:color="auto"/>
      </w:divBdr>
    </w:div>
    <w:div w:id="1246919410">
      <w:bodyDiv w:val="1"/>
      <w:marLeft w:val="0"/>
      <w:marRight w:val="0"/>
      <w:marTop w:val="0"/>
      <w:marBottom w:val="0"/>
      <w:divBdr>
        <w:top w:val="none" w:sz="0" w:space="0" w:color="auto"/>
        <w:left w:val="none" w:sz="0" w:space="0" w:color="auto"/>
        <w:bottom w:val="none" w:sz="0" w:space="0" w:color="auto"/>
        <w:right w:val="none" w:sz="0" w:space="0" w:color="auto"/>
      </w:divBdr>
    </w:div>
    <w:div w:id="1265386095">
      <w:bodyDiv w:val="1"/>
      <w:marLeft w:val="0"/>
      <w:marRight w:val="0"/>
      <w:marTop w:val="0"/>
      <w:marBottom w:val="0"/>
      <w:divBdr>
        <w:top w:val="none" w:sz="0" w:space="0" w:color="auto"/>
        <w:left w:val="none" w:sz="0" w:space="0" w:color="auto"/>
        <w:bottom w:val="none" w:sz="0" w:space="0" w:color="auto"/>
        <w:right w:val="none" w:sz="0" w:space="0" w:color="auto"/>
      </w:divBdr>
    </w:div>
    <w:div w:id="1276325024">
      <w:bodyDiv w:val="1"/>
      <w:marLeft w:val="0"/>
      <w:marRight w:val="0"/>
      <w:marTop w:val="0"/>
      <w:marBottom w:val="0"/>
      <w:divBdr>
        <w:top w:val="none" w:sz="0" w:space="0" w:color="auto"/>
        <w:left w:val="none" w:sz="0" w:space="0" w:color="auto"/>
        <w:bottom w:val="none" w:sz="0" w:space="0" w:color="auto"/>
        <w:right w:val="none" w:sz="0" w:space="0" w:color="auto"/>
      </w:divBdr>
    </w:div>
    <w:div w:id="1282178367">
      <w:bodyDiv w:val="1"/>
      <w:marLeft w:val="0"/>
      <w:marRight w:val="0"/>
      <w:marTop w:val="0"/>
      <w:marBottom w:val="0"/>
      <w:divBdr>
        <w:top w:val="none" w:sz="0" w:space="0" w:color="auto"/>
        <w:left w:val="none" w:sz="0" w:space="0" w:color="auto"/>
        <w:bottom w:val="none" w:sz="0" w:space="0" w:color="auto"/>
        <w:right w:val="none" w:sz="0" w:space="0" w:color="auto"/>
      </w:divBdr>
    </w:div>
    <w:div w:id="1316837915">
      <w:bodyDiv w:val="1"/>
      <w:marLeft w:val="0"/>
      <w:marRight w:val="0"/>
      <w:marTop w:val="0"/>
      <w:marBottom w:val="0"/>
      <w:divBdr>
        <w:top w:val="none" w:sz="0" w:space="0" w:color="auto"/>
        <w:left w:val="none" w:sz="0" w:space="0" w:color="auto"/>
        <w:bottom w:val="none" w:sz="0" w:space="0" w:color="auto"/>
        <w:right w:val="none" w:sz="0" w:space="0" w:color="auto"/>
      </w:divBdr>
    </w:div>
    <w:div w:id="1367872914">
      <w:bodyDiv w:val="1"/>
      <w:marLeft w:val="0"/>
      <w:marRight w:val="0"/>
      <w:marTop w:val="0"/>
      <w:marBottom w:val="0"/>
      <w:divBdr>
        <w:top w:val="none" w:sz="0" w:space="0" w:color="auto"/>
        <w:left w:val="none" w:sz="0" w:space="0" w:color="auto"/>
        <w:bottom w:val="none" w:sz="0" w:space="0" w:color="auto"/>
        <w:right w:val="none" w:sz="0" w:space="0" w:color="auto"/>
      </w:divBdr>
    </w:div>
    <w:div w:id="1422606863">
      <w:bodyDiv w:val="1"/>
      <w:marLeft w:val="0"/>
      <w:marRight w:val="0"/>
      <w:marTop w:val="0"/>
      <w:marBottom w:val="0"/>
      <w:divBdr>
        <w:top w:val="none" w:sz="0" w:space="0" w:color="auto"/>
        <w:left w:val="none" w:sz="0" w:space="0" w:color="auto"/>
        <w:bottom w:val="none" w:sz="0" w:space="0" w:color="auto"/>
        <w:right w:val="none" w:sz="0" w:space="0" w:color="auto"/>
      </w:divBdr>
    </w:div>
    <w:div w:id="1447652415">
      <w:bodyDiv w:val="1"/>
      <w:marLeft w:val="0"/>
      <w:marRight w:val="0"/>
      <w:marTop w:val="0"/>
      <w:marBottom w:val="0"/>
      <w:divBdr>
        <w:top w:val="none" w:sz="0" w:space="0" w:color="auto"/>
        <w:left w:val="none" w:sz="0" w:space="0" w:color="auto"/>
        <w:bottom w:val="none" w:sz="0" w:space="0" w:color="auto"/>
        <w:right w:val="none" w:sz="0" w:space="0" w:color="auto"/>
      </w:divBdr>
    </w:div>
    <w:div w:id="1447963925">
      <w:bodyDiv w:val="1"/>
      <w:marLeft w:val="0"/>
      <w:marRight w:val="0"/>
      <w:marTop w:val="0"/>
      <w:marBottom w:val="0"/>
      <w:divBdr>
        <w:top w:val="none" w:sz="0" w:space="0" w:color="auto"/>
        <w:left w:val="none" w:sz="0" w:space="0" w:color="auto"/>
        <w:bottom w:val="none" w:sz="0" w:space="0" w:color="auto"/>
        <w:right w:val="none" w:sz="0" w:space="0" w:color="auto"/>
      </w:divBdr>
    </w:div>
    <w:div w:id="1470324231">
      <w:bodyDiv w:val="1"/>
      <w:marLeft w:val="0"/>
      <w:marRight w:val="0"/>
      <w:marTop w:val="0"/>
      <w:marBottom w:val="0"/>
      <w:divBdr>
        <w:top w:val="none" w:sz="0" w:space="0" w:color="auto"/>
        <w:left w:val="none" w:sz="0" w:space="0" w:color="auto"/>
        <w:bottom w:val="none" w:sz="0" w:space="0" w:color="auto"/>
        <w:right w:val="none" w:sz="0" w:space="0" w:color="auto"/>
      </w:divBdr>
    </w:div>
    <w:div w:id="1490057169">
      <w:bodyDiv w:val="1"/>
      <w:marLeft w:val="0"/>
      <w:marRight w:val="0"/>
      <w:marTop w:val="0"/>
      <w:marBottom w:val="0"/>
      <w:divBdr>
        <w:top w:val="none" w:sz="0" w:space="0" w:color="auto"/>
        <w:left w:val="none" w:sz="0" w:space="0" w:color="auto"/>
        <w:bottom w:val="none" w:sz="0" w:space="0" w:color="auto"/>
        <w:right w:val="none" w:sz="0" w:space="0" w:color="auto"/>
      </w:divBdr>
    </w:div>
    <w:div w:id="1497455424">
      <w:bodyDiv w:val="1"/>
      <w:marLeft w:val="0"/>
      <w:marRight w:val="0"/>
      <w:marTop w:val="0"/>
      <w:marBottom w:val="0"/>
      <w:divBdr>
        <w:top w:val="none" w:sz="0" w:space="0" w:color="auto"/>
        <w:left w:val="none" w:sz="0" w:space="0" w:color="auto"/>
        <w:bottom w:val="none" w:sz="0" w:space="0" w:color="auto"/>
        <w:right w:val="none" w:sz="0" w:space="0" w:color="auto"/>
      </w:divBdr>
    </w:div>
    <w:div w:id="1499034283">
      <w:bodyDiv w:val="1"/>
      <w:marLeft w:val="0"/>
      <w:marRight w:val="0"/>
      <w:marTop w:val="0"/>
      <w:marBottom w:val="0"/>
      <w:divBdr>
        <w:top w:val="none" w:sz="0" w:space="0" w:color="auto"/>
        <w:left w:val="none" w:sz="0" w:space="0" w:color="auto"/>
        <w:bottom w:val="none" w:sz="0" w:space="0" w:color="auto"/>
        <w:right w:val="none" w:sz="0" w:space="0" w:color="auto"/>
      </w:divBdr>
    </w:div>
    <w:div w:id="1514608068">
      <w:bodyDiv w:val="1"/>
      <w:marLeft w:val="0"/>
      <w:marRight w:val="0"/>
      <w:marTop w:val="0"/>
      <w:marBottom w:val="0"/>
      <w:divBdr>
        <w:top w:val="none" w:sz="0" w:space="0" w:color="auto"/>
        <w:left w:val="none" w:sz="0" w:space="0" w:color="auto"/>
        <w:bottom w:val="none" w:sz="0" w:space="0" w:color="auto"/>
        <w:right w:val="none" w:sz="0" w:space="0" w:color="auto"/>
      </w:divBdr>
    </w:div>
    <w:div w:id="1536583019">
      <w:bodyDiv w:val="1"/>
      <w:marLeft w:val="0"/>
      <w:marRight w:val="0"/>
      <w:marTop w:val="0"/>
      <w:marBottom w:val="0"/>
      <w:divBdr>
        <w:top w:val="none" w:sz="0" w:space="0" w:color="auto"/>
        <w:left w:val="none" w:sz="0" w:space="0" w:color="auto"/>
        <w:bottom w:val="none" w:sz="0" w:space="0" w:color="auto"/>
        <w:right w:val="none" w:sz="0" w:space="0" w:color="auto"/>
      </w:divBdr>
    </w:div>
    <w:div w:id="1540236903">
      <w:bodyDiv w:val="1"/>
      <w:marLeft w:val="0"/>
      <w:marRight w:val="0"/>
      <w:marTop w:val="0"/>
      <w:marBottom w:val="0"/>
      <w:divBdr>
        <w:top w:val="none" w:sz="0" w:space="0" w:color="auto"/>
        <w:left w:val="none" w:sz="0" w:space="0" w:color="auto"/>
        <w:bottom w:val="none" w:sz="0" w:space="0" w:color="auto"/>
        <w:right w:val="none" w:sz="0" w:space="0" w:color="auto"/>
      </w:divBdr>
    </w:div>
    <w:div w:id="1554804821">
      <w:bodyDiv w:val="1"/>
      <w:marLeft w:val="0"/>
      <w:marRight w:val="0"/>
      <w:marTop w:val="0"/>
      <w:marBottom w:val="0"/>
      <w:divBdr>
        <w:top w:val="none" w:sz="0" w:space="0" w:color="auto"/>
        <w:left w:val="none" w:sz="0" w:space="0" w:color="auto"/>
        <w:bottom w:val="none" w:sz="0" w:space="0" w:color="auto"/>
        <w:right w:val="none" w:sz="0" w:space="0" w:color="auto"/>
      </w:divBdr>
    </w:div>
    <w:div w:id="1566139284">
      <w:bodyDiv w:val="1"/>
      <w:marLeft w:val="0"/>
      <w:marRight w:val="0"/>
      <w:marTop w:val="0"/>
      <w:marBottom w:val="0"/>
      <w:divBdr>
        <w:top w:val="none" w:sz="0" w:space="0" w:color="auto"/>
        <w:left w:val="none" w:sz="0" w:space="0" w:color="auto"/>
        <w:bottom w:val="none" w:sz="0" w:space="0" w:color="auto"/>
        <w:right w:val="none" w:sz="0" w:space="0" w:color="auto"/>
      </w:divBdr>
    </w:div>
    <w:div w:id="1585341629">
      <w:bodyDiv w:val="1"/>
      <w:marLeft w:val="0"/>
      <w:marRight w:val="0"/>
      <w:marTop w:val="0"/>
      <w:marBottom w:val="0"/>
      <w:divBdr>
        <w:top w:val="none" w:sz="0" w:space="0" w:color="auto"/>
        <w:left w:val="none" w:sz="0" w:space="0" w:color="auto"/>
        <w:bottom w:val="none" w:sz="0" w:space="0" w:color="auto"/>
        <w:right w:val="none" w:sz="0" w:space="0" w:color="auto"/>
      </w:divBdr>
    </w:div>
    <w:div w:id="1612860847">
      <w:bodyDiv w:val="1"/>
      <w:marLeft w:val="0"/>
      <w:marRight w:val="0"/>
      <w:marTop w:val="0"/>
      <w:marBottom w:val="0"/>
      <w:divBdr>
        <w:top w:val="none" w:sz="0" w:space="0" w:color="auto"/>
        <w:left w:val="none" w:sz="0" w:space="0" w:color="auto"/>
        <w:bottom w:val="none" w:sz="0" w:space="0" w:color="auto"/>
        <w:right w:val="none" w:sz="0" w:space="0" w:color="auto"/>
      </w:divBdr>
    </w:div>
    <w:div w:id="1623682342">
      <w:bodyDiv w:val="1"/>
      <w:marLeft w:val="0"/>
      <w:marRight w:val="0"/>
      <w:marTop w:val="0"/>
      <w:marBottom w:val="0"/>
      <w:divBdr>
        <w:top w:val="none" w:sz="0" w:space="0" w:color="auto"/>
        <w:left w:val="none" w:sz="0" w:space="0" w:color="auto"/>
        <w:bottom w:val="none" w:sz="0" w:space="0" w:color="auto"/>
        <w:right w:val="none" w:sz="0" w:space="0" w:color="auto"/>
      </w:divBdr>
    </w:div>
    <w:div w:id="1673726925">
      <w:bodyDiv w:val="1"/>
      <w:marLeft w:val="0"/>
      <w:marRight w:val="0"/>
      <w:marTop w:val="0"/>
      <w:marBottom w:val="0"/>
      <w:divBdr>
        <w:top w:val="none" w:sz="0" w:space="0" w:color="auto"/>
        <w:left w:val="none" w:sz="0" w:space="0" w:color="auto"/>
        <w:bottom w:val="none" w:sz="0" w:space="0" w:color="auto"/>
        <w:right w:val="none" w:sz="0" w:space="0" w:color="auto"/>
      </w:divBdr>
    </w:div>
    <w:div w:id="1681618010">
      <w:bodyDiv w:val="1"/>
      <w:marLeft w:val="0"/>
      <w:marRight w:val="0"/>
      <w:marTop w:val="0"/>
      <w:marBottom w:val="0"/>
      <w:divBdr>
        <w:top w:val="none" w:sz="0" w:space="0" w:color="auto"/>
        <w:left w:val="none" w:sz="0" w:space="0" w:color="auto"/>
        <w:bottom w:val="none" w:sz="0" w:space="0" w:color="auto"/>
        <w:right w:val="none" w:sz="0" w:space="0" w:color="auto"/>
      </w:divBdr>
    </w:div>
    <w:div w:id="1681854393">
      <w:bodyDiv w:val="1"/>
      <w:marLeft w:val="0"/>
      <w:marRight w:val="0"/>
      <w:marTop w:val="0"/>
      <w:marBottom w:val="0"/>
      <w:divBdr>
        <w:top w:val="none" w:sz="0" w:space="0" w:color="auto"/>
        <w:left w:val="none" w:sz="0" w:space="0" w:color="auto"/>
        <w:bottom w:val="none" w:sz="0" w:space="0" w:color="auto"/>
        <w:right w:val="none" w:sz="0" w:space="0" w:color="auto"/>
      </w:divBdr>
    </w:div>
    <w:div w:id="1702852582">
      <w:bodyDiv w:val="1"/>
      <w:marLeft w:val="0"/>
      <w:marRight w:val="0"/>
      <w:marTop w:val="0"/>
      <w:marBottom w:val="0"/>
      <w:divBdr>
        <w:top w:val="none" w:sz="0" w:space="0" w:color="auto"/>
        <w:left w:val="none" w:sz="0" w:space="0" w:color="auto"/>
        <w:bottom w:val="none" w:sz="0" w:space="0" w:color="auto"/>
        <w:right w:val="none" w:sz="0" w:space="0" w:color="auto"/>
      </w:divBdr>
    </w:div>
    <w:div w:id="1726030365">
      <w:bodyDiv w:val="1"/>
      <w:marLeft w:val="0"/>
      <w:marRight w:val="0"/>
      <w:marTop w:val="0"/>
      <w:marBottom w:val="0"/>
      <w:divBdr>
        <w:top w:val="none" w:sz="0" w:space="0" w:color="auto"/>
        <w:left w:val="none" w:sz="0" w:space="0" w:color="auto"/>
        <w:bottom w:val="none" w:sz="0" w:space="0" w:color="auto"/>
        <w:right w:val="none" w:sz="0" w:space="0" w:color="auto"/>
      </w:divBdr>
    </w:div>
    <w:div w:id="1759714200">
      <w:bodyDiv w:val="1"/>
      <w:marLeft w:val="0"/>
      <w:marRight w:val="0"/>
      <w:marTop w:val="0"/>
      <w:marBottom w:val="0"/>
      <w:divBdr>
        <w:top w:val="none" w:sz="0" w:space="0" w:color="auto"/>
        <w:left w:val="none" w:sz="0" w:space="0" w:color="auto"/>
        <w:bottom w:val="none" w:sz="0" w:space="0" w:color="auto"/>
        <w:right w:val="none" w:sz="0" w:space="0" w:color="auto"/>
      </w:divBdr>
    </w:div>
    <w:div w:id="1764374553">
      <w:bodyDiv w:val="1"/>
      <w:marLeft w:val="0"/>
      <w:marRight w:val="0"/>
      <w:marTop w:val="0"/>
      <w:marBottom w:val="0"/>
      <w:divBdr>
        <w:top w:val="none" w:sz="0" w:space="0" w:color="auto"/>
        <w:left w:val="none" w:sz="0" w:space="0" w:color="auto"/>
        <w:bottom w:val="none" w:sz="0" w:space="0" w:color="auto"/>
        <w:right w:val="none" w:sz="0" w:space="0" w:color="auto"/>
      </w:divBdr>
    </w:div>
    <w:div w:id="1786733865">
      <w:bodyDiv w:val="1"/>
      <w:marLeft w:val="0"/>
      <w:marRight w:val="0"/>
      <w:marTop w:val="0"/>
      <w:marBottom w:val="0"/>
      <w:divBdr>
        <w:top w:val="none" w:sz="0" w:space="0" w:color="auto"/>
        <w:left w:val="none" w:sz="0" w:space="0" w:color="auto"/>
        <w:bottom w:val="none" w:sz="0" w:space="0" w:color="auto"/>
        <w:right w:val="none" w:sz="0" w:space="0" w:color="auto"/>
      </w:divBdr>
    </w:div>
    <w:div w:id="1812286792">
      <w:bodyDiv w:val="1"/>
      <w:marLeft w:val="0"/>
      <w:marRight w:val="0"/>
      <w:marTop w:val="0"/>
      <w:marBottom w:val="0"/>
      <w:divBdr>
        <w:top w:val="none" w:sz="0" w:space="0" w:color="auto"/>
        <w:left w:val="none" w:sz="0" w:space="0" w:color="auto"/>
        <w:bottom w:val="none" w:sz="0" w:space="0" w:color="auto"/>
        <w:right w:val="none" w:sz="0" w:space="0" w:color="auto"/>
      </w:divBdr>
    </w:div>
    <w:div w:id="1837109968">
      <w:bodyDiv w:val="1"/>
      <w:marLeft w:val="0"/>
      <w:marRight w:val="0"/>
      <w:marTop w:val="0"/>
      <w:marBottom w:val="0"/>
      <w:divBdr>
        <w:top w:val="none" w:sz="0" w:space="0" w:color="auto"/>
        <w:left w:val="none" w:sz="0" w:space="0" w:color="auto"/>
        <w:bottom w:val="none" w:sz="0" w:space="0" w:color="auto"/>
        <w:right w:val="none" w:sz="0" w:space="0" w:color="auto"/>
      </w:divBdr>
    </w:div>
    <w:div w:id="1857452453">
      <w:bodyDiv w:val="1"/>
      <w:marLeft w:val="0"/>
      <w:marRight w:val="0"/>
      <w:marTop w:val="0"/>
      <w:marBottom w:val="0"/>
      <w:divBdr>
        <w:top w:val="none" w:sz="0" w:space="0" w:color="auto"/>
        <w:left w:val="none" w:sz="0" w:space="0" w:color="auto"/>
        <w:bottom w:val="none" w:sz="0" w:space="0" w:color="auto"/>
        <w:right w:val="none" w:sz="0" w:space="0" w:color="auto"/>
      </w:divBdr>
    </w:div>
    <w:div w:id="1861431536">
      <w:bodyDiv w:val="1"/>
      <w:marLeft w:val="0"/>
      <w:marRight w:val="0"/>
      <w:marTop w:val="0"/>
      <w:marBottom w:val="0"/>
      <w:divBdr>
        <w:top w:val="none" w:sz="0" w:space="0" w:color="auto"/>
        <w:left w:val="none" w:sz="0" w:space="0" w:color="auto"/>
        <w:bottom w:val="none" w:sz="0" w:space="0" w:color="auto"/>
        <w:right w:val="none" w:sz="0" w:space="0" w:color="auto"/>
      </w:divBdr>
    </w:div>
    <w:div w:id="1905526723">
      <w:bodyDiv w:val="1"/>
      <w:marLeft w:val="0"/>
      <w:marRight w:val="0"/>
      <w:marTop w:val="0"/>
      <w:marBottom w:val="0"/>
      <w:divBdr>
        <w:top w:val="none" w:sz="0" w:space="0" w:color="auto"/>
        <w:left w:val="none" w:sz="0" w:space="0" w:color="auto"/>
        <w:bottom w:val="none" w:sz="0" w:space="0" w:color="auto"/>
        <w:right w:val="none" w:sz="0" w:space="0" w:color="auto"/>
      </w:divBdr>
    </w:div>
    <w:div w:id="1916430793">
      <w:bodyDiv w:val="1"/>
      <w:marLeft w:val="0"/>
      <w:marRight w:val="0"/>
      <w:marTop w:val="0"/>
      <w:marBottom w:val="0"/>
      <w:divBdr>
        <w:top w:val="none" w:sz="0" w:space="0" w:color="auto"/>
        <w:left w:val="none" w:sz="0" w:space="0" w:color="auto"/>
        <w:bottom w:val="none" w:sz="0" w:space="0" w:color="auto"/>
        <w:right w:val="none" w:sz="0" w:space="0" w:color="auto"/>
      </w:divBdr>
    </w:div>
    <w:div w:id="1918127935">
      <w:bodyDiv w:val="1"/>
      <w:marLeft w:val="0"/>
      <w:marRight w:val="0"/>
      <w:marTop w:val="0"/>
      <w:marBottom w:val="0"/>
      <w:divBdr>
        <w:top w:val="none" w:sz="0" w:space="0" w:color="auto"/>
        <w:left w:val="none" w:sz="0" w:space="0" w:color="auto"/>
        <w:bottom w:val="none" w:sz="0" w:space="0" w:color="auto"/>
        <w:right w:val="none" w:sz="0" w:space="0" w:color="auto"/>
      </w:divBdr>
    </w:div>
    <w:div w:id="1920170045">
      <w:bodyDiv w:val="1"/>
      <w:marLeft w:val="0"/>
      <w:marRight w:val="0"/>
      <w:marTop w:val="0"/>
      <w:marBottom w:val="0"/>
      <w:divBdr>
        <w:top w:val="none" w:sz="0" w:space="0" w:color="auto"/>
        <w:left w:val="none" w:sz="0" w:space="0" w:color="auto"/>
        <w:bottom w:val="none" w:sz="0" w:space="0" w:color="auto"/>
        <w:right w:val="none" w:sz="0" w:space="0" w:color="auto"/>
      </w:divBdr>
    </w:div>
    <w:div w:id="1921720849">
      <w:bodyDiv w:val="1"/>
      <w:marLeft w:val="0"/>
      <w:marRight w:val="0"/>
      <w:marTop w:val="0"/>
      <w:marBottom w:val="0"/>
      <w:divBdr>
        <w:top w:val="none" w:sz="0" w:space="0" w:color="auto"/>
        <w:left w:val="none" w:sz="0" w:space="0" w:color="auto"/>
        <w:bottom w:val="none" w:sz="0" w:space="0" w:color="auto"/>
        <w:right w:val="none" w:sz="0" w:space="0" w:color="auto"/>
      </w:divBdr>
    </w:div>
    <w:div w:id="1936740600">
      <w:bodyDiv w:val="1"/>
      <w:marLeft w:val="0"/>
      <w:marRight w:val="0"/>
      <w:marTop w:val="0"/>
      <w:marBottom w:val="0"/>
      <w:divBdr>
        <w:top w:val="none" w:sz="0" w:space="0" w:color="auto"/>
        <w:left w:val="none" w:sz="0" w:space="0" w:color="auto"/>
        <w:bottom w:val="none" w:sz="0" w:space="0" w:color="auto"/>
        <w:right w:val="none" w:sz="0" w:space="0" w:color="auto"/>
      </w:divBdr>
    </w:div>
    <w:div w:id="1967198050">
      <w:bodyDiv w:val="1"/>
      <w:marLeft w:val="0"/>
      <w:marRight w:val="0"/>
      <w:marTop w:val="0"/>
      <w:marBottom w:val="0"/>
      <w:divBdr>
        <w:top w:val="none" w:sz="0" w:space="0" w:color="auto"/>
        <w:left w:val="none" w:sz="0" w:space="0" w:color="auto"/>
        <w:bottom w:val="none" w:sz="0" w:space="0" w:color="auto"/>
        <w:right w:val="none" w:sz="0" w:space="0" w:color="auto"/>
      </w:divBdr>
    </w:div>
    <w:div w:id="2054190950">
      <w:bodyDiv w:val="1"/>
      <w:marLeft w:val="0"/>
      <w:marRight w:val="0"/>
      <w:marTop w:val="0"/>
      <w:marBottom w:val="0"/>
      <w:divBdr>
        <w:top w:val="none" w:sz="0" w:space="0" w:color="auto"/>
        <w:left w:val="none" w:sz="0" w:space="0" w:color="auto"/>
        <w:bottom w:val="none" w:sz="0" w:space="0" w:color="auto"/>
        <w:right w:val="none" w:sz="0" w:space="0" w:color="auto"/>
      </w:divBdr>
    </w:div>
    <w:div w:id="2089841742">
      <w:bodyDiv w:val="1"/>
      <w:marLeft w:val="0"/>
      <w:marRight w:val="0"/>
      <w:marTop w:val="0"/>
      <w:marBottom w:val="0"/>
      <w:divBdr>
        <w:top w:val="none" w:sz="0" w:space="0" w:color="auto"/>
        <w:left w:val="none" w:sz="0" w:space="0" w:color="auto"/>
        <w:bottom w:val="none" w:sz="0" w:space="0" w:color="auto"/>
        <w:right w:val="none" w:sz="0" w:space="0" w:color="auto"/>
      </w:divBdr>
    </w:div>
    <w:div w:id="2091853042">
      <w:bodyDiv w:val="1"/>
      <w:marLeft w:val="0"/>
      <w:marRight w:val="0"/>
      <w:marTop w:val="0"/>
      <w:marBottom w:val="0"/>
      <w:divBdr>
        <w:top w:val="none" w:sz="0" w:space="0" w:color="auto"/>
        <w:left w:val="none" w:sz="0" w:space="0" w:color="auto"/>
        <w:bottom w:val="none" w:sz="0" w:space="0" w:color="auto"/>
        <w:right w:val="none" w:sz="0" w:space="0" w:color="auto"/>
      </w:divBdr>
    </w:div>
    <w:div w:id="2092307902">
      <w:bodyDiv w:val="1"/>
      <w:marLeft w:val="0"/>
      <w:marRight w:val="0"/>
      <w:marTop w:val="0"/>
      <w:marBottom w:val="0"/>
      <w:divBdr>
        <w:top w:val="none" w:sz="0" w:space="0" w:color="auto"/>
        <w:left w:val="none" w:sz="0" w:space="0" w:color="auto"/>
        <w:bottom w:val="none" w:sz="0" w:space="0" w:color="auto"/>
        <w:right w:val="none" w:sz="0" w:space="0" w:color="auto"/>
      </w:divBdr>
    </w:div>
    <w:div w:id="2119443548">
      <w:bodyDiv w:val="1"/>
      <w:marLeft w:val="0"/>
      <w:marRight w:val="0"/>
      <w:marTop w:val="0"/>
      <w:marBottom w:val="0"/>
      <w:divBdr>
        <w:top w:val="none" w:sz="0" w:space="0" w:color="auto"/>
        <w:left w:val="none" w:sz="0" w:space="0" w:color="auto"/>
        <w:bottom w:val="none" w:sz="0" w:space="0" w:color="auto"/>
        <w:right w:val="none" w:sz="0" w:space="0" w:color="auto"/>
      </w:divBdr>
    </w:div>
    <w:div w:id="2134204272">
      <w:bodyDiv w:val="1"/>
      <w:marLeft w:val="0"/>
      <w:marRight w:val="0"/>
      <w:marTop w:val="0"/>
      <w:marBottom w:val="0"/>
      <w:divBdr>
        <w:top w:val="none" w:sz="0" w:space="0" w:color="auto"/>
        <w:left w:val="none" w:sz="0" w:space="0" w:color="auto"/>
        <w:bottom w:val="none" w:sz="0" w:space="0" w:color="auto"/>
        <w:right w:val="none" w:sz="0" w:space="0" w:color="auto"/>
      </w:divBdr>
    </w:div>
    <w:div w:id="2134865813">
      <w:bodyDiv w:val="1"/>
      <w:marLeft w:val="0"/>
      <w:marRight w:val="0"/>
      <w:marTop w:val="0"/>
      <w:marBottom w:val="0"/>
      <w:divBdr>
        <w:top w:val="none" w:sz="0" w:space="0" w:color="auto"/>
        <w:left w:val="none" w:sz="0" w:space="0" w:color="auto"/>
        <w:bottom w:val="none" w:sz="0" w:space="0" w:color="auto"/>
        <w:right w:val="none" w:sz="0" w:space="0" w:color="auto"/>
      </w:divBdr>
    </w:div>
    <w:div w:id="214010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E7E43-495A-4A71-8493-D67D869E2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109</TotalTime>
  <Pages>1</Pages>
  <Words>637</Words>
  <Characters>3636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BUH1</cp:lastModifiedBy>
  <cp:revision>42</cp:revision>
  <cp:lastPrinted>2021-03-22T06:50:00Z</cp:lastPrinted>
  <dcterms:created xsi:type="dcterms:W3CDTF">2020-11-24T08:48:00Z</dcterms:created>
  <dcterms:modified xsi:type="dcterms:W3CDTF">2025-03-12T14:15:00Z</dcterms:modified>
</cp:coreProperties>
</file>