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7D" w:rsidRDefault="0080257D">
      <w:pPr>
        <w:rPr>
          <w:rFonts w:ascii="Times New Roman" w:hAnsi="Times New Roman" w:cs="Times New Roman"/>
          <w:sz w:val="26"/>
          <w:szCs w:val="26"/>
        </w:rPr>
      </w:pPr>
    </w:p>
    <w:p w:rsidR="008B736A" w:rsidRDefault="008B736A">
      <w:pPr>
        <w:rPr>
          <w:rFonts w:ascii="Times New Roman" w:hAnsi="Times New Roman" w:cs="Times New Roman"/>
          <w:sz w:val="26"/>
          <w:szCs w:val="26"/>
        </w:rPr>
      </w:pPr>
    </w:p>
    <w:p w:rsidR="008B736A" w:rsidRDefault="008B736A">
      <w:pPr>
        <w:rPr>
          <w:rFonts w:ascii="Times New Roman" w:hAnsi="Times New Roman" w:cs="Times New Roman"/>
          <w:sz w:val="26"/>
          <w:szCs w:val="26"/>
        </w:rPr>
      </w:pPr>
    </w:p>
    <w:p w:rsidR="008B736A" w:rsidRDefault="008B736A">
      <w:pPr>
        <w:rPr>
          <w:rFonts w:ascii="Times New Roman" w:hAnsi="Times New Roman" w:cs="Times New Roman"/>
          <w:sz w:val="26"/>
          <w:szCs w:val="26"/>
        </w:rPr>
      </w:pPr>
    </w:p>
    <w:p w:rsidR="008B736A" w:rsidRDefault="008B736A">
      <w:pPr>
        <w:rPr>
          <w:rFonts w:ascii="Times New Roman" w:hAnsi="Times New Roman" w:cs="Times New Roman"/>
          <w:sz w:val="26"/>
          <w:szCs w:val="26"/>
        </w:rPr>
      </w:pPr>
    </w:p>
    <w:p w:rsidR="008B736A" w:rsidRDefault="008B736A">
      <w:pPr>
        <w:rPr>
          <w:rFonts w:ascii="Times New Roman" w:hAnsi="Times New Roman" w:cs="Times New Roman"/>
          <w:sz w:val="26"/>
          <w:szCs w:val="26"/>
        </w:rPr>
      </w:pPr>
    </w:p>
    <w:p w:rsidR="008B736A" w:rsidRDefault="008B736A">
      <w:pPr>
        <w:rPr>
          <w:rFonts w:ascii="Times New Roman" w:hAnsi="Times New Roman" w:cs="Times New Roman"/>
          <w:sz w:val="26"/>
          <w:szCs w:val="26"/>
        </w:rPr>
      </w:pPr>
    </w:p>
    <w:p w:rsidR="008B736A" w:rsidRDefault="008B736A">
      <w:pPr>
        <w:rPr>
          <w:rFonts w:ascii="Times New Roman" w:hAnsi="Times New Roman" w:cs="Times New Roman"/>
          <w:sz w:val="26"/>
          <w:szCs w:val="26"/>
        </w:rPr>
      </w:pPr>
    </w:p>
    <w:p w:rsidR="008B736A" w:rsidRPr="00D6271A" w:rsidRDefault="00D6271A" w:rsidP="00D6271A">
      <w:pPr>
        <w:spacing w:after="0" w:line="240" w:lineRule="auto"/>
        <w:rPr>
          <w:rFonts w:ascii="Times New Roman" w:hAnsi="Times New Roman" w:cs="Times New Roman"/>
          <w:sz w:val="28"/>
          <w:szCs w:val="28"/>
        </w:rPr>
      </w:pPr>
      <w:r w:rsidRPr="00D6271A">
        <w:rPr>
          <w:rFonts w:ascii="Times New Roman" w:hAnsi="Times New Roman" w:cs="Times New Roman"/>
          <w:sz w:val="28"/>
          <w:szCs w:val="28"/>
        </w:rPr>
        <w:t>О создании рабочей группы по делам</w:t>
      </w:r>
    </w:p>
    <w:p w:rsidR="00D6271A" w:rsidRPr="00D6271A" w:rsidRDefault="00D6271A" w:rsidP="00D6271A">
      <w:pPr>
        <w:spacing w:after="0" w:line="240" w:lineRule="auto"/>
        <w:rPr>
          <w:rFonts w:ascii="Times New Roman" w:hAnsi="Times New Roman" w:cs="Times New Roman"/>
          <w:sz w:val="28"/>
          <w:szCs w:val="28"/>
        </w:rPr>
      </w:pPr>
      <w:r w:rsidRPr="00D6271A">
        <w:rPr>
          <w:rFonts w:ascii="Times New Roman" w:hAnsi="Times New Roman" w:cs="Times New Roman"/>
          <w:sz w:val="28"/>
          <w:szCs w:val="28"/>
        </w:rPr>
        <w:t>казачества при администрации Павловского</w:t>
      </w:r>
    </w:p>
    <w:p w:rsidR="00D6271A" w:rsidRDefault="00D6271A" w:rsidP="00D6271A">
      <w:pPr>
        <w:spacing w:after="0" w:line="240" w:lineRule="auto"/>
        <w:rPr>
          <w:rFonts w:ascii="Times New Roman" w:hAnsi="Times New Roman" w:cs="Times New Roman"/>
          <w:sz w:val="28"/>
          <w:szCs w:val="28"/>
        </w:rPr>
      </w:pPr>
      <w:r w:rsidRPr="00D6271A">
        <w:rPr>
          <w:rFonts w:ascii="Times New Roman" w:hAnsi="Times New Roman" w:cs="Times New Roman"/>
          <w:sz w:val="28"/>
          <w:szCs w:val="28"/>
        </w:rPr>
        <w:t>муниципального района Воронежской области</w:t>
      </w:r>
    </w:p>
    <w:p w:rsidR="00D6271A" w:rsidRDefault="00D6271A" w:rsidP="00D6271A">
      <w:pPr>
        <w:spacing w:after="0" w:line="240" w:lineRule="auto"/>
        <w:rPr>
          <w:rFonts w:ascii="Times New Roman" w:hAnsi="Times New Roman" w:cs="Times New Roman"/>
          <w:sz w:val="28"/>
          <w:szCs w:val="28"/>
        </w:rPr>
      </w:pPr>
    </w:p>
    <w:p w:rsidR="00D6271A" w:rsidRDefault="00D6271A" w:rsidP="00D6271A">
      <w:pPr>
        <w:spacing w:after="0" w:line="240" w:lineRule="auto"/>
        <w:rPr>
          <w:rFonts w:ascii="Times New Roman" w:hAnsi="Times New Roman" w:cs="Times New Roman"/>
          <w:sz w:val="28"/>
          <w:szCs w:val="28"/>
        </w:rPr>
      </w:pPr>
    </w:p>
    <w:p w:rsidR="00D6271A" w:rsidRDefault="00D6271A" w:rsidP="00D6271A">
      <w:pPr>
        <w:spacing w:after="0" w:line="240" w:lineRule="auto"/>
        <w:rPr>
          <w:rFonts w:ascii="Times New Roman" w:hAnsi="Times New Roman" w:cs="Times New Roman"/>
          <w:sz w:val="28"/>
          <w:szCs w:val="28"/>
        </w:rPr>
      </w:pPr>
    </w:p>
    <w:p w:rsidR="00D6271A" w:rsidRDefault="008F2C27" w:rsidP="008F2C27">
      <w:pPr>
        <w:spacing w:after="0" w:line="240" w:lineRule="auto"/>
        <w:ind w:firstLine="709"/>
        <w:jc w:val="both"/>
        <w:rPr>
          <w:rFonts w:ascii="Times New Roman" w:hAnsi="Times New Roman" w:cs="Times New Roman"/>
          <w:sz w:val="26"/>
        </w:rPr>
      </w:pPr>
      <w:r>
        <w:rPr>
          <w:rFonts w:ascii="Times New Roman" w:hAnsi="Times New Roman" w:cs="Times New Roman"/>
          <w:sz w:val="26"/>
        </w:rPr>
        <w:t>В целях повышения эффективности реализации государственной политики в отношении российского казачества на территории Павловского муниципального района Воронежской области, а также создания эффективного механизма взаимодействия между органами местного самоуправления и казачьими обществами и общественными объединениями казаков администрация Павловского муниципального района Воронежской области</w:t>
      </w:r>
      <w:r w:rsidR="00D3130C">
        <w:rPr>
          <w:rFonts w:ascii="Times New Roman" w:hAnsi="Times New Roman" w:cs="Times New Roman"/>
          <w:sz w:val="26"/>
        </w:rPr>
        <w:t xml:space="preserve"> </w:t>
      </w:r>
    </w:p>
    <w:p w:rsidR="008F2C27" w:rsidRDefault="008F2C27" w:rsidP="008F2C27">
      <w:pPr>
        <w:spacing w:after="0" w:line="240" w:lineRule="auto"/>
        <w:ind w:firstLine="709"/>
        <w:jc w:val="both"/>
        <w:rPr>
          <w:rFonts w:ascii="Times New Roman" w:hAnsi="Times New Roman" w:cs="Times New Roman"/>
          <w:sz w:val="26"/>
        </w:rPr>
      </w:pPr>
    </w:p>
    <w:p w:rsidR="008F2C27" w:rsidRDefault="008F2C27" w:rsidP="008F2C27">
      <w:pPr>
        <w:spacing w:after="0" w:line="240" w:lineRule="auto"/>
        <w:ind w:firstLine="709"/>
        <w:jc w:val="center"/>
        <w:rPr>
          <w:rFonts w:ascii="Times New Roman" w:hAnsi="Times New Roman" w:cs="Times New Roman"/>
          <w:sz w:val="26"/>
        </w:rPr>
      </w:pPr>
      <w:r>
        <w:rPr>
          <w:rFonts w:ascii="Times New Roman" w:hAnsi="Times New Roman" w:cs="Times New Roman"/>
          <w:sz w:val="26"/>
        </w:rPr>
        <w:t>ПОСТАНОВЛЯЕТ:</w:t>
      </w:r>
    </w:p>
    <w:p w:rsidR="008F2C27" w:rsidRDefault="008F2C27" w:rsidP="008F2C27">
      <w:pPr>
        <w:spacing w:after="0" w:line="240" w:lineRule="auto"/>
        <w:ind w:firstLine="709"/>
        <w:jc w:val="center"/>
        <w:rPr>
          <w:rFonts w:ascii="Times New Roman" w:hAnsi="Times New Roman" w:cs="Times New Roman"/>
          <w:sz w:val="26"/>
        </w:rPr>
      </w:pPr>
    </w:p>
    <w:p w:rsidR="008F2C27" w:rsidRDefault="00D3130C" w:rsidP="008F2C27">
      <w:pPr>
        <w:spacing w:after="0" w:line="240" w:lineRule="auto"/>
        <w:ind w:firstLine="709"/>
        <w:jc w:val="both"/>
        <w:rPr>
          <w:rFonts w:ascii="Times New Roman" w:hAnsi="Times New Roman" w:cs="Times New Roman"/>
          <w:sz w:val="26"/>
        </w:rPr>
      </w:pPr>
      <w:r>
        <w:rPr>
          <w:rFonts w:ascii="Times New Roman" w:hAnsi="Times New Roman" w:cs="Times New Roman"/>
          <w:sz w:val="26"/>
        </w:rPr>
        <w:t>1. Создать рабочую группу по делам казачества при администрации Павловского муниципального района Воронежской области</w:t>
      </w:r>
      <w:r w:rsidR="00E7695B">
        <w:rPr>
          <w:rFonts w:ascii="Times New Roman" w:hAnsi="Times New Roman" w:cs="Times New Roman"/>
          <w:sz w:val="26"/>
        </w:rPr>
        <w:t>.</w:t>
      </w:r>
    </w:p>
    <w:p w:rsidR="00E7695B" w:rsidRDefault="00E7695B" w:rsidP="008F2C27">
      <w:pPr>
        <w:spacing w:after="0" w:line="240" w:lineRule="auto"/>
        <w:ind w:firstLine="709"/>
        <w:jc w:val="both"/>
        <w:rPr>
          <w:rFonts w:ascii="Times New Roman" w:hAnsi="Times New Roman" w:cs="Times New Roman"/>
          <w:sz w:val="26"/>
        </w:rPr>
      </w:pPr>
      <w:r>
        <w:rPr>
          <w:rFonts w:ascii="Times New Roman" w:hAnsi="Times New Roman" w:cs="Times New Roman"/>
          <w:sz w:val="26"/>
        </w:rPr>
        <w:t>2. Утвердить:</w:t>
      </w:r>
    </w:p>
    <w:p w:rsidR="00E7695B" w:rsidRDefault="00E7695B" w:rsidP="008F2C27">
      <w:pPr>
        <w:spacing w:after="0" w:line="240" w:lineRule="auto"/>
        <w:ind w:firstLine="709"/>
        <w:jc w:val="both"/>
        <w:rPr>
          <w:rFonts w:ascii="Times New Roman" w:hAnsi="Times New Roman" w:cs="Times New Roman"/>
          <w:sz w:val="26"/>
        </w:rPr>
      </w:pPr>
      <w:r>
        <w:rPr>
          <w:rFonts w:ascii="Times New Roman" w:hAnsi="Times New Roman" w:cs="Times New Roman"/>
          <w:sz w:val="26"/>
        </w:rPr>
        <w:t xml:space="preserve">2.1. </w:t>
      </w:r>
      <w:hyperlink w:anchor="P30">
        <w:r w:rsidRPr="00E7695B">
          <w:rPr>
            <w:rFonts w:ascii="Times New Roman" w:hAnsi="Times New Roman" w:cs="Times New Roman"/>
            <w:sz w:val="26"/>
          </w:rPr>
          <w:t>Положение</w:t>
        </w:r>
      </w:hyperlink>
      <w:r w:rsidRPr="00E7695B">
        <w:rPr>
          <w:rFonts w:ascii="Times New Roman" w:hAnsi="Times New Roman" w:cs="Times New Roman"/>
          <w:sz w:val="26"/>
        </w:rPr>
        <w:t xml:space="preserve"> </w:t>
      </w:r>
      <w:r>
        <w:rPr>
          <w:rFonts w:ascii="Times New Roman" w:hAnsi="Times New Roman" w:cs="Times New Roman"/>
          <w:sz w:val="26"/>
        </w:rPr>
        <w:t>о рабочей группе по делам казачества при администрации Павловского муниципального района Воронежской области согласно приложению № 1 к настоящему постановлению.</w:t>
      </w:r>
    </w:p>
    <w:p w:rsidR="00DE623D" w:rsidRDefault="00E7695B" w:rsidP="00DE623D">
      <w:pPr>
        <w:spacing w:after="0" w:line="240" w:lineRule="auto"/>
        <w:ind w:firstLine="709"/>
        <w:jc w:val="both"/>
        <w:rPr>
          <w:rFonts w:ascii="Times New Roman" w:hAnsi="Times New Roman" w:cs="Times New Roman"/>
          <w:sz w:val="26"/>
        </w:rPr>
      </w:pPr>
      <w:r>
        <w:rPr>
          <w:rFonts w:ascii="Times New Roman" w:hAnsi="Times New Roman" w:cs="Times New Roman"/>
          <w:sz w:val="26"/>
        </w:rPr>
        <w:t>2.2. С</w:t>
      </w:r>
      <w:hyperlink w:anchor="P83">
        <w:r>
          <w:rPr>
            <w:rFonts w:ascii="Times New Roman" w:hAnsi="Times New Roman" w:cs="Times New Roman"/>
            <w:sz w:val="26"/>
          </w:rPr>
          <w:t>остав</w:t>
        </w:r>
      </w:hyperlink>
      <w:r w:rsidRPr="00E7695B">
        <w:rPr>
          <w:rFonts w:ascii="Times New Roman" w:hAnsi="Times New Roman" w:cs="Times New Roman"/>
          <w:sz w:val="26"/>
        </w:rPr>
        <w:t xml:space="preserve"> </w:t>
      </w:r>
      <w:r>
        <w:rPr>
          <w:rFonts w:ascii="Times New Roman" w:hAnsi="Times New Roman" w:cs="Times New Roman"/>
          <w:sz w:val="26"/>
        </w:rPr>
        <w:t>рабочей группы по делам казачества при администрации Павловского муниципального района Воронежской области согласно приложению № 2 к настоящему постановлению.</w:t>
      </w:r>
    </w:p>
    <w:p w:rsidR="00DE623D" w:rsidRDefault="00DE623D" w:rsidP="00DE623D">
      <w:pPr>
        <w:spacing w:after="0" w:line="240" w:lineRule="auto"/>
        <w:ind w:firstLine="709"/>
        <w:jc w:val="both"/>
        <w:rPr>
          <w:rFonts w:ascii="Times New Roman" w:hAnsi="Times New Roman" w:cs="Times New Roman"/>
          <w:sz w:val="26"/>
        </w:rPr>
      </w:pPr>
      <w:r>
        <w:rPr>
          <w:rFonts w:ascii="Times New Roman" w:hAnsi="Times New Roman" w:cs="Times New Roman"/>
          <w:sz w:val="26"/>
        </w:rPr>
        <w:t>3.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925487" w:rsidRDefault="00925487" w:rsidP="00DE623D">
      <w:pPr>
        <w:spacing w:after="0" w:line="240" w:lineRule="auto"/>
        <w:ind w:firstLine="709"/>
        <w:jc w:val="both"/>
        <w:rPr>
          <w:rFonts w:ascii="Times New Roman" w:hAnsi="Times New Roman" w:cs="Times New Roman"/>
          <w:sz w:val="26"/>
        </w:rPr>
      </w:pPr>
    </w:p>
    <w:p w:rsidR="00925487" w:rsidRDefault="00925487" w:rsidP="00DE623D">
      <w:pPr>
        <w:spacing w:after="0" w:line="240" w:lineRule="auto"/>
        <w:ind w:firstLine="709"/>
        <w:jc w:val="both"/>
        <w:rPr>
          <w:rFonts w:ascii="Times New Roman" w:hAnsi="Times New Roman" w:cs="Times New Roman"/>
          <w:sz w:val="26"/>
        </w:rPr>
      </w:pPr>
    </w:p>
    <w:p w:rsidR="00925487" w:rsidRDefault="00925487" w:rsidP="00925487">
      <w:pPr>
        <w:spacing w:after="0" w:line="240" w:lineRule="auto"/>
        <w:jc w:val="both"/>
        <w:rPr>
          <w:rFonts w:ascii="Times New Roman" w:hAnsi="Times New Roman" w:cs="Times New Roman"/>
          <w:sz w:val="26"/>
        </w:rPr>
      </w:pPr>
      <w:r>
        <w:rPr>
          <w:rFonts w:ascii="Times New Roman" w:hAnsi="Times New Roman" w:cs="Times New Roman"/>
          <w:sz w:val="26"/>
        </w:rPr>
        <w:t>Глава Павловского муниципального</w:t>
      </w:r>
    </w:p>
    <w:p w:rsidR="00925487" w:rsidRDefault="00925487" w:rsidP="00925487">
      <w:pPr>
        <w:spacing w:after="0" w:line="240" w:lineRule="auto"/>
        <w:jc w:val="both"/>
        <w:rPr>
          <w:rFonts w:ascii="Times New Roman" w:hAnsi="Times New Roman" w:cs="Times New Roman"/>
          <w:sz w:val="26"/>
        </w:rPr>
      </w:pPr>
      <w:r>
        <w:rPr>
          <w:rFonts w:ascii="Times New Roman" w:hAnsi="Times New Roman" w:cs="Times New Roman"/>
          <w:sz w:val="26"/>
        </w:rPr>
        <w:t>района Воронежской области</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 xml:space="preserve">М.Н. </w:t>
      </w:r>
      <w:proofErr w:type="spellStart"/>
      <w:r>
        <w:rPr>
          <w:rFonts w:ascii="Times New Roman" w:hAnsi="Times New Roman" w:cs="Times New Roman"/>
          <w:sz w:val="26"/>
        </w:rPr>
        <w:t>Янцов</w:t>
      </w:r>
      <w:proofErr w:type="spellEnd"/>
    </w:p>
    <w:p w:rsidR="0039128E" w:rsidRDefault="0039128E" w:rsidP="00925487">
      <w:pPr>
        <w:spacing w:after="0" w:line="240" w:lineRule="auto"/>
        <w:jc w:val="both"/>
        <w:rPr>
          <w:rFonts w:ascii="Times New Roman" w:hAnsi="Times New Roman" w:cs="Times New Roman"/>
          <w:sz w:val="26"/>
        </w:rPr>
      </w:pPr>
    </w:p>
    <w:p w:rsidR="0039128E" w:rsidRDefault="0039128E" w:rsidP="00925487">
      <w:pPr>
        <w:spacing w:after="0" w:line="240" w:lineRule="auto"/>
        <w:jc w:val="both"/>
        <w:rPr>
          <w:rFonts w:ascii="Times New Roman" w:hAnsi="Times New Roman" w:cs="Times New Roman"/>
          <w:sz w:val="26"/>
        </w:rPr>
      </w:pPr>
    </w:p>
    <w:p w:rsidR="0039128E" w:rsidRDefault="0039128E" w:rsidP="00925487">
      <w:pPr>
        <w:spacing w:after="0" w:line="240" w:lineRule="auto"/>
        <w:jc w:val="both"/>
        <w:rPr>
          <w:rFonts w:ascii="Times New Roman" w:hAnsi="Times New Roman" w:cs="Times New Roman"/>
          <w:sz w:val="26"/>
        </w:rPr>
      </w:pPr>
    </w:p>
    <w:p w:rsidR="0039128E" w:rsidRDefault="0039128E" w:rsidP="00925487">
      <w:pPr>
        <w:spacing w:after="0" w:line="240" w:lineRule="auto"/>
        <w:jc w:val="both"/>
        <w:rPr>
          <w:rFonts w:ascii="Times New Roman" w:hAnsi="Times New Roman" w:cs="Times New Roman"/>
          <w:sz w:val="26"/>
        </w:rPr>
      </w:pPr>
    </w:p>
    <w:p w:rsidR="0039128E" w:rsidRDefault="0039128E" w:rsidP="0039128E">
      <w:pPr>
        <w:spacing w:after="0" w:line="240" w:lineRule="auto"/>
        <w:ind w:left="4820"/>
        <w:jc w:val="both"/>
        <w:rPr>
          <w:rFonts w:ascii="Times New Roman" w:hAnsi="Times New Roman" w:cs="Times New Roman"/>
          <w:sz w:val="26"/>
          <w:szCs w:val="26"/>
        </w:rPr>
      </w:pPr>
      <w:r w:rsidRPr="0039128E">
        <w:rPr>
          <w:rFonts w:ascii="Times New Roman" w:hAnsi="Times New Roman" w:cs="Times New Roman"/>
          <w:sz w:val="26"/>
          <w:szCs w:val="26"/>
        </w:rPr>
        <w:lastRenderedPageBreak/>
        <w:t>Приложение № 1</w:t>
      </w:r>
    </w:p>
    <w:p w:rsidR="0039128E" w:rsidRDefault="0039128E" w:rsidP="0039128E">
      <w:pPr>
        <w:spacing w:after="0" w:line="240" w:lineRule="auto"/>
        <w:ind w:left="4820"/>
        <w:jc w:val="both"/>
        <w:rPr>
          <w:rFonts w:ascii="Times New Roman" w:hAnsi="Times New Roman" w:cs="Times New Roman"/>
          <w:sz w:val="26"/>
          <w:szCs w:val="26"/>
        </w:rPr>
      </w:pPr>
    </w:p>
    <w:p w:rsidR="0039128E" w:rsidRDefault="0039128E" w:rsidP="0039128E">
      <w:pPr>
        <w:spacing w:after="0" w:line="240" w:lineRule="auto"/>
        <w:ind w:left="4820"/>
        <w:jc w:val="both"/>
        <w:rPr>
          <w:rFonts w:ascii="Times New Roman" w:hAnsi="Times New Roman" w:cs="Times New Roman"/>
          <w:sz w:val="26"/>
          <w:szCs w:val="26"/>
        </w:rPr>
      </w:pPr>
      <w:r>
        <w:rPr>
          <w:rFonts w:ascii="Times New Roman" w:hAnsi="Times New Roman" w:cs="Times New Roman"/>
          <w:sz w:val="26"/>
          <w:szCs w:val="26"/>
        </w:rPr>
        <w:t>УТВЕРЖДЕНО</w:t>
      </w:r>
    </w:p>
    <w:p w:rsidR="0039128E" w:rsidRDefault="0039128E" w:rsidP="0039128E">
      <w:pPr>
        <w:spacing w:after="0" w:line="240" w:lineRule="auto"/>
        <w:ind w:left="4820"/>
        <w:jc w:val="both"/>
        <w:rPr>
          <w:rFonts w:ascii="Times New Roman" w:hAnsi="Times New Roman" w:cs="Times New Roman"/>
          <w:sz w:val="26"/>
          <w:szCs w:val="26"/>
        </w:rPr>
      </w:pPr>
      <w:r>
        <w:rPr>
          <w:rFonts w:ascii="Times New Roman" w:hAnsi="Times New Roman" w:cs="Times New Roman"/>
          <w:sz w:val="26"/>
          <w:szCs w:val="26"/>
        </w:rPr>
        <w:t xml:space="preserve">постановлением администрации Павловского муниципального района Воронежской </w:t>
      </w:r>
      <w:r>
        <w:rPr>
          <w:rFonts w:ascii="Times New Roman" w:hAnsi="Times New Roman" w:cs="Times New Roman"/>
          <w:sz w:val="26"/>
          <w:szCs w:val="26"/>
        </w:rPr>
        <w:tab/>
        <w:t>области</w:t>
      </w:r>
    </w:p>
    <w:p w:rsidR="0039128E" w:rsidRDefault="0039128E" w:rsidP="0039128E">
      <w:pPr>
        <w:spacing w:after="0" w:line="240" w:lineRule="auto"/>
        <w:ind w:left="4820"/>
        <w:jc w:val="both"/>
        <w:rPr>
          <w:rFonts w:ascii="Times New Roman" w:hAnsi="Times New Roman" w:cs="Times New Roman"/>
          <w:sz w:val="26"/>
          <w:szCs w:val="26"/>
        </w:rPr>
      </w:pPr>
      <w:r>
        <w:rPr>
          <w:rFonts w:ascii="Times New Roman" w:hAnsi="Times New Roman" w:cs="Times New Roman"/>
          <w:sz w:val="26"/>
          <w:szCs w:val="26"/>
        </w:rPr>
        <w:t>от __________ 2024 г. № _________</w:t>
      </w:r>
    </w:p>
    <w:p w:rsidR="0039128E" w:rsidRDefault="0039128E" w:rsidP="0039128E">
      <w:pPr>
        <w:spacing w:after="0" w:line="240" w:lineRule="auto"/>
        <w:ind w:left="4820"/>
        <w:jc w:val="both"/>
        <w:rPr>
          <w:rFonts w:ascii="Times New Roman" w:hAnsi="Times New Roman" w:cs="Times New Roman"/>
          <w:sz w:val="26"/>
          <w:szCs w:val="26"/>
        </w:rPr>
      </w:pPr>
    </w:p>
    <w:p w:rsidR="0039128E" w:rsidRDefault="0039128E" w:rsidP="0039128E">
      <w:pPr>
        <w:spacing w:after="0" w:line="240" w:lineRule="auto"/>
        <w:ind w:left="4820"/>
        <w:jc w:val="both"/>
        <w:rPr>
          <w:rFonts w:ascii="Times New Roman" w:hAnsi="Times New Roman" w:cs="Times New Roman"/>
          <w:sz w:val="26"/>
          <w:szCs w:val="26"/>
        </w:rPr>
      </w:pPr>
    </w:p>
    <w:p w:rsidR="0039128E" w:rsidRPr="0039128E" w:rsidRDefault="0039128E" w:rsidP="0039128E">
      <w:pPr>
        <w:spacing w:after="1" w:line="260" w:lineRule="auto"/>
        <w:jc w:val="center"/>
        <w:rPr>
          <w:rFonts w:ascii="Times New Roman" w:hAnsi="Times New Roman" w:cs="Times New Roman"/>
          <w:b/>
          <w:sz w:val="26"/>
        </w:rPr>
      </w:pPr>
      <w:r w:rsidRPr="0039128E">
        <w:rPr>
          <w:rFonts w:ascii="Times New Roman" w:hAnsi="Times New Roman" w:cs="Times New Roman"/>
          <w:b/>
          <w:sz w:val="26"/>
        </w:rPr>
        <w:t>ПОЛОЖЕНИЕ</w:t>
      </w:r>
    </w:p>
    <w:p w:rsidR="0039128E" w:rsidRPr="0039128E" w:rsidRDefault="0039128E" w:rsidP="0039128E">
      <w:pPr>
        <w:spacing w:after="1" w:line="260" w:lineRule="auto"/>
        <w:jc w:val="center"/>
        <w:rPr>
          <w:b/>
        </w:rPr>
      </w:pPr>
      <w:r w:rsidRPr="0039128E">
        <w:rPr>
          <w:rFonts w:ascii="Times New Roman" w:hAnsi="Times New Roman" w:cs="Times New Roman"/>
          <w:b/>
          <w:sz w:val="26"/>
        </w:rPr>
        <w:t>о рабочей группе по делам казачества при администрации Павловского муниципального района Воронежской области</w:t>
      </w:r>
    </w:p>
    <w:p w:rsidR="0039128E" w:rsidRDefault="0039128E" w:rsidP="0039128E">
      <w:pPr>
        <w:spacing w:after="0" w:line="240" w:lineRule="auto"/>
        <w:ind w:left="4820"/>
        <w:jc w:val="both"/>
        <w:rPr>
          <w:rFonts w:ascii="Times New Roman" w:hAnsi="Times New Roman" w:cs="Times New Roman"/>
          <w:sz w:val="26"/>
          <w:szCs w:val="26"/>
        </w:rPr>
      </w:pPr>
    </w:p>
    <w:p w:rsidR="0039128E" w:rsidRDefault="0039128E" w:rsidP="0039128E">
      <w:pPr>
        <w:spacing w:after="0" w:line="240" w:lineRule="auto"/>
        <w:ind w:left="4820"/>
        <w:jc w:val="both"/>
        <w:rPr>
          <w:rFonts w:ascii="Times New Roman" w:hAnsi="Times New Roman" w:cs="Times New Roman"/>
          <w:sz w:val="26"/>
          <w:szCs w:val="26"/>
        </w:rPr>
      </w:pPr>
    </w:p>
    <w:p w:rsidR="0039128E" w:rsidRDefault="0039128E" w:rsidP="0039128E">
      <w:pPr>
        <w:spacing w:after="1" w:line="260" w:lineRule="auto"/>
        <w:jc w:val="center"/>
        <w:outlineLvl w:val="1"/>
      </w:pPr>
      <w:r>
        <w:rPr>
          <w:rFonts w:ascii="Times New Roman" w:hAnsi="Times New Roman" w:cs="Times New Roman"/>
          <w:b/>
          <w:sz w:val="26"/>
        </w:rPr>
        <w:t>I. Общие положения</w:t>
      </w:r>
    </w:p>
    <w:p w:rsidR="0039128E" w:rsidRDefault="0039128E" w:rsidP="0039128E">
      <w:pPr>
        <w:spacing w:after="1" w:line="260" w:lineRule="auto"/>
        <w:ind w:firstLine="540"/>
        <w:jc w:val="both"/>
      </w:pPr>
    </w:p>
    <w:p w:rsidR="0039128E" w:rsidRDefault="0039128E" w:rsidP="0039128E">
      <w:pPr>
        <w:spacing w:after="0" w:line="260" w:lineRule="auto"/>
        <w:ind w:firstLine="540"/>
        <w:jc w:val="both"/>
        <w:rPr>
          <w:rFonts w:ascii="Times New Roman" w:hAnsi="Times New Roman" w:cs="Times New Roman"/>
          <w:sz w:val="26"/>
        </w:rPr>
      </w:pPr>
      <w:r>
        <w:rPr>
          <w:rFonts w:ascii="Times New Roman" w:hAnsi="Times New Roman" w:cs="Times New Roman"/>
          <w:sz w:val="26"/>
        </w:rPr>
        <w:t xml:space="preserve">1.1. Настоящее Положение определяет порядок деятельности рабочей группы по делам казачества при администрации Павловского муниципального района Воронежской области (далее - рабочая группа). </w:t>
      </w:r>
    </w:p>
    <w:p w:rsidR="0039128E" w:rsidRDefault="0039128E" w:rsidP="0039128E">
      <w:pPr>
        <w:spacing w:after="0" w:line="260" w:lineRule="auto"/>
        <w:ind w:firstLine="540"/>
        <w:jc w:val="both"/>
        <w:rPr>
          <w:rFonts w:ascii="Times New Roman" w:hAnsi="Times New Roman" w:cs="Times New Roman"/>
          <w:sz w:val="26"/>
        </w:rPr>
      </w:pPr>
      <w:r>
        <w:rPr>
          <w:rFonts w:ascii="Times New Roman" w:hAnsi="Times New Roman" w:cs="Times New Roman"/>
          <w:sz w:val="26"/>
        </w:rPr>
        <w:t xml:space="preserve">1.2. Рабочая группа является постоянно действующим коллегиальным совещательным органом, образованным в целях организации работы по координации и взаимодействию органов местного самоуправления, казачьих обществ и общественных объединений казаков, осуществляющих свою деятельность на территории Павловского муниципального района Воронежской области, и повышения роли российского казачества в решении муниципальных задач. </w:t>
      </w:r>
    </w:p>
    <w:p w:rsidR="0039128E" w:rsidRDefault="0039128E" w:rsidP="0039128E">
      <w:pPr>
        <w:spacing w:after="0" w:line="260" w:lineRule="auto"/>
        <w:ind w:firstLine="540"/>
        <w:jc w:val="both"/>
      </w:pPr>
      <w:r>
        <w:rPr>
          <w:rFonts w:ascii="Times New Roman" w:hAnsi="Times New Roman" w:cs="Times New Roman"/>
          <w:sz w:val="26"/>
        </w:rPr>
        <w:t xml:space="preserve">1.3. В своей деятельности рабочая группа руководствуется </w:t>
      </w:r>
      <w:hyperlink r:id="rId4">
        <w:r w:rsidRPr="00ED347D">
          <w:rPr>
            <w:rFonts w:ascii="Times New Roman" w:hAnsi="Times New Roman" w:cs="Times New Roman"/>
            <w:sz w:val="26"/>
          </w:rPr>
          <w:t>Конституцией</w:t>
        </w:r>
      </w:hyperlink>
      <w:r>
        <w:rPr>
          <w:rFonts w:ascii="Times New Roman" w:hAnsi="Times New Roman" w:cs="Times New Roman"/>
          <w:sz w:val="26"/>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Воронежской области, правовыми актами губернатора и </w:t>
      </w:r>
      <w:r w:rsidR="00ED347D">
        <w:rPr>
          <w:rFonts w:ascii="Times New Roman" w:hAnsi="Times New Roman" w:cs="Times New Roman"/>
          <w:sz w:val="26"/>
        </w:rPr>
        <w:t>П</w:t>
      </w:r>
      <w:r>
        <w:rPr>
          <w:rFonts w:ascii="Times New Roman" w:hAnsi="Times New Roman" w:cs="Times New Roman"/>
          <w:sz w:val="26"/>
        </w:rPr>
        <w:t xml:space="preserve">равительства Воронежской области, Уставом </w:t>
      </w:r>
      <w:r w:rsidR="00ED347D">
        <w:rPr>
          <w:rFonts w:ascii="Times New Roman" w:hAnsi="Times New Roman" w:cs="Times New Roman"/>
          <w:sz w:val="26"/>
        </w:rPr>
        <w:t>Павловского муниципального района Воронежской области</w:t>
      </w:r>
      <w:r>
        <w:rPr>
          <w:rFonts w:ascii="Times New Roman" w:hAnsi="Times New Roman" w:cs="Times New Roman"/>
          <w:sz w:val="26"/>
        </w:rPr>
        <w:t>, нормативн</w:t>
      </w:r>
      <w:r w:rsidR="00ED347D">
        <w:rPr>
          <w:rFonts w:ascii="Times New Roman" w:hAnsi="Times New Roman" w:cs="Times New Roman"/>
          <w:sz w:val="26"/>
        </w:rPr>
        <w:t xml:space="preserve">ыми </w:t>
      </w:r>
      <w:r>
        <w:rPr>
          <w:rFonts w:ascii="Times New Roman" w:hAnsi="Times New Roman" w:cs="Times New Roman"/>
          <w:sz w:val="26"/>
        </w:rPr>
        <w:t xml:space="preserve">правовыми актами администрации </w:t>
      </w:r>
      <w:r w:rsidR="00ED347D">
        <w:rPr>
          <w:rFonts w:ascii="Times New Roman" w:hAnsi="Times New Roman" w:cs="Times New Roman"/>
          <w:sz w:val="26"/>
        </w:rPr>
        <w:t>Павловского муниципального района Воронежской области</w:t>
      </w:r>
      <w:r>
        <w:rPr>
          <w:rFonts w:ascii="Times New Roman" w:hAnsi="Times New Roman" w:cs="Times New Roman"/>
          <w:sz w:val="26"/>
        </w:rPr>
        <w:t>, а также настоящим Положением.</w:t>
      </w:r>
      <w:r w:rsidR="00ED347D">
        <w:rPr>
          <w:rFonts w:ascii="Times New Roman" w:hAnsi="Times New Roman" w:cs="Times New Roman"/>
          <w:sz w:val="26"/>
        </w:rPr>
        <w:t xml:space="preserve"> </w:t>
      </w:r>
    </w:p>
    <w:p w:rsidR="0039128E" w:rsidRDefault="0039128E" w:rsidP="0039128E">
      <w:pPr>
        <w:spacing w:after="1" w:line="260" w:lineRule="auto"/>
        <w:ind w:firstLine="540"/>
        <w:jc w:val="both"/>
      </w:pPr>
    </w:p>
    <w:p w:rsidR="0039128E" w:rsidRDefault="0039128E" w:rsidP="0039128E">
      <w:pPr>
        <w:spacing w:after="1" w:line="260" w:lineRule="auto"/>
        <w:jc w:val="center"/>
        <w:outlineLvl w:val="1"/>
      </w:pPr>
      <w:bookmarkStart w:id="0" w:name="P40"/>
      <w:bookmarkEnd w:id="0"/>
      <w:r>
        <w:rPr>
          <w:rFonts w:ascii="Times New Roman" w:hAnsi="Times New Roman" w:cs="Times New Roman"/>
          <w:b/>
          <w:sz w:val="26"/>
        </w:rPr>
        <w:t>II. Основные задачи рабочей группы</w:t>
      </w:r>
    </w:p>
    <w:p w:rsidR="0039128E" w:rsidRDefault="0039128E" w:rsidP="0039128E">
      <w:pPr>
        <w:spacing w:after="1" w:line="260" w:lineRule="auto"/>
        <w:ind w:firstLine="540"/>
        <w:jc w:val="both"/>
      </w:pPr>
    </w:p>
    <w:p w:rsidR="00ED347D" w:rsidRDefault="0039128E" w:rsidP="00ED347D">
      <w:pPr>
        <w:spacing w:after="1" w:line="260" w:lineRule="auto"/>
        <w:ind w:firstLine="540"/>
        <w:jc w:val="both"/>
        <w:rPr>
          <w:rFonts w:ascii="Times New Roman" w:hAnsi="Times New Roman" w:cs="Times New Roman"/>
          <w:sz w:val="26"/>
        </w:rPr>
      </w:pPr>
      <w:r>
        <w:rPr>
          <w:rFonts w:ascii="Times New Roman" w:hAnsi="Times New Roman" w:cs="Times New Roman"/>
          <w:sz w:val="26"/>
        </w:rPr>
        <w:t xml:space="preserve">2.1. Организация взаимодействия органов местного самоуправления с казачьими обществами и общественными объединениями казаков, осуществляющими свою деятельность на территории </w:t>
      </w:r>
      <w:r w:rsidR="00ED347D">
        <w:rPr>
          <w:rFonts w:ascii="Times New Roman" w:hAnsi="Times New Roman" w:cs="Times New Roman"/>
          <w:sz w:val="26"/>
        </w:rPr>
        <w:t>Павловского муниципального района Воронежской области</w:t>
      </w:r>
      <w:r>
        <w:rPr>
          <w:rFonts w:ascii="Times New Roman" w:hAnsi="Times New Roman" w:cs="Times New Roman"/>
          <w:sz w:val="26"/>
        </w:rPr>
        <w:t>.</w:t>
      </w:r>
      <w:r w:rsidR="00ED347D">
        <w:rPr>
          <w:rFonts w:ascii="Times New Roman" w:hAnsi="Times New Roman" w:cs="Times New Roman"/>
          <w:sz w:val="26"/>
        </w:rPr>
        <w:t xml:space="preserve">    </w:t>
      </w:r>
    </w:p>
    <w:p w:rsidR="00ED347D" w:rsidRDefault="0039128E" w:rsidP="00ED347D">
      <w:pPr>
        <w:spacing w:after="1" w:line="260" w:lineRule="auto"/>
        <w:ind w:firstLine="540"/>
        <w:jc w:val="both"/>
        <w:rPr>
          <w:rFonts w:ascii="Times New Roman" w:hAnsi="Times New Roman" w:cs="Times New Roman"/>
          <w:sz w:val="26"/>
        </w:rPr>
      </w:pPr>
      <w:r>
        <w:rPr>
          <w:rFonts w:ascii="Times New Roman" w:hAnsi="Times New Roman" w:cs="Times New Roman"/>
          <w:sz w:val="26"/>
        </w:rPr>
        <w:t>2.2. Участие в подготовке проектов муниципальных правовых актов по реализации государственной политики в отношении российского казачества.</w:t>
      </w:r>
    </w:p>
    <w:p w:rsidR="0039128E" w:rsidRDefault="0039128E" w:rsidP="00ED347D">
      <w:pPr>
        <w:spacing w:after="1" w:line="260" w:lineRule="auto"/>
        <w:ind w:firstLine="540"/>
        <w:jc w:val="both"/>
      </w:pPr>
      <w:r>
        <w:rPr>
          <w:rFonts w:ascii="Times New Roman" w:hAnsi="Times New Roman" w:cs="Times New Roman"/>
          <w:sz w:val="26"/>
        </w:rPr>
        <w:t>2.3. Содействие сохранению и развитию культуры российского казачества, а также воспитание подрастающего поколения в духе патриотизма, гражданской ответственности и готовности к служению Отечеству с опорой на духовно-нравственные основы и ценности российского казачества.</w:t>
      </w:r>
    </w:p>
    <w:p w:rsidR="0039128E" w:rsidRDefault="0039128E" w:rsidP="0039128E">
      <w:pPr>
        <w:spacing w:after="1" w:line="260" w:lineRule="auto"/>
        <w:ind w:firstLine="540"/>
        <w:jc w:val="both"/>
      </w:pPr>
    </w:p>
    <w:p w:rsidR="0039128E" w:rsidRDefault="0039128E" w:rsidP="0039128E">
      <w:pPr>
        <w:spacing w:after="1" w:line="260" w:lineRule="auto"/>
        <w:jc w:val="center"/>
        <w:outlineLvl w:val="1"/>
      </w:pPr>
      <w:r>
        <w:rPr>
          <w:rFonts w:ascii="Times New Roman" w:hAnsi="Times New Roman" w:cs="Times New Roman"/>
          <w:b/>
          <w:sz w:val="26"/>
        </w:rPr>
        <w:lastRenderedPageBreak/>
        <w:t>III. Полномочия рабочей группы</w:t>
      </w:r>
    </w:p>
    <w:p w:rsidR="0039128E" w:rsidRDefault="0039128E" w:rsidP="0039128E">
      <w:pPr>
        <w:spacing w:after="1" w:line="260" w:lineRule="auto"/>
        <w:ind w:firstLine="540"/>
        <w:jc w:val="both"/>
      </w:pPr>
    </w:p>
    <w:p w:rsidR="003D70BF" w:rsidRDefault="0039128E" w:rsidP="003D70BF">
      <w:pPr>
        <w:spacing w:after="1" w:line="260" w:lineRule="auto"/>
        <w:ind w:firstLine="540"/>
        <w:jc w:val="both"/>
        <w:rPr>
          <w:rFonts w:ascii="Times New Roman" w:hAnsi="Times New Roman" w:cs="Times New Roman"/>
          <w:sz w:val="26"/>
        </w:rPr>
      </w:pPr>
      <w:r>
        <w:rPr>
          <w:rFonts w:ascii="Times New Roman" w:hAnsi="Times New Roman" w:cs="Times New Roman"/>
          <w:sz w:val="26"/>
        </w:rPr>
        <w:t xml:space="preserve">В целях реализации задач, предусмотренных в </w:t>
      </w:r>
      <w:hyperlink w:anchor="P40">
        <w:r w:rsidRPr="00EE09DE">
          <w:rPr>
            <w:rFonts w:ascii="Times New Roman" w:hAnsi="Times New Roman" w:cs="Times New Roman"/>
            <w:sz w:val="26"/>
          </w:rPr>
          <w:t>разделе II</w:t>
        </w:r>
      </w:hyperlink>
      <w:r>
        <w:rPr>
          <w:rFonts w:ascii="Times New Roman" w:hAnsi="Times New Roman" w:cs="Times New Roman"/>
          <w:sz w:val="26"/>
        </w:rPr>
        <w:t xml:space="preserve"> настоящего Положения, рабочая группа для осуществления возложенных на нее функций имеет право:</w:t>
      </w:r>
    </w:p>
    <w:p w:rsidR="003D70BF" w:rsidRDefault="0039128E" w:rsidP="003D70BF">
      <w:pPr>
        <w:spacing w:after="1" w:line="260" w:lineRule="auto"/>
        <w:ind w:firstLine="540"/>
        <w:jc w:val="both"/>
        <w:rPr>
          <w:rFonts w:ascii="Times New Roman" w:hAnsi="Times New Roman" w:cs="Times New Roman"/>
          <w:sz w:val="26"/>
        </w:rPr>
      </w:pPr>
      <w:r>
        <w:rPr>
          <w:rFonts w:ascii="Times New Roman" w:hAnsi="Times New Roman" w:cs="Times New Roman"/>
          <w:sz w:val="26"/>
        </w:rPr>
        <w:t>3.1. Запрашивать в установленном порядке необходимые материалы у территориальных органов федеральных органов исполнительной власти, органов государственной власти Воронежской области, органов местного самоуправления, казачьих обществ и общественных объединений казаков, а также иных общественных организаций.</w:t>
      </w:r>
    </w:p>
    <w:p w:rsidR="003D70BF" w:rsidRDefault="0039128E" w:rsidP="003D70BF">
      <w:pPr>
        <w:spacing w:after="1" w:line="260" w:lineRule="auto"/>
        <w:ind w:firstLine="540"/>
        <w:jc w:val="both"/>
        <w:rPr>
          <w:rFonts w:ascii="Times New Roman" w:hAnsi="Times New Roman" w:cs="Times New Roman"/>
          <w:sz w:val="26"/>
        </w:rPr>
      </w:pPr>
      <w:r>
        <w:rPr>
          <w:rFonts w:ascii="Times New Roman" w:hAnsi="Times New Roman" w:cs="Times New Roman"/>
          <w:sz w:val="26"/>
        </w:rPr>
        <w:t xml:space="preserve">3.2. Приглашать на заседания рабочей группы представителей территориальных органов федеральных органов исполнительной власти, исполнительных органов государственной власти Воронежской области, структурных подразделений администрации </w:t>
      </w:r>
      <w:r w:rsidR="003D70BF">
        <w:rPr>
          <w:rFonts w:ascii="Times New Roman" w:hAnsi="Times New Roman" w:cs="Times New Roman"/>
          <w:sz w:val="26"/>
        </w:rPr>
        <w:t>Павловского муниципального района Воронежской области</w:t>
      </w:r>
      <w:r>
        <w:rPr>
          <w:rFonts w:ascii="Times New Roman" w:hAnsi="Times New Roman" w:cs="Times New Roman"/>
          <w:sz w:val="26"/>
        </w:rPr>
        <w:t>, казачьих обществ и общественных объединений казаков, а также иных заинтересованных лиц.</w:t>
      </w:r>
      <w:r w:rsidR="003D70BF">
        <w:rPr>
          <w:rFonts w:ascii="Times New Roman" w:hAnsi="Times New Roman" w:cs="Times New Roman"/>
          <w:sz w:val="26"/>
        </w:rPr>
        <w:t xml:space="preserve"> </w:t>
      </w:r>
    </w:p>
    <w:p w:rsidR="003D70BF" w:rsidRDefault="0039128E" w:rsidP="003D70BF">
      <w:pPr>
        <w:spacing w:after="1" w:line="260" w:lineRule="auto"/>
        <w:ind w:firstLine="540"/>
        <w:jc w:val="both"/>
        <w:rPr>
          <w:rFonts w:ascii="Times New Roman" w:hAnsi="Times New Roman" w:cs="Times New Roman"/>
          <w:sz w:val="26"/>
        </w:rPr>
      </w:pPr>
      <w:r>
        <w:rPr>
          <w:rFonts w:ascii="Times New Roman" w:hAnsi="Times New Roman" w:cs="Times New Roman"/>
          <w:sz w:val="26"/>
        </w:rPr>
        <w:t>3.3. Направлять членов рабочей группы для участия в мероприятиях, проводимых казачьими обществами и общественными объединениями казаков, а также в мероприятиях, проводимых органами местного самоуправления, на которых обсуждаются вопросы, касающиеся российского казачества.</w:t>
      </w:r>
    </w:p>
    <w:p w:rsidR="0039128E" w:rsidRDefault="0039128E" w:rsidP="003D70BF">
      <w:pPr>
        <w:spacing w:after="1" w:line="260" w:lineRule="auto"/>
        <w:ind w:firstLine="540"/>
        <w:jc w:val="both"/>
      </w:pPr>
      <w:r>
        <w:rPr>
          <w:rFonts w:ascii="Times New Roman" w:hAnsi="Times New Roman" w:cs="Times New Roman"/>
          <w:sz w:val="26"/>
        </w:rPr>
        <w:t xml:space="preserve">3.4. Направлять предложения, решения и рекомендации рабочей группы органам местного самоуправления и иным организациям с целью выработки согласованных решений по вопросам реализации государственной политики в отношении российского казачества на территории </w:t>
      </w:r>
      <w:r w:rsidR="003D70BF">
        <w:rPr>
          <w:rFonts w:ascii="Times New Roman" w:hAnsi="Times New Roman" w:cs="Times New Roman"/>
          <w:sz w:val="26"/>
        </w:rPr>
        <w:t>Павловского муниципального района Воронежской области</w:t>
      </w:r>
      <w:r>
        <w:rPr>
          <w:rFonts w:ascii="Times New Roman" w:hAnsi="Times New Roman" w:cs="Times New Roman"/>
          <w:sz w:val="26"/>
        </w:rPr>
        <w:t>.</w:t>
      </w:r>
      <w:r w:rsidR="003D70BF">
        <w:rPr>
          <w:rFonts w:ascii="Times New Roman" w:hAnsi="Times New Roman" w:cs="Times New Roman"/>
          <w:sz w:val="26"/>
        </w:rPr>
        <w:t xml:space="preserve">    </w:t>
      </w:r>
    </w:p>
    <w:p w:rsidR="0039128E" w:rsidRDefault="0039128E" w:rsidP="0039128E">
      <w:pPr>
        <w:spacing w:after="1" w:line="260" w:lineRule="auto"/>
        <w:ind w:firstLine="540"/>
        <w:jc w:val="both"/>
      </w:pPr>
    </w:p>
    <w:p w:rsidR="0039128E" w:rsidRDefault="003D70BF" w:rsidP="0039128E">
      <w:pPr>
        <w:spacing w:after="1" w:line="260" w:lineRule="auto"/>
        <w:jc w:val="center"/>
        <w:outlineLvl w:val="1"/>
      </w:pPr>
      <w:r>
        <w:rPr>
          <w:rFonts w:ascii="Times New Roman" w:hAnsi="Times New Roman" w:cs="Times New Roman"/>
          <w:b/>
          <w:sz w:val="26"/>
          <w:lang w:val="en-US"/>
        </w:rPr>
        <w:t>I</w:t>
      </w:r>
      <w:r w:rsidR="0039128E">
        <w:rPr>
          <w:rFonts w:ascii="Times New Roman" w:hAnsi="Times New Roman" w:cs="Times New Roman"/>
          <w:b/>
          <w:sz w:val="26"/>
        </w:rPr>
        <w:t>V. Организация и порядок деятельности рабочей группы</w:t>
      </w:r>
    </w:p>
    <w:p w:rsidR="0039128E" w:rsidRDefault="0039128E" w:rsidP="0039128E">
      <w:pPr>
        <w:spacing w:after="1" w:line="260" w:lineRule="auto"/>
        <w:ind w:firstLine="540"/>
        <w:jc w:val="both"/>
      </w:pPr>
    </w:p>
    <w:p w:rsidR="003D70BF" w:rsidRPr="003D70BF" w:rsidRDefault="003D70BF" w:rsidP="003D70BF">
      <w:pPr>
        <w:spacing w:after="0" w:line="260" w:lineRule="auto"/>
        <w:ind w:firstLine="709"/>
        <w:jc w:val="both"/>
        <w:rPr>
          <w:rFonts w:ascii="Times New Roman" w:hAnsi="Times New Roman" w:cs="Times New Roman"/>
          <w:sz w:val="26"/>
        </w:rPr>
      </w:pPr>
      <w:r w:rsidRPr="003D70BF">
        <w:rPr>
          <w:rFonts w:ascii="Times New Roman" w:hAnsi="Times New Roman" w:cs="Times New Roman"/>
          <w:sz w:val="26"/>
        </w:rPr>
        <w:t>4</w:t>
      </w:r>
      <w:r w:rsidR="0039128E">
        <w:rPr>
          <w:rFonts w:ascii="Times New Roman" w:hAnsi="Times New Roman" w:cs="Times New Roman"/>
          <w:sz w:val="26"/>
        </w:rPr>
        <w:t>.</w:t>
      </w:r>
      <w:r w:rsidRPr="003D70BF">
        <w:rPr>
          <w:rFonts w:ascii="Times New Roman" w:hAnsi="Times New Roman" w:cs="Times New Roman"/>
          <w:sz w:val="26"/>
        </w:rPr>
        <w:t>1</w:t>
      </w:r>
      <w:r w:rsidR="0039128E">
        <w:rPr>
          <w:rFonts w:ascii="Times New Roman" w:hAnsi="Times New Roman" w:cs="Times New Roman"/>
          <w:sz w:val="26"/>
        </w:rPr>
        <w:t>. Заседание рабочей группы считается правомочным, если на нем присутствует более половины членов рабочей группы. Решения рабочей группы принимаются путем открытого голосования простым большинством голосов от числа членов рабочей группы, присутствующих на заседании. При равенстве голосов право решающего голоса принадлежит председателю рабочей группы.</w:t>
      </w:r>
    </w:p>
    <w:p w:rsidR="003D70BF" w:rsidRPr="003D70BF" w:rsidRDefault="003D70BF" w:rsidP="003D70BF">
      <w:pPr>
        <w:spacing w:after="0" w:line="260" w:lineRule="auto"/>
        <w:ind w:firstLine="709"/>
        <w:jc w:val="both"/>
        <w:rPr>
          <w:rFonts w:ascii="Times New Roman" w:hAnsi="Times New Roman" w:cs="Times New Roman"/>
          <w:sz w:val="26"/>
        </w:rPr>
      </w:pPr>
      <w:r w:rsidRPr="003D70BF">
        <w:rPr>
          <w:rFonts w:ascii="Times New Roman" w:hAnsi="Times New Roman" w:cs="Times New Roman"/>
          <w:sz w:val="26"/>
        </w:rPr>
        <w:t>4</w:t>
      </w:r>
      <w:r w:rsidR="0039128E">
        <w:rPr>
          <w:rFonts w:ascii="Times New Roman" w:hAnsi="Times New Roman" w:cs="Times New Roman"/>
          <w:sz w:val="26"/>
        </w:rPr>
        <w:t>.</w:t>
      </w:r>
      <w:r w:rsidRPr="003D70BF">
        <w:rPr>
          <w:rFonts w:ascii="Times New Roman" w:hAnsi="Times New Roman" w:cs="Times New Roman"/>
          <w:sz w:val="26"/>
        </w:rPr>
        <w:t>2</w:t>
      </w:r>
      <w:r w:rsidR="0039128E">
        <w:rPr>
          <w:rFonts w:ascii="Times New Roman" w:hAnsi="Times New Roman" w:cs="Times New Roman"/>
          <w:sz w:val="26"/>
        </w:rPr>
        <w:t>. Заседание рабочей группы ведет председатель рабочей группы.</w:t>
      </w:r>
    </w:p>
    <w:p w:rsidR="003D70BF" w:rsidRPr="003D70BF" w:rsidRDefault="003D70BF" w:rsidP="003D70BF">
      <w:pPr>
        <w:spacing w:after="0" w:line="260" w:lineRule="auto"/>
        <w:ind w:firstLine="709"/>
        <w:jc w:val="both"/>
        <w:rPr>
          <w:rFonts w:ascii="Times New Roman" w:hAnsi="Times New Roman" w:cs="Times New Roman"/>
          <w:sz w:val="26"/>
        </w:rPr>
      </w:pPr>
      <w:r w:rsidRPr="003D70BF">
        <w:rPr>
          <w:rFonts w:ascii="Times New Roman" w:hAnsi="Times New Roman" w:cs="Times New Roman"/>
          <w:sz w:val="26"/>
        </w:rPr>
        <w:t>4</w:t>
      </w:r>
      <w:r w:rsidR="0039128E">
        <w:rPr>
          <w:rFonts w:ascii="Times New Roman" w:hAnsi="Times New Roman" w:cs="Times New Roman"/>
          <w:sz w:val="26"/>
        </w:rPr>
        <w:t>.</w:t>
      </w:r>
      <w:r w:rsidRPr="003D70BF">
        <w:rPr>
          <w:rFonts w:ascii="Times New Roman" w:hAnsi="Times New Roman" w:cs="Times New Roman"/>
          <w:sz w:val="26"/>
        </w:rPr>
        <w:t>3</w:t>
      </w:r>
      <w:r w:rsidR="0039128E">
        <w:rPr>
          <w:rFonts w:ascii="Times New Roman" w:hAnsi="Times New Roman" w:cs="Times New Roman"/>
          <w:sz w:val="26"/>
        </w:rPr>
        <w:t>. Решения рабочей группы оформляются протоколом, который подписывается председателем рабочей группы и носит рекомендательный характер.</w:t>
      </w:r>
    </w:p>
    <w:p w:rsidR="0039128E" w:rsidRPr="00EC2CCD" w:rsidRDefault="0039128E" w:rsidP="003D70BF">
      <w:pPr>
        <w:spacing w:after="0" w:line="240" w:lineRule="auto"/>
        <w:jc w:val="both"/>
        <w:rPr>
          <w:rFonts w:ascii="Times New Roman" w:hAnsi="Times New Roman" w:cs="Times New Roman"/>
          <w:sz w:val="26"/>
          <w:szCs w:val="26"/>
        </w:rPr>
      </w:pPr>
    </w:p>
    <w:p w:rsidR="003D70BF" w:rsidRPr="00EC2CCD" w:rsidRDefault="003D70BF" w:rsidP="003D70BF">
      <w:pPr>
        <w:spacing w:after="0" w:line="240" w:lineRule="auto"/>
        <w:jc w:val="both"/>
        <w:rPr>
          <w:rFonts w:ascii="Times New Roman" w:hAnsi="Times New Roman" w:cs="Times New Roman"/>
          <w:sz w:val="26"/>
          <w:szCs w:val="26"/>
        </w:rPr>
      </w:pPr>
    </w:p>
    <w:p w:rsidR="003D70BF" w:rsidRDefault="003D70BF" w:rsidP="003D70BF">
      <w:pPr>
        <w:spacing w:after="0" w:line="240" w:lineRule="auto"/>
        <w:jc w:val="both"/>
        <w:rPr>
          <w:rFonts w:ascii="Times New Roman" w:hAnsi="Times New Roman" w:cs="Times New Roman"/>
          <w:sz w:val="26"/>
        </w:rPr>
      </w:pPr>
      <w:r>
        <w:rPr>
          <w:rFonts w:ascii="Times New Roman" w:hAnsi="Times New Roman" w:cs="Times New Roman"/>
          <w:sz w:val="26"/>
        </w:rPr>
        <w:t>Глава Павловского муниципального</w:t>
      </w:r>
    </w:p>
    <w:p w:rsidR="003D70BF" w:rsidRDefault="003D70BF" w:rsidP="003D70BF">
      <w:pPr>
        <w:spacing w:after="0" w:line="240" w:lineRule="auto"/>
        <w:jc w:val="both"/>
        <w:rPr>
          <w:rFonts w:ascii="Times New Roman" w:hAnsi="Times New Roman" w:cs="Times New Roman"/>
          <w:sz w:val="26"/>
        </w:rPr>
      </w:pPr>
      <w:r>
        <w:rPr>
          <w:rFonts w:ascii="Times New Roman" w:hAnsi="Times New Roman" w:cs="Times New Roman"/>
          <w:sz w:val="26"/>
        </w:rPr>
        <w:t>района Воронежской области</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 xml:space="preserve">М.Н. </w:t>
      </w:r>
      <w:proofErr w:type="spellStart"/>
      <w:r>
        <w:rPr>
          <w:rFonts w:ascii="Times New Roman" w:hAnsi="Times New Roman" w:cs="Times New Roman"/>
          <w:sz w:val="26"/>
        </w:rPr>
        <w:t>Янцов</w:t>
      </w:r>
      <w:proofErr w:type="spellEnd"/>
    </w:p>
    <w:p w:rsidR="003D70BF" w:rsidRPr="003D70BF" w:rsidRDefault="003D70BF" w:rsidP="003D70BF">
      <w:pPr>
        <w:spacing w:after="0" w:line="240" w:lineRule="auto"/>
        <w:jc w:val="both"/>
        <w:rPr>
          <w:rFonts w:ascii="Times New Roman" w:hAnsi="Times New Roman" w:cs="Times New Roman"/>
          <w:sz w:val="26"/>
          <w:szCs w:val="26"/>
        </w:rPr>
      </w:pPr>
    </w:p>
    <w:p w:rsidR="0039128E" w:rsidRDefault="0039128E" w:rsidP="0039128E">
      <w:pPr>
        <w:spacing w:after="0" w:line="240" w:lineRule="auto"/>
        <w:ind w:left="4820"/>
        <w:jc w:val="both"/>
        <w:rPr>
          <w:rFonts w:ascii="Times New Roman" w:hAnsi="Times New Roman" w:cs="Times New Roman"/>
          <w:sz w:val="26"/>
          <w:szCs w:val="26"/>
        </w:rPr>
      </w:pPr>
    </w:p>
    <w:p w:rsidR="0039128E" w:rsidRPr="0039128E" w:rsidRDefault="0039128E" w:rsidP="0039128E">
      <w:pPr>
        <w:spacing w:after="0" w:line="240" w:lineRule="auto"/>
        <w:ind w:left="4820"/>
        <w:jc w:val="both"/>
        <w:rPr>
          <w:rFonts w:ascii="Times New Roman" w:hAnsi="Times New Roman" w:cs="Times New Roman"/>
          <w:sz w:val="26"/>
          <w:szCs w:val="26"/>
        </w:rPr>
      </w:pPr>
    </w:p>
    <w:p w:rsidR="00DE623D" w:rsidRPr="00EC2CCD" w:rsidRDefault="00DE623D" w:rsidP="008F2C27">
      <w:pPr>
        <w:spacing w:after="0" w:line="240" w:lineRule="auto"/>
        <w:ind w:firstLine="709"/>
        <w:jc w:val="both"/>
        <w:rPr>
          <w:rFonts w:ascii="Times New Roman" w:hAnsi="Times New Roman" w:cs="Times New Roman"/>
          <w:sz w:val="26"/>
          <w:szCs w:val="26"/>
        </w:rPr>
      </w:pPr>
    </w:p>
    <w:p w:rsidR="00407F19" w:rsidRPr="00EC2CCD" w:rsidRDefault="00407F19" w:rsidP="008F2C27">
      <w:pPr>
        <w:spacing w:after="0" w:line="240" w:lineRule="auto"/>
        <w:ind w:firstLine="709"/>
        <w:jc w:val="both"/>
        <w:rPr>
          <w:rFonts w:ascii="Times New Roman" w:hAnsi="Times New Roman" w:cs="Times New Roman"/>
          <w:sz w:val="26"/>
          <w:szCs w:val="26"/>
        </w:rPr>
      </w:pPr>
    </w:p>
    <w:p w:rsidR="00407F19" w:rsidRPr="00EC2CCD" w:rsidRDefault="00407F19" w:rsidP="008F2C27">
      <w:pPr>
        <w:spacing w:after="0" w:line="240" w:lineRule="auto"/>
        <w:ind w:firstLine="709"/>
        <w:jc w:val="both"/>
        <w:rPr>
          <w:rFonts w:ascii="Times New Roman" w:hAnsi="Times New Roman" w:cs="Times New Roman"/>
          <w:sz w:val="26"/>
          <w:szCs w:val="26"/>
        </w:rPr>
      </w:pPr>
    </w:p>
    <w:p w:rsidR="00407F19" w:rsidRPr="00EC2CCD" w:rsidRDefault="00407F19" w:rsidP="00407F19">
      <w:pPr>
        <w:spacing w:after="0" w:line="240" w:lineRule="auto"/>
        <w:ind w:left="4820"/>
        <w:jc w:val="both"/>
        <w:rPr>
          <w:rFonts w:ascii="Times New Roman" w:hAnsi="Times New Roman" w:cs="Times New Roman"/>
          <w:sz w:val="26"/>
          <w:szCs w:val="26"/>
        </w:rPr>
      </w:pPr>
      <w:r w:rsidRPr="0039128E">
        <w:rPr>
          <w:rFonts w:ascii="Times New Roman" w:hAnsi="Times New Roman" w:cs="Times New Roman"/>
          <w:sz w:val="26"/>
          <w:szCs w:val="26"/>
        </w:rPr>
        <w:lastRenderedPageBreak/>
        <w:t xml:space="preserve">Приложение № </w:t>
      </w:r>
      <w:r w:rsidRPr="00EC2CCD">
        <w:rPr>
          <w:rFonts w:ascii="Times New Roman" w:hAnsi="Times New Roman" w:cs="Times New Roman"/>
          <w:sz w:val="26"/>
          <w:szCs w:val="26"/>
        </w:rPr>
        <w:t>2</w:t>
      </w:r>
    </w:p>
    <w:p w:rsidR="00407F19" w:rsidRDefault="00407F19" w:rsidP="00407F19">
      <w:pPr>
        <w:spacing w:after="0" w:line="240" w:lineRule="auto"/>
        <w:ind w:left="4820"/>
        <w:jc w:val="both"/>
        <w:rPr>
          <w:rFonts w:ascii="Times New Roman" w:hAnsi="Times New Roman" w:cs="Times New Roman"/>
          <w:sz w:val="26"/>
          <w:szCs w:val="26"/>
        </w:rPr>
      </w:pPr>
    </w:p>
    <w:p w:rsidR="00407F19" w:rsidRDefault="00407F19" w:rsidP="00407F19">
      <w:pPr>
        <w:spacing w:after="0" w:line="240" w:lineRule="auto"/>
        <w:ind w:left="4820"/>
        <w:jc w:val="both"/>
        <w:rPr>
          <w:rFonts w:ascii="Times New Roman" w:hAnsi="Times New Roman" w:cs="Times New Roman"/>
          <w:sz w:val="26"/>
          <w:szCs w:val="26"/>
        </w:rPr>
      </w:pPr>
      <w:r>
        <w:rPr>
          <w:rFonts w:ascii="Times New Roman" w:hAnsi="Times New Roman" w:cs="Times New Roman"/>
          <w:sz w:val="26"/>
          <w:szCs w:val="26"/>
        </w:rPr>
        <w:t>УТВЕРЖДЕНО</w:t>
      </w:r>
    </w:p>
    <w:p w:rsidR="00407F19" w:rsidRDefault="00407F19" w:rsidP="00407F19">
      <w:pPr>
        <w:spacing w:after="0" w:line="240" w:lineRule="auto"/>
        <w:ind w:left="4820"/>
        <w:jc w:val="both"/>
        <w:rPr>
          <w:rFonts w:ascii="Times New Roman" w:hAnsi="Times New Roman" w:cs="Times New Roman"/>
          <w:sz w:val="26"/>
          <w:szCs w:val="26"/>
        </w:rPr>
      </w:pPr>
      <w:r>
        <w:rPr>
          <w:rFonts w:ascii="Times New Roman" w:hAnsi="Times New Roman" w:cs="Times New Roman"/>
          <w:sz w:val="26"/>
          <w:szCs w:val="26"/>
        </w:rPr>
        <w:t xml:space="preserve">постановлением администрации Павловского муниципального района Воронежской </w:t>
      </w:r>
      <w:r>
        <w:rPr>
          <w:rFonts w:ascii="Times New Roman" w:hAnsi="Times New Roman" w:cs="Times New Roman"/>
          <w:sz w:val="26"/>
          <w:szCs w:val="26"/>
        </w:rPr>
        <w:tab/>
        <w:t>области</w:t>
      </w:r>
    </w:p>
    <w:p w:rsidR="00407F19" w:rsidRDefault="00407F19" w:rsidP="00407F19">
      <w:pPr>
        <w:spacing w:after="0" w:line="240" w:lineRule="auto"/>
        <w:ind w:left="4820"/>
        <w:jc w:val="both"/>
        <w:rPr>
          <w:rFonts w:ascii="Times New Roman" w:hAnsi="Times New Roman" w:cs="Times New Roman"/>
          <w:sz w:val="26"/>
          <w:szCs w:val="26"/>
        </w:rPr>
      </w:pPr>
      <w:r>
        <w:rPr>
          <w:rFonts w:ascii="Times New Roman" w:hAnsi="Times New Roman" w:cs="Times New Roman"/>
          <w:sz w:val="26"/>
          <w:szCs w:val="26"/>
        </w:rPr>
        <w:t>от __________ 2024 г. № _________</w:t>
      </w:r>
    </w:p>
    <w:p w:rsidR="00407F19" w:rsidRPr="00407F19" w:rsidRDefault="00407F19" w:rsidP="008F2C27">
      <w:pPr>
        <w:spacing w:after="0" w:line="240" w:lineRule="auto"/>
        <w:ind w:firstLine="709"/>
        <w:jc w:val="both"/>
        <w:rPr>
          <w:rFonts w:ascii="Times New Roman" w:hAnsi="Times New Roman" w:cs="Times New Roman"/>
          <w:b/>
          <w:sz w:val="28"/>
          <w:szCs w:val="28"/>
        </w:rPr>
      </w:pPr>
    </w:p>
    <w:p w:rsidR="00407F19" w:rsidRPr="00EC2CCD" w:rsidRDefault="007D503F" w:rsidP="007D503F">
      <w:pPr>
        <w:spacing w:after="0" w:line="240" w:lineRule="auto"/>
        <w:jc w:val="center"/>
        <w:rPr>
          <w:rFonts w:ascii="Times New Roman" w:hAnsi="Times New Roman" w:cs="Times New Roman"/>
          <w:b/>
          <w:sz w:val="26"/>
        </w:rPr>
      </w:pPr>
      <w:r w:rsidRPr="007D503F">
        <w:rPr>
          <w:rFonts w:ascii="Times New Roman" w:hAnsi="Times New Roman" w:cs="Times New Roman"/>
          <w:b/>
          <w:sz w:val="26"/>
        </w:rPr>
        <w:t>СОСТАВ</w:t>
      </w:r>
    </w:p>
    <w:p w:rsidR="00D6271A" w:rsidRDefault="00407F19" w:rsidP="007D503F">
      <w:pPr>
        <w:spacing w:after="0" w:line="240" w:lineRule="auto"/>
        <w:jc w:val="center"/>
        <w:rPr>
          <w:rFonts w:ascii="Times New Roman" w:hAnsi="Times New Roman" w:cs="Times New Roman"/>
          <w:b/>
          <w:sz w:val="26"/>
        </w:rPr>
      </w:pPr>
      <w:r w:rsidRPr="007D503F">
        <w:rPr>
          <w:rFonts w:ascii="Times New Roman" w:hAnsi="Times New Roman" w:cs="Times New Roman"/>
          <w:b/>
          <w:sz w:val="26"/>
        </w:rPr>
        <w:t>рабочей группы по делам казачества при администрации Павловского муниципального района Воронежской области</w:t>
      </w:r>
    </w:p>
    <w:p w:rsidR="00FA2010" w:rsidRDefault="00FA2010" w:rsidP="007D503F">
      <w:pPr>
        <w:spacing w:after="0" w:line="240" w:lineRule="auto"/>
        <w:jc w:val="center"/>
        <w:rPr>
          <w:rFonts w:ascii="Times New Roman" w:hAnsi="Times New Roman" w:cs="Times New Roman"/>
          <w:b/>
          <w:sz w:val="26"/>
        </w:rPr>
      </w:pPr>
    </w:p>
    <w:p w:rsidR="007D503F" w:rsidRDefault="007D503F" w:rsidP="007D503F">
      <w:pPr>
        <w:spacing w:after="0" w:line="240" w:lineRule="auto"/>
        <w:ind w:firstLine="567"/>
        <w:jc w:val="center"/>
        <w:rPr>
          <w:rFonts w:ascii="Times New Roman" w:hAnsi="Times New Roman" w:cs="Times New Roman"/>
          <w:b/>
          <w:sz w:val="26"/>
        </w:rPr>
      </w:pPr>
    </w:p>
    <w:tbl>
      <w:tblPr>
        <w:tblW w:w="0" w:type="auto"/>
        <w:tblLayout w:type="fixed"/>
        <w:tblCellMar>
          <w:top w:w="102" w:type="dxa"/>
          <w:left w:w="62" w:type="dxa"/>
          <w:bottom w:w="102" w:type="dxa"/>
          <w:right w:w="62" w:type="dxa"/>
        </w:tblCellMar>
        <w:tblLook w:val="04A0"/>
      </w:tblPr>
      <w:tblGrid>
        <w:gridCol w:w="2891"/>
        <w:gridCol w:w="6123"/>
      </w:tblGrid>
      <w:tr w:rsidR="007D503F" w:rsidTr="000232C2">
        <w:tc>
          <w:tcPr>
            <w:tcW w:w="2891" w:type="dxa"/>
            <w:tcBorders>
              <w:top w:val="nil"/>
              <w:left w:val="nil"/>
              <w:bottom w:val="nil"/>
              <w:right w:val="nil"/>
            </w:tcBorders>
          </w:tcPr>
          <w:p w:rsidR="007D503F" w:rsidRDefault="007D503F" w:rsidP="000232C2">
            <w:pPr>
              <w:spacing w:after="1" w:line="260" w:lineRule="auto"/>
            </w:pPr>
            <w:r>
              <w:rPr>
                <w:rFonts w:ascii="Times New Roman" w:hAnsi="Times New Roman" w:cs="Times New Roman"/>
                <w:sz w:val="26"/>
              </w:rPr>
              <w:t>Черенков</w:t>
            </w:r>
          </w:p>
          <w:p w:rsidR="007D503F" w:rsidRDefault="00480D6E" w:rsidP="000232C2">
            <w:pPr>
              <w:spacing w:after="1" w:line="260" w:lineRule="auto"/>
            </w:pPr>
            <w:r>
              <w:rPr>
                <w:rFonts w:ascii="Times New Roman" w:hAnsi="Times New Roman" w:cs="Times New Roman"/>
                <w:sz w:val="26"/>
              </w:rPr>
              <w:t>Юрий Анатольевич</w:t>
            </w:r>
          </w:p>
        </w:tc>
        <w:tc>
          <w:tcPr>
            <w:tcW w:w="6123" w:type="dxa"/>
            <w:tcBorders>
              <w:top w:val="nil"/>
              <w:left w:val="nil"/>
              <w:bottom w:val="nil"/>
              <w:right w:val="nil"/>
            </w:tcBorders>
          </w:tcPr>
          <w:p w:rsidR="007D503F" w:rsidRDefault="007D503F" w:rsidP="00480D6E">
            <w:pPr>
              <w:spacing w:after="1" w:line="260" w:lineRule="auto"/>
              <w:jc w:val="both"/>
            </w:pPr>
            <w:r>
              <w:rPr>
                <w:rFonts w:ascii="Times New Roman" w:hAnsi="Times New Roman" w:cs="Times New Roman"/>
                <w:sz w:val="26"/>
              </w:rPr>
              <w:t xml:space="preserve">- </w:t>
            </w:r>
            <w:r w:rsidR="00480D6E">
              <w:rPr>
                <w:rFonts w:ascii="Times New Roman" w:hAnsi="Times New Roman" w:cs="Times New Roman"/>
                <w:sz w:val="26"/>
              </w:rPr>
              <w:t>первый заместитель главы администрации</w:t>
            </w:r>
            <w:r>
              <w:rPr>
                <w:rFonts w:ascii="Times New Roman" w:hAnsi="Times New Roman" w:cs="Times New Roman"/>
                <w:sz w:val="26"/>
              </w:rPr>
              <w:t xml:space="preserve"> </w:t>
            </w:r>
            <w:r w:rsidR="00480D6E">
              <w:rPr>
                <w:rFonts w:ascii="Times New Roman" w:hAnsi="Times New Roman" w:cs="Times New Roman"/>
                <w:sz w:val="26"/>
              </w:rPr>
              <w:t xml:space="preserve">Павловского муниципального района, </w:t>
            </w:r>
            <w:r>
              <w:rPr>
                <w:rFonts w:ascii="Times New Roman" w:hAnsi="Times New Roman" w:cs="Times New Roman"/>
                <w:sz w:val="26"/>
              </w:rPr>
              <w:t>председатель рабочей группы</w:t>
            </w:r>
          </w:p>
        </w:tc>
      </w:tr>
      <w:tr w:rsidR="007D503F" w:rsidTr="000232C2">
        <w:tc>
          <w:tcPr>
            <w:tcW w:w="2891" w:type="dxa"/>
            <w:tcBorders>
              <w:top w:val="nil"/>
              <w:left w:val="nil"/>
              <w:bottom w:val="nil"/>
              <w:right w:val="nil"/>
            </w:tcBorders>
          </w:tcPr>
          <w:p w:rsidR="007D503F" w:rsidRDefault="00480D6E" w:rsidP="000232C2">
            <w:pPr>
              <w:spacing w:after="1" w:line="260" w:lineRule="auto"/>
            </w:pPr>
            <w:r>
              <w:rPr>
                <w:rFonts w:ascii="Times New Roman" w:hAnsi="Times New Roman" w:cs="Times New Roman"/>
                <w:sz w:val="26"/>
              </w:rPr>
              <w:t>Митин Валерий Александрович</w:t>
            </w:r>
          </w:p>
        </w:tc>
        <w:tc>
          <w:tcPr>
            <w:tcW w:w="6123" w:type="dxa"/>
            <w:tcBorders>
              <w:top w:val="nil"/>
              <w:left w:val="nil"/>
              <w:bottom w:val="nil"/>
              <w:right w:val="nil"/>
            </w:tcBorders>
          </w:tcPr>
          <w:p w:rsidR="007D503F" w:rsidRDefault="007D503F" w:rsidP="00EC2CCD">
            <w:pPr>
              <w:spacing w:after="1" w:line="260" w:lineRule="auto"/>
              <w:jc w:val="both"/>
            </w:pPr>
            <w:r>
              <w:rPr>
                <w:rFonts w:ascii="Times New Roman" w:hAnsi="Times New Roman" w:cs="Times New Roman"/>
                <w:sz w:val="26"/>
              </w:rPr>
              <w:t xml:space="preserve">- </w:t>
            </w:r>
            <w:r w:rsidR="00480D6E">
              <w:rPr>
                <w:rFonts w:ascii="Times New Roman" w:hAnsi="Times New Roman" w:cs="Times New Roman"/>
                <w:sz w:val="26"/>
              </w:rPr>
              <w:t>начальник отдела по делам гражданской обороны и чрезвычайным ситуациям</w:t>
            </w:r>
            <w:r>
              <w:rPr>
                <w:rFonts w:ascii="Times New Roman" w:hAnsi="Times New Roman" w:cs="Times New Roman"/>
                <w:sz w:val="26"/>
              </w:rPr>
              <w:t xml:space="preserve"> администрации </w:t>
            </w:r>
            <w:r w:rsidR="00EC2CCD">
              <w:rPr>
                <w:rFonts w:ascii="Times New Roman" w:hAnsi="Times New Roman" w:cs="Times New Roman"/>
                <w:sz w:val="26"/>
              </w:rPr>
              <w:t>Павловского муниципального района</w:t>
            </w:r>
          </w:p>
        </w:tc>
      </w:tr>
      <w:tr w:rsidR="007D503F" w:rsidTr="000232C2">
        <w:tc>
          <w:tcPr>
            <w:tcW w:w="2891" w:type="dxa"/>
            <w:tcBorders>
              <w:top w:val="nil"/>
              <w:left w:val="nil"/>
              <w:bottom w:val="nil"/>
              <w:right w:val="nil"/>
            </w:tcBorders>
          </w:tcPr>
          <w:p w:rsidR="007D503F" w:rsidRDefault="00BD6C9A" w:rsidP="000232C2">
            <w:pPr>
              <w:spacing w:after="1" w:line="260" w:lineRule="auto"/>
            </w:pPr>
            <w:proofErr w:type="spellStart"/>
            <w:r>
              <w:rPr>
                <w:rFonts w:ascii="Times New Roman" w:hAnsi="Times New Roman" w:cs="Times New Roman"/>
                <w:sz w:val="26"/>
              </w:rPr>
              <w:t>Горяинов</w:t>
            </w:r>
            <w:proofErr w:type="spellEnd"/>
            <w:r>
              <w:rPr>
                <w:rFonts w:ascii="Times New Roman" w:hAnsi="Times New Roman" w:cs="Times New Roman"/>
                <w:sz w:val="26"/>
              </w:rPr>
              <w:t xml:space="preserve"> Евгений </w:t>
            </w:r>
          </w:p>
          <w:p w:rsidR="007D503F" w:rsidRDefault="00BD6C9A" w:rsidP="000232C2">
            <w:pPr>
              <w:spacing w:after="1" w:line="260" w:lineRule="auto"/>
            </w:pPr>
            <w:r>
              <w:rPr>
                <w:rFonts w:ascii="Times New Roman" w:hAnsi="Times New Roman" w:cs="Times New Roman"/>
                <w:sz w:val="26"/>
              </w:rPr>
              <w:t>Алексеевич</w:t>
            </w:r>
          </w:p>
        </w:tc>
        <w:tc>
          <w:tcPr>
            <w:tcW w:w="6123" w:type="dxa"/>
            <w:tcBorders>
              <w:top w:val="nil"/>
              <w:left w:val="nil"/>
              <w:bottom w:val="nil"/>
              <w:right w:val="nil"/>
            </w:tcBorders>
          </w:tcPr>
          <w:p w:rsidR="007D503F" w:rsidRDefault="007D503F" w:rsidP="00BD6C9A">
            <w:pPr>
              <w:spacing w:after="1" w:line="260" w:lineRule="auto"/>
              <w:jc w:val="both"/>
            </w:pPr>
            <w:r>
              <w:rPr>
                <w:rFonts w:ascii="Times New Roman" w:hAnsi="Times New Roman" w:cs="Times New Roman"/>
                <w:sz w:val="26"/>
              </w:rPr>
              <w:t xml:space="preserve">- атаман </w:t>
            </w:r>
            <w:r w:rsidR="00BD6C9A">
              <w:rPr>
                <w:rFonts w:ascii="Times New Roman" w:hAnsi="Times New Roman" w:cs="Times New Roman"/>
                <w:sz w:val="26"/>
              </w:rPr>
              <w:t>хуторского</w:t>
            </w:r>
            <w:r>
              <w:rPr>
                <w:rFonts w:ascii="Times New Roman" w:hAnsi="Times New Roman" w:cs="Times New Roman"/>
                <w:sz w:val="26"/>
              </w:rPr>
              <w:t xml:space="preserve"> </w:t>
            </w:r>
            <w:r w:rsidR="00BD6C9A">
              <w:rPr>
                <w:rFonts w:ascii="Times New Roman" w:hAnsi="Times New Roman" w:cs="Times New Roman"/>
                <w:sz w:val="26"/>
              </w:rPr>
              <w:t>казачьего</w:t>
            </w:r>
            <w:r>
              <w:rPr>
                <w:rFonts w:ascii="Times New Roman" w:hAnsi="Times New Roman" w:cs="Times New Roman"/>
                <w:sz w:val="26"/>
              </w:rPr>
              <w:t xml:space="preserve"> </w:t>
            </w:r>
            <w:r w:rsidR="00BD6C9A">
              <w:rPr>
                <w:rFonts w:ascii="Times New Roman" w:hAnsi="Times New Roman" w:cs="Times New Roman"/>
                <w:sz w:val="26"/>
              </w:rPr>
              <w:t>общества «Станица Павловская»</w:t>
            </w:r>
            <w:r>
              <w:rPr>
                <w:rFonts w:ascii="Times New Roman" w:hAnsi="Times New Roman" w:cs="Times New Roman"/>
                <w:sz w:val="26"/>
              </w:rPr>
              <w:t xml:space="preserve"> (по согласованию)</w:t>
            </w:r>
          </w:p>
        </w:tc>
      </w:tr>
      <w:tr w:rsidR="007D503F" w:rsidTr="000232C2">
        <w:tc>
          <w:tcPr>
            <w:tcW w:w="2891" w:type="dxa"/>
            <w:tcBorders>
              <w:top w:val="nil"/>
              <w:left w:val="nil"/>
              <w:bottom w:val="nil"/>
              <w:right w:val="nil"/>
            </w:tcBorders>
          </w:tcPr>
          <w:p w:rsidR="007D503F" w:rsidRDefault="00BD6C9A" w:rsidP="000232C2">
            <w:pPr>
              <w:spacing w:after="1" w:line="260" w:lineRule="auto"/>
            </w:pPr>
            <w:proofErr w:type="spellStart"/>
            <w:r>
              <w:rPr>
                <w:rFonts w:ascii="Times New Roman" w:hAnsi="Times New Roman" w:cs="Times New Roman"/>
                <w:sz w:val="26"/>
              </w:rPr>
              <w:t>Щербинина</w:t>
            </w:r>
            <w:proofErr w:type="spellEnd"/>
            <w:r>
              <w:rPr>
                <w:rFonts w:ascii="Times New Roman" w:hAnsi="Times New Roman" w:cs="Times New Roman"/>
                <w:sz w:val="26"/>
              </w:rPr>
              <w:t xml:space="preserve"> Марина</w:t>
            </w:r>
          </w:p>
          <w:p w:rsidR="007D503F" w:rsidRDefault="00BD6C9A" w:rsidP="000232C2">
            <w:pPr>
              <w:spacing w:after="1" w:line="260" w:lineRule="auto"/>
            </w:pPr>
            <w:r>
              <w:rPr>
                <w:rFonts w:ascii="Times New Roman" w:hAnsi="Times New Roman" w:cs="Times New Roman"/>
                <w:sz w:val="26"/>
              </w:rPr>
              <w:t>Алексеевна</w:t>
            </w:r>
          </w:p>
        </w:tc>
        <w:tc>
          <w:tcPr>
            <w:tcW w:w="6123" w:type="dxa"/>
            <w:tcBorders>
              <w:top w:val="nil"/>
              <w:left w:val="nil"/>
              <w:bottom w:val="nil"/>
              <w:right w:val="nil"/>
            </w:tcBorders>
          </w:tcPr>
          <w:p w:rsidR="007D503F" w:rsidRDefault="007D503F" w:rsidP="00BD6C9A">
            <w:pPr>
              <w:spacing w:after="1" w:line="260" w:lineRule="auto"/>
              <w:jc w:val="both"/>
            </w:pPr>
            <w:r>
              <w:rPr>
                <w:rFonts w:ascii="Times New Roman" w:hAnsi="Times New Roman" w:cs="Times New Roman"/>
                <w:sz w:val="26"/>
              </w:rPr>
              <w:t>- руководител</w:t>
            </w:r>
            <w:r w:rsidR="00BD6C9A">
              <w:rPr>
                <w:rFonts w:ascii="Times New Roman" w:hAnsi="Times New Roman" w:cs="Times New Roman"/>
                <w:sz w:val="26"/>
              </w:rPr>
              <w:t>ь</w:t>
            </w:r>
            <w:r>
              <w:rPr>
                <w:rFonts w:ascii="Times New Roman" w:hAnsi="Times New Roman" w:cs="Times New Roman"/>
                <w:sz w:val="26"/>
              </w:rPr>
              <w:t xml:space="preserve"> </w:t>
            </w:r>
            <w:r w:rsidR="00BD6C9A">
              <w:rPr>
                <w:rFonts w:ascii="Times New Roman" w:hAnsi="Times New Roman" w:cs="Times New Roman"/>
                <w:sz w:val="26"/>
              </w:rPr>
              <w:t>муниципального отдела по</w:t>
            </w:r>
            <w:r>
              <w:rPr>
                <w:rFonts w:ascii="Times New Roman" w:hAnsi="Times New Roman" w:cs="Times New Roman"/>
                <w:sz w:val="26"/>
              </w:rPr>
              <w:t xml:space="preserve"> культур</w:t>
            </w:r>
            <w:r w:rsidR="00BD6C9A">
              <w:rPr>
                <w:rFonts w:ascii="Times New Roman" w:hAnsi="Times New Roman" w:cs="Times New Roman"/>
                <w:sz w:val="26"/>
              </w:rPr>
              <w:t>е</w:t>
            </w:r>
            <w:r>
              <w:rPr>
                <w:rFonts w:ascii="Times New Roman" w:hAnsi="Times New Roman" w:cs="Times New Roman"/>
                <w:sz w:val="26"/>
              </w:rPr>
              <w:t xml:space="preserve"> </w:t>
            </w:r>
            <w:r w:rsidR="00BD6C9A">
              <w:rPr>
                <w:rFonts w:ascii="Times New Roman" w:hAnsi="Times New Roman" w:cs="Times New Roman"/>
                <w:sz w:val="26"/>
              </w:rPr>
              <w:t xml:space="preserve">и межнациональным вопросам </w:t>
            </w:r>
            <w:r>
              <w:rPr>
                <w:rFonts w:ascii="Times New Roman" w:hAnsi="Times New Roman" w:cs="Times New Roman"/>
                <w:sz w:val="26"/>
              </w:rPr>
              <w:t xml:space="preserve">администрации </w:t>
            </w:r>
            <w:r w:rsidR="00BD6C9A">
              <w:rPr>
                <w:rFonts w:ascii="Times New Roman" w:hAnsi="Times New Roman" w:cs="Times New Roman"/>
                <w:sz w:val="26"/>
              </w:rPr>
              <w:t>Павловского муниципального района</w:t>
            </w:r>
          </w:p>
        </w:tc>
      </w:tr>
      <w:tr w:rsidR="007D503F" w:rsidTr="000232C2">
        <w:tc>
          <w:tcPr>
            <w:tcW w:w="2891" w:type="dxa"/>
            <w:tcBorders>
              <w:top w:val="nil"/>
              <w:left w:val="nil"/>
              <w:bottom w:val="nil"/>
              <w:right w:val="nil"/>
            </w:tcBorders>
          </w:tcPr>
          <w:p w:rsidR="007D503F" w:rsidRDefault="00BD6C9A" w:rsidP="000232C2">
            <w:pPr>
              <w:spacing w:after="1" w:line="260" w:lineRule="auto"/>
            </w:pPr>
            <w:proofErr w:type="spellStart"/>
            <w:r>
              <w:rPr>
                <w:rFonts w:ascii="Times New Roman" w:hAnsi="Times New Roman" w:cs="Times New Roman"/>
                <w:sz w:val="26"/>
              </w:rPr>
              <w:t>Хатунцева</w:t>
            </w:r>
            <w:proofErr w:type="spellEnd"/>
            <w:r>
              <w:rPr>
                <w:rFonts w:ascii="Times New Roman" w:hAnsi="Times New Roman" w:cs="Times New Roman"/>
                <w:sz w:val="26"/>
              </w:rPr>
              <w:t xml:space="preserve"> Инна</w:t>
            </w:r>
          </w:p>
          <w:p w:rsidR="007D503F" w:rsidRDefault="00BD6C9A" w:rsidP="000232C2">
            <w:pPr>
              <w:spacing w:after="1" w:line="260" w:lineRule="auto"/>
            </w:pPr>
            <w:r>
              <w:rPr>
                <w:rFonts w:ascii="Times New Roman" w:hAnsi="Times New Roman" w:cs="Times New Roman"/>
                <w:sz w:val="26"/>
              </w:rPr>
              <w:t>Алексеевна</w:t>
            </w:r>
          </w:p>
        </w:tc>
        <w:tc>
          <w:tcPr>
            <w:tcW w:w="6123" w:type="dxa"/>
            <w:tcBorders>
              <w:top w:val="nil"/>
              <w:left w:val="nil"/>
              <w:bottom w:val="nil"/>
              <w:right w:val="nil"/>
            </w:tcBorders>
          </w:tcPr>
          <w:p w:rsidR="007D503F" w:rsidRDefault="007D503F" w:rsidP="00B45F63">
            <w:pPr>
              <w:spacing w:after="1" w:line="260" w:lineRule="auto"/>
              <w:jc w:val="both"/>
            </w:pPr>
            <w:r>
              <w:rPr>
                <w:rFonts w:ascii="Times New Roman" w:hAnsi="Times New Roman" w:cs="Times New Roman"/>
                <w:sz w:val="26"/>
              </w:rPr>
              <w:t xml:space="preserve">- </w:t>
            </w:r>
            <w:r w:rsidR="00BD6C9A">
              <w:rPr>
                <w:rFonts w:ascii="Times New Roman" w:hAnsi="Times New Roman" w:cs="Times New Roman"/>
                <w:sz w:val="26"/>
              </w:rPr>
              <w:t xml:space="preserve">руководитель муниципального отдела по </w:t>
            </w:r>
            <w:r w:rsidR="00B45F63">
              <w:rPr>
                <w:rFonts w:ascii="Times New Roman" w:hAnsi="Times New Roman" w:cs="Times New Roman"/>
                <w:sz w:val="26"/>
              </w:rPr>
              <w:t>образованию,</w:t>
            </w:r>
            <w:r w:rsidR="00BD6C9A">
              <w:rPr>
                <w:rFonts w:ascii="Times New Roman" w:hAnsi="Times New Roman" w:cs="Times New Roman"/>
                <w:sz w:val="26"/>
              </w:rPr>
              <w:t xml:space="preserve"> </w:t>
            </w:r>
            <w:r w:rsidR="00B45F63">
              <w:rPr>
                <w:rFonts w:ascii="Times New Roman" w:hAnsi="Times New Roman" w:cs="Times New Roman"/>
                <w:sz w:val="26"/>
              </w:rPr>
              <w:t>молодежной политике и спорту</w:t>
            </w:r>
            <w:r w:rsidR="00BD6C9A">
              <w:rPr>
                <w:rFonts w:ascii="Times New Roman" w:hAnsi="Times New Roman" w:cs="Times New Roman"/>
                <w:sz w:val="26"/>
              </w:rPr>
              <w:t xml:space="preserve"> администрации Павловского муниципального района</w:t>
            </w:r>
          </w:p>
        </w:tc>
      </w:tr>
      <w:tr w:rsidR="007D503F" w:rsidTr="000232C2">
        <w:tc>
          <w:tcPr>
            <w:tcW w:w="2891" w:type="dxa"/>
            <w:tcBorders>
              <w:top w:val="nil"/>
              <w:left w:val="nil"/>
              <w:bottom w:val="nil"/>
              <w:right w:val="nil"/>
            </w:tcBorders>
          </w:tcPr>
          <w:p w:rsidR="005F38BB" w:rsidRDefault="005F38BB" w:rsidP="005F38BB">
            <w:pPr>
              <w:spacing w:after="1" w:line="260" w:lineRule="auto"/>
              <w:rPr>
                <w:rFonts w:ascii="Times New Roman" w:hAnsi="Times New Roman" w:cs="Times New Roman"/>
                <w:sz w:val="26"/>
              </w:rPr>
            </w:pPr>
            <w:proofErr w:type="spellStart"/>
            <w:r>
              <w:rPr>
                <w:rFonts w:ascii="Times New Roman" w:hAnsi="Times New Roman" w:cs="Times New Roman"/>
                <w:sz w:val="26"/>
              </w:rPr>
              <w:t>Жмурко</w:t>
            </w:r>
            <w:proofErr w:type="spellEnd"/>
            <w:r>
              <w:rPr>
                <w:rFonts w:ascii="Times New Roman" w:hAnsi="Times New Roman" w:cs="Times New Roman"/>
                <w:sz w:val="26"/>
              </w:rPr>
              <w:t xml:space="preserve"> Анна</w:t>
            </w:r>
          </w:p>
          <w:p w:rsidR="007D503F" w:rsidRDefault="005F38BB" w:rsidP="005F38BB">
            <w:pPr>
              <w:spacing w:after="1" w:line="260" w:lineRule="auto"/>
            </w:pPr>
            <w:r>
              <w:rPr>
                <w:rFonts w:ascii="Times New Roman" w:hAnsi="Times New Roman" w:cs="Times New Roman"/>
                <w:sz w:val="26"/>
              </w:rPr>
              <w:t>Юрьевна</w:t>
            </w:r>
          </w:p>
        </w:tc>
        <w:tc>
          <w:tcPr>
            <w:tcW w:w="6123" w:type="dxa"/>
            <w:tcBorders>
              <w:top w:val="nil"/>
              <w:left w:val="nil"/>
              <w:bottom w:val="nil"/>
              <w:right w:val="nil"/>
            </w:tcBorders>
          </w:tcPr>
          <w:p w:rsidR="007D503F" w:rsidRDefault="007D503F" w:rsidP="005F38BB">
            <w:pPr>
              <w:spacing w:after="1" w:line="260" w:lineRule="auto"/>
              <w:jc w:val="both"/>
            </w:pPr>
            <w:r>
              <w:rPr>
                <w:rFonts w:ascii="Times New Roman" w:hAnsi="Times New Roman" w:cs="Times New Roman"/>
                <w:sz w:val="26"/>
              </w:rPr>
              <w:t xml:space="preserve">- </w:t>
            </w:r>
            <w:r w:rsidR="005F38BB">
              <w:rPr>
                <w:rFonts w:ascii="Times New Roman" w:hAnsi="Times New Roman" w:cs="Times New Roman"/>
                <w:sz w:val="26"/>
              </w:rPr>
              <w:t>директор</w:t>
            </w:r>
            <w:r>
              <w:rPr>
                <w:rFonts w:ascii="Times New Roman" w:hAnsi="Times New Roman" w:cs="Times New Roman"/>
                <w:sz w:val="26"/>
              </w:rPr>
              <w:t xml:space="preserve"> </w:t>
            </w:r>
            <w:r w:rsidR="005F38BB">
              <w:rPr>
                <w:rFonts w:ascii="Times New Roman" w:hAnsi="Times New Roman" w:cs="Times New Roman"/>
                <w:sz w:val="26"/>
              </w:rPr>
              <w:t xml:space="preserve">МБУ </w:t>
            </w:r>
            <w:r>
              <w:rPr>
                <w:rFonts w:ascii="Times New Roman" w:hAnsi="Times New Roman" w:cs="Times New Roman"/>
                <w:sz w:val="26"/>
              </w:rPr>
              <w:t xml:space="preserve"> </w:t>
            </w:r>
            <w:r w:rsidR="005F38BB">
              <w:rPr>
                <w:rFonts w:ascii="Times New Roman" w:hAnsi="Times New Roman" w:cs="Times New Roman"/>
                <w:sz w:val="26"/>
              </w:rPr>
              <w:t xml:space="preserve">Павловский центр «РОСТ» </w:t>
            </w:r>
          </w:p>
        </w:tc>
      </w:tr>
      <w:tr w:rsidR="007D503F" w:rsidTr="00FA2010">
        <w:tc>
          <w:tcPr>
            <w:tcW w:w="2891" w:type="dxa"/>
            <w:tcBorders>
              <w:top w:val="nil"/>
              <w:left w:val="nil"/>
              <w:right w:val="nil"/>
            </w:tcBorders>
          </w:tcPr>
          <w:p w:rsidR="007D503F" w:rsidRDefault="007D503F" w:rsidP="000232C2">
            <w:pPr>
              <w:spacing w:after="1" w:line="260" w:lineRule="auto"/>
            </w:pPr>
          </w:p>
        </w:tc>
        <w:tc>
          <w:tcPr>
            <w:tcW w:w="6123" w:type="dxa"/>
            <w:tcBorders>
              <w:top w:val="nil"/>
              <w:left w:val="nil"/>
              <w:right w:val="nil"/>
            </w:tcBorders>
          </w:tcPr>
          <w:p w:rsidR="007D503F" w:rsidRDefault="007D503F" w:rsidP="000232C2">
            <w:pPr>
              <w:spacing w:after="1" w:line="260" w:lineRule="auto"/>
              <w:jc w:val="both"/>
            </w:pPr>
          </w:p>
        </w:tc>
      </w:tr>
      <w:tr w:rsidR="007D503F" w:rsidTr="00FA2010">
        <w:tc>
          <w:tcPr>
            <w:tcW w:w="2891" w:type="dxa"/>
            <w:tcBorders>
              <w:top w:val="nil"/>
              <w:left w:val="nil"/>
              <w:right w:val="nil"/>
            </w:tcBorders>
          </w:tcPr>
          <w:p w:rsidR="007D503F" w:rsidRPr="00FA2010" w:rsidRDefault="007D503F" w:rsidP="000232C2">
            <w:pPr>
              <w:spacing w:after="1" w:line="260" w:lineRule="auto"/>
              <w:rPr>
                <w:highlight w:val="yellow"/>
              </w:rPr>
            </w:pPr>
          </w:p>
        </w:tc>
        <w:tc>
          <w:tcPr>
            <w:tcW w:w="6123" w:type="dxa"/>
            <w:tcBorders>
              <w:top w:val="nil"/>
              <w:left w:val="nil"/>
              <w:right w:val="nil"/>
            </w:tcBorders>
          </w:tcPr>
          <w:p w:rsidR="007D503F" w:rsidRDefault="007D503F" w:rsidP="000232C2">
            <w:pPr>
              <w:spacing w:after="1" w:line="260" w:lineRule="auto"/>
              <w:jc w:val="both"/>
            </w:pPr>
          </w:p>
        </w:tc>
      </w:tr>
    </w:tbl>
    <w:p w:rsidR="007D503F" w:rsidRDefault="007D503F" w:rsidP="007D503F">
      <w:pPr>
        <w:spacing w:after="0" w:line="240" w:lineRule="auto"/>
        <w:ind w:firstLine="567"/>
        <w:jc w:val="both"/>
        <w:rPr>
          <w:rFonts w:ascii="Times New Roman" w:hAnsi="Times New Roman" w:cs="Times New Roman"/>
          <w:sz w:val="28"/>
          <w:szCs w:val="28"/>
        </w:rPr>
      </w:pPr>
    </w:p>
    <w:p w:rsidR="00FA2010" w:rsidRDefault="00FA2010" w:rsidP="007D503F">
      <w:pPr>
        <w:spacing w:after="0" w:line="240" w:lineRule="auto"/>
        <w:ind w:firstLine="567"/>
        <w:jc w:val="both"/>
        <w:rPr>
          <w:rFonts w:ascii="Times New Roman" w:hAnsi="Times New Roman" w:cs="Times New Roman"/>
          <w:sz w:val="28"/>
          <w:szCs w:val="28"/>
        </w:rPr>
      </w:pPr>
    </w:p>
    <w:p w:rsidR="00FA2010" w:rsidRDefault="00FA2010" w:rsidP="007D503F">
      <w:pPr>
        <w:spacing w:after="0" w:line="240" w:lineRule="auto"/>
        <w:ind w:firstLine="567"/>
        <w:jc w:val="both"/>
        <w:rPr>
          <w:rFonts w:ascii="Times New Roman" w:hAnsi="Times New Roman" w:cs="Times New Roman"/>
          <w:sz w:val="28"/>
          <w:szCs w:val="28"/>
        </w:rPr>
      </w:pPr>
    </w:p>
    <w:p w:rsidR="00FA2010" w:rsidRDefault="00FA2010" w:rsidP="00FA2010">
      <w:pPr>
        <w:spacing w:after="0" w:line="240" w:lineRule="auto"/>
        <w:jc w:val="both"/>
        <w:rPr>
          <w:rFonts w:ascii="Times New Roman" w:hAnsi="Times New Roman" w:cs="Times New Roman"/>
          <w:sz w:val="26"/>
        </w:rPr>
      </w:pPr>
      <w:r>
        <w:rPr>
          <w:rFonts w:ascii="Times New Roman" w:hAnsi="Times New Roman" w:cs="Times New Roman"/>
          <w:sz w:val="26"/>
        </w:rPr>
        <w:t>Глава Павловского муниципального</w:t>
      </w:r>
    </w:p>
    <w:p w:rsidR="00FA2010" w:rsidRDefault="00FA2010" w:rsidP="00FA2010">
      <w:pPr>
        <w:spacing w:after="0" w:line="240" w:lineRule="auto"/>
        <w:jc w:val="both"/>
        <w:rPr>
          <w:rFonts w:ascii="Times New Roman" w:hAnsi="Times New Roman" w:cs="Times New Roman"/>
          <w:sz w:val="26"/>
        </w:rPr>
      </w:pPr>
      <w:r>
        <w:rPr>
          <w:rFonts w:ascii="Times New Roman" w:hAnsi="Times New Roman" w:cs="Times New Roman"/>
          <w:sz w:val="26"/>
        </w:rPr>
        <w:t>района Воронежской области</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 xml:space="preserve">М.Н. </w:t>
      </w:r>
      <w:proofErr w:type="spellStart"/>
      <w:r>
        <w:rPr>
          <w:rFonts w:ascii="Times New Roman" w:hAnsi="Times New Roman" w:cs="Times New Roman"/>
          <w:sz w:val="26"/>
        </w:rPr>
        <w:t>Янцов</w:t>
      </w:r>
      <w:proofErr w:type="spellEnd"/>
    </w:p>
    <w:p w:rsidR="00FA2010" w:rsidRPr="007D503F" w:rsidRDefault="00FA2010" w:rsidP="00FA2010">
      <w:pPr>
        <w:spacing w:after="0" w:line="240" w:lineRule="auto"/>
        <w:jc w:val="both"/>
        <w:rPr>
          <w:rFonts w:ascii="Times New Roman" w:hAnsi="Times New Roman" w:cs="Times New Roman"/>
          <w:sz w:val="28"/>
          <w:szCs w:val="28"/>
        </w:rPr>
      </w:pPr>
    </w:p>
    <w:sectPr w:rsidR="00FA2010" w:rsidRPr="007D503F" w:rsidSect="008B736A">
      <w:pgSz w:w="11906" w:h="16838"/>
      <w:pgMar w:top="567"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8B736A"/>
    <w:rsid w:val="0039128E"/>
    <w:rsid w:val="003D70BF"/>
    <w:rsid w:val="00407F19"/>
    <w:rsid w:val="00480D6E"/>
    <w:rsid w:val="004E3B23"/>
    <w:rsid w:val="00580F98"/>
    <w:rsid w:val="005F38BB"/>
    <w:rsid w:val="007D503F"/>
    <w:rsid w:val="0080257D"/>
    <w:rsid w:val="008B736A"/>
    <w:rsid w:val="008F2C27"/>
    <w:rsid w:val="00925487"/>
    <w:rsid w:val="009D3F58"/>
    <w:rsid w:val="00B45F63"/>
    <w:rsid w:val="00BD6C9A"/>
    <w:rsid w:val="00D3130C"/>
    <w:rsid w:val="00D6271A"/>
    <w:rsid w:val="00DE623D"/>
    <w:rsid w:val="00E7695B"/>
    <w:rsid w:val="00EC2CCD"/>
    <w:rsid w:val="00ED347D"/>
    <w:rsid w:val="00EE09DE"/>
    <w:rsid w:val="00FA2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5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DC93D5383F45AA9F53E6FE08AC2EE0B2D7C16D2EA538673EB20F9CE8146C74A69436B34D22F25D7204A2B131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dc:creator>
  <cp:keywords/>
  <dc:description/>
  <cp:lastModifiedBy>user002</cp:lastModifiedBy>
  <cp:revision>16</cp:revision>
  <cp:lastPrinted>2024-01-22T11:36:00Z</cp:lastPrinted>
  <dcterms:created xsi:type="dcterms:W3CDTF">2024-01-19T06:56:00Z</dcterms:created>
  <dcterms:modified xsi:type="dcterms:W3CDTF">2024-01-23T06:07:00Z</dcterms:modified>
</cp:coreProperties>
</file>