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4" w:rsidRDefault="00E34E84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923DD0" w:rsidRPr="007210B3" w:rsidRDefault="00E34E84" w:rsidP="00923D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0B3">
        <w:rPr>
          <w:rFonts w:ascii="Times New Roman" w:hAnsi="Times New Roman" w:cs="Times New Roman"/>
          <w:sz w:val="28"/>
          <w:szCs w:val="28"/>
        </w:rPr>
        <w:t xml:space="preserve">О создании муниципальной комиссии </w:t>
      </w:r>
    </w:p>
    <w:p w:rsidR="00923DD0" w:rsidRPr="007210B3" w:rsidRDefault="00E34E84" w:rsidP="00923D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0B3">
        <w:rPr>
          <w:rFonts w:ascii="Times New Roman" w:hAnsi="Times New Roman" w:cs="Times New Roman"/>
          <w:sz w:val="28"/>
          <w:szCs w:val="28"/>
        </w:rPr>
        <w:t xml:space="preserve">по осуществлению контроля за использованием </w:t>
      </w:r>
    </w:p>
    <w:p w:rsidR="00E34E84" w:rsidRPr="007210B3" w:rsidRDefault="00E34E84" w:rsidP="00923D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0B3">
        <w:rPr>
          <w:rFonts w:ascii="Times New Roman" w:hAnsi="Times New Roman" w:cs="Times New Roman"/>
          <w:sz w:val="28"/>
          <w:szCs w:val="28"/>
        </w:rPr>
        <w:t>и сохранностью  жилых</w:t>
      </w:r>
      <w:r w:rsidR="00923DD0" w:rsidRPr="007210B3">
        <w:rPr>
          <w:rFonts w:ascii="Times New Roman" w:hAnsi="Times New Roman" w:cs="Times New Roman"/>
          <w:sz w:val="28"/>
          <w:szCs w:val="28"/>
        </w:rPr>
        <w:t xml:space="preserve"> помещений</w:t>
      </w:r>
    </w:p>
    <w:p w:rsidR="00923DD0" w:rsidRPr="007210B3" w:rsidRDefault="00923DD0" w:rsidP="00923D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4E84" w:rsidRPr="00453EA1" w:rsidRDefault="00E34E84" w:rsidP="004252FC">
      <w:pPr>
        <w:pStyle w:val="1"/>
        <w:shd w:val="clear" w:color="auto" w:fill="FFFFFF"/>
        <w:spacing w:before="161" w:line="0" w:lineRule="atLeas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53EA1">
        <w:rPr>
          <w:rFonts w:ascii="Times New Roman" w:hAnsi="Times New Roman" w:cs="Times New Roman"/>
          <w:color w:val="auto"/>
          <w:sz w:val="26"/>
          <w:szCs w:val="26"/>
        </w:rPr>
        <w:t>В соответствии</w:t>
      </w:r>
      <w:r w:rsidR="0020013B" w:rsidRPr="00453EA1">
        <w:rPr>
          <w:rFonts w:ascii="Times New Roman" w:hAnsi="Times New Roman" w:cs="Times New Roman"/>
          <w:color w:val="auto"/>
          <w:sz w:val="26"/>
          <w:szCs w:val="26"/>
        </w:rPr>
        <w:t xml:space="preserve"> с законом Воронежской области от 20.11.2007 года №121-ОЗ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попечительству», </w:t>
      </w:r>
      <w:r w:rsidR="002B7305" w:rsidRPr="00453EA1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ru-RU"/>
        </w:rPr>
        <w:t>Федеральным закономот 21.12.1996 №159-ФЗ «О дополнительных гарантиях по социальной поддержке детей-сирот и детей, оставшихся без попечения родителей», постановлением правительства</w:t>
      </w:r>
      <w:r w:rsidR="00D726A1" w:rsidRPr="00453EA1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ru-RU"/>
        </w:rPr>
        <w:t xml:space="preserve"> </w:t>
      </w:r>
      <w:r w:rsidR="0020013B" w:rsidRPr="00453EA1">
        <w:rPr>
          <w:rFonts w:ascii="Times New Roman" w:hAnsi="Times New Roman"/>
          <w:color w:val="auto"/>
          <w:sz w:val="26"/>
          <w:szCs w:val="26"/>
        </w:rPr>
        <w:t>Воронежской области от 09.10.2019 года</w:t>
      </w:r>
      <w:proofErr w:type="gramEnd"/>
      <w:r w:rsidR="0020013B" w:rsidRPr="00453EA1">
        <w:rPr>
          <w:rFonts w:ascii="Times New Roman" w:hAnsi="Times New Roman"/>
          <w:color w:val="auto"/>
          <w:sz w:val="26"/>
          <w:szCs w:val="26"/>
        </w:rPr>
        <w:t xml:space="preserve"> №</w:t>
      </w:r>
      <w:r w:rsidR="00EC274C" w:rsidRPr="00453EA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0013B" w:rsidRPr="00453EA1">
        <w:rPr>
          <w:rFonts w:ascii="Times New Roman" w:hAnsi="Times New Roman"/>
          <w:color w:val="auto"/>
          <w:sz w:val="26"/>
          <w:szCs w:val="26"/>
        </w:rPr>
        <w:t xml:space="preserve">943 «Об утверждении порядка осуществления </w:t>
      </w:r>
      <w:proofErr w:type="gramStart"/>
      <w:r w:rsidR="0020013B" w:rsidRPr="00453EA1">
        <w:rPr>
          <w:rFonts w:ascii="Times New Roman" w:hAnsi="Times New Roman"/>
          <w:color w:val="auto"/>
          <w:sz w:val="26"/>
          <w:szCs w:val="26"/>
        </w:rPr>
        <w:t>контроля за</w:t>
      </w:r>
      <w:proofErr w:type="gramEnd"/>
      <w:r w:rsidR="0020013B" w:rsidRPr="00453EA1">
        <w:rPr>
          <w:rFonts w:ascii="Times New Roman" w:hAnsi="Times New Roman"/>
          <w:color w:val="auto"/>
          <w:sz w:val="26"/>
          <w:szCs w:val="26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</w:t>
      </w:r>
      <w:proofErr w:type="gramStart"/>
      <w:r w:rsidR="0020013B" w:rsidRPr="00453EA1">
        <w:rPr>
          <w:rFonts w:ascii="Times New Roman" w:hAnsi="Times New Roman"/>
          <w:color w:val="auto"/>
          <w:sz w:val="26"/>
          <w:szCs w:val="26"/>
        </w:rPr>
        <w:t>собственниками</w:t>
      </w:r>
      <w:proofErr w:type="gramEnd"/>
      <w:r w:rsidR="0020013B" w:rsidRPr="00453EA1">
        <w:rPr>
          <w:rFonts w:ascii="Times New Roman" w:hAnsi="Times New Roman"/>
          <w:color w:val="auto"/>
          <w:sz w:val="26"/>
          <w:szCs w:val="26"/>
        </w:rPr>
        <w:t xml:space="preserve"> которых являются дети – 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ими», </w:t>
      </w:r>
      <w:r w:rsidR="00255CAC" w:rsidRPr="00453EA1">
        <w:rPr>
          <w:rFonts w:ascii="Times New Roman" w:hAnsi="Times New Roman"/>
          <w:color w:val="auto"/>
          <w:sz w:val="26"/>
          <w:szCs w:val="26"/>
        </w:rPr>
        <w:t>приказом департамента образования, науки и молодежной политики Воронежской области от 10.02.2020 года №</w:t>
      </w:r>
      <w:r w:rsidR="00631601" w:rsidRPr="00453EA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55CAC" w:rsidRPr="00453EA1">
        <w:rPr>
          <w:rFonts w:ascii="Times New Roman" w:hAnsi="Times New Roman"/>
          <w:color w:val="auto"/>
          <w:sz w:val="26"/>
          <w:szCs w:val="26"/>
        </w:rPr>
        <w:t xml:space="preserve">86 «Об утверждении форм документов по осуществлению контроля за использованием и сохранностью жилых помещений», </w:t>
      </w:r>
      <w:r w:rsidRPr="00453EA1">
        <w:rPr>
          <w:rFonts w:ascii="Times New Roman" w:hAnsi="Times New Roman" w:cs="Times New Roman"/>
          <w:color w:val="auto"/>
          <w:sz w:val="26"/>
          <w:szCs w:val="26"/>
        </w:rPr>
        <w:t xml:space="preserve">в целях обеспечения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родителей, </w:t>
      </w:r>
      <w:r w:rsidR="0020013B" w:rsidRPr="00453EA1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 w:rsidR="007210B3" w:rsidRPr="00453EA1">
        <w:rPr>
          <w:rFonts w:ascii="Times New Roman" w:hAnsi="Times New Roman" w:cs="Times New Roman"/>
          <w:color w:val="auto"/>
          <w:sz w:val="26"/>
          <w:szCs w:val="26"/>
        </w:rPr>
        <w:t xml:space="preserve"> Павловского </w:t>
      </w:r>
      <w:r w:rsidR="0020013B" w:rsidRPr="00453EA1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 Воронежской области</w:t>
      </w:r>
    </w:p>
    <w:p w:rsidR="002B7305" w:rsidRPr="00453EA1" w:rsidRDefault="002B7305" w:rsidP="00200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13B" w:rsidRPr="00453EA1" w:rsidRDefault="0020013B" w:rsidP="00B16B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16BA2" w:rsidRPr="00453EA1" w:rsidRDefault="00B16BA2" w:rsidP="00B16B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E84" w:rsidRPr="00453EA1" w:rsidRDefault="0020013B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34E84" w:rsidRPr="00453EA1">
        <w:rPr>
          <w:rFonts w:ascii="Times New Roman" w:hAnsi="Times New Roman" w:cs="Times New Roman"/>
          <w:sz w:val="26"/>
          <w:szCs w:val="26"/>
        </w:rPr>
        <w:t xml:space="preserve">Создать муниципальную комиссию по осуществлению контроля за использованием и сохранностью жилых помещений, нанимателями или членами семей нанимателей 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</w:r>
      <w:r w:rsidR="00E34E84" w:rsidRPr="00453EA1">
        <w:rPr>
          <w:rFonts w:ascii="Times New Roman" w:hAnsi="Times New Roman" w:cs="Times New Roman"/>
          <w:sz w:val="26"/>
          <w:szCs w:val="26"/>
        </w:rPr>
        <w:lastRenderedPageBreak/>
        <w:t xml:space="preserve">помещений, находящихся на территории </w:t>
      </w:r>
      <w:r w:rsidR="007210B3" w:rsidRPr="00453EA1">
        <w:rPr>
          <w:rFonts w:ascii="Times New Roman" w:hAnsi="Times New Roman" w:cs="Times New Roman"/>
          <w:sz w:val="26"/>
          <w:szCs w:val="26"/>
        </w:rPr>
        <w:t>Павловского</w:t>
      </w:r>
      <w:r w:rsidR="00E34E84" w:rsidRPr="00453EA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 Муниципальная комиссия). </w:t>
      </w:r>
      <w:proofErr w:type="gramEnd"/>
    </w:p>
    <w:p w:rsidR="00B16BA2" w:rsidRPr="00453EA1" w:rsidRDefault="00B16BA2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>2. Утвердить прилагаемый состав Муниципальной комиссии, согласно приложению №</w:t>
      </w:r>
      <w:r w:rsidR="007210B3" w:rsidRPr="00453EA1">
        <w:rPr>
          <w:rFonts w:ascii="Times New Roman" w:hAnsi="Times New Roman" w:cs="Times New Roman"/>
          <w:sz w:val="26"/>
          <w:szCs w:val="26"/>
        </w:rPr>
        <w:t xml:space="preserve"> </w:t>
      </w:r>
      <w:r w:rsidRPr="00453EA1">
        <w:rPr>
          <w:rFonts w:ascii="Times New Roman" w:hAnsi="Times New Roman" w:cs="Times New Roman"/>
          <w:sz w:val="26"/>
          <w:szCs w:val="26"/>
        </w:rPr>
        <w:t>1.</w:t>
      </w:r>
    </w:p>
    <w:p w:rsidR="00B16BA2" w:rsidRPr="00453EA1" w:rsidRDefault="00B16BA2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>3. Утвердить прилагаемое Положение о Муниципальной комиссии, согласно приложению №</w:t>
      </w:r>
      <w:r w:rsidR="007210B3" w:rsidRPr="00453EA1">
        <w:rPr>
          <w:rFonts w:ascii="Times New Roman" w:hAnsi="Times New Roman" w:cs="Times New Roman"/>
          <w:sz w:val="26"/>
          <w:szCs w:val="26"/>
        </w:rPr>
        <w:t xml:space="preserve"> </w:t>
      </w:r>
      <w:r w:rsidRPr="00453EA1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B16BA2" w:rsidRPr="00453EA1" w:rsidRDefault="00B16BA2" w:rsidP="00B16B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 xml:space="preserve"> 4. Отделу организационной и кадровой работы администрации </w:t>
      </w:r>
      <w:r w:rsidR="007210B3" w:rsidRPr="00453EA1">
        <w:rPr>
          <w:rFonts w:ascii="Times New Roman" w:hAnsi="Times New Roman" w:cs="Times New Roman"/>
          <w:sz w:val="26"/>
          <w:szCs w:val="26"/>
        </w:rPr>
        <w:t>Павловского</w:t>
      </w:r>
      <w:r w:rsidRPr="00453EA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proofErr w:type="gramStart"/>
      <w:r w:rsidRPr="00453EA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53EA1">
        <w:rPr>
          <w:rFonts w:ascii="Times New Roman" w:hAnsi="Times New Roman" w:cs="Times New Roman"/>
          <w:sz w:val="26"/>
          <w:szCs w:val="26"/>
        </w:rPr>
        <w:t xml:space="preserve"> настоящее постановление  на официальном сайте администрации </w:t>
      </w:r>
      <w:r w:rsidR="009B2BAD" w:rsidRPr="00453EA1">
        <w:rPr>
          <w:rFonts w:ascii="Times New Roman" w:hAnsi="Times New Roman" w:cs="Times New Roman"/>
          <w:sz w:val="26"/>
          <w:szCs w:val="26"/>
        </w:rPr>
        <w:t>Павловского</w:t>
      </w:r>
      <w:r w:rsidRPr="00453EA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B16BA2" w:rsidRPr="00453EA1" w:rsidRDefault="00B16BA2" w:rsidP="00B16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ab/>
      </w:r>
      <w:r w:rsidR="006218B1">
        <w:rPr>
          <w:rFonts w:ascii="Times New Roman" w:hAnsi="Times New Roman" w:cs="Times New Roman"/>
          <w:sz w:val="26"/>
          <w:szCs w:val="26"/>
        </w:rPr>
        <w:t>5</w:t>
      </w:r>
      <w:r w:rsidRPr="00453EA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3EA1"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 w:rsidRPr="00453EA1">
        <w:rPr>
          <w:rFonts w:ascii="Times New Roman" w:hAnsi="Times New Roman" w:cs="Times New Roman"/>
          <w:sz w:val="26"/>
          <w:szCs w:val="26"/>
        </w:rPr>
        <w:t xml:space="preserve">  исполнением   настоящего    постановления    возложить на заместителя главы администрации </w:t>
      </w:r>
      <w:r w:rsidR="00632EFE" w:rsidRPr="00453EA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453EA1">
        <w:rPr>
          <w:rFonts w:ascii="Times New Roman" w:hAnsi="Times New Roman" w:cs="Times New Roman"/>
          <w:sz w:val="26"/>
          <w:szCs w:val="26"/>
        </w:rPr>
        <w:t xml:space="preserve">    </w:t>
      </w:r>
      <w:r w:rsidR="00044183" w:rsidRPr="00453EA1">
        <w:rPr>
          <w:rFonts w:ascii="Times New Roman" w:hAnsi="Times New Roman" w:cs="Times New Roman"/>
          <w:sz w:val="26"/>
          <w:szCs w:val="26"/>
        </w:rPr>
        <w:t>Якушеву Л. В.</w:t>
      </w:r>
    </w:p>
    <w:p w:rsidR="00B16BA2" w:rsidRPr="00453EA1" w:rsidRDefault="00B16BA2" w:rsidP="00B16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6BA2" w:rsidRPr="00453EA1" w:rsidRDefault="00B16BA2" w:rsidP="00B16B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="00044183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="00044183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B16BA2" w:rsidRPr="00453EA1" w:rsidRDefault="00044183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</w:t>
      </w:r>
      <w:r w:rsidR="00B16BA2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16BA2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 Янцов</w:t>
      </w:r>
    </w:p>
    <w:p w:rsidR="009B2BAD" w:rsidRPr="00453EA1" w:rsidRDefault="009B2BAD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Pr="00453EA1" w:rsidRDefault="00044183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A1" w:rsidRDefault="00453EA1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20" w:rsidRDefault="00103420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263" w:rsidRDefault="009A3263" w:rsidP="00617E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617E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2EFE" w:rsidRDefault="00632EFE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453EA1" w:rsidRDefault="00453EA1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71A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О</w:t>
      </w:r>
      <w:r w:rsidRPr="009B71AD">
        <w:rPr>
          <w:rFonts w:ascii="Times New Roman" w:hAnsi="Times New Roman"/>
          <w:sz w:val="26"/>
          <w:szCs w:val="26"/>
        </w:rPr>
        <w:t xml:space="preserve">  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15E2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B16BA2" w:rsidRDefault="007210B3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B16B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0B3">
        <w:rPr>
          <w:rFonts w:ascii="Times New Roman" w:hAnsi="Times New Roman" w:cs="Times New Roman"/>
          <w:sz w:val="28"/>
          <w:szCs w:val="28"/>
        </w:rPr>
        <w:t>__________</w:t>
      </w:r>
      <w:r w:rsidR="00FA366A">
        <w:rPr>
          <w:rFonts w:ascii="Times New Roman" w:hAnsi="Times New Roman" w:cs="Times New Roman"/>
          <w:sz w:val="28"/>
          <w:szCs w:val="28"/>
        </w:rPr>
        <w:t xml:space="preserve"> №</w:t>
      </w:r>
      <w:r w:rsidR="007210B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16BA2" w:rsidRDefault="00B16BA2" w:rsidP="00B16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6F2" w:rsidRDefault="004D36F2" w:rsidP="004D36F2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CA9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</w:t>
      </w:r>
      <w:r w:rsidRPr="001C5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6BA2" w:rsidRDefault="00B16BA2" w:rsidP="00453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F83C50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="00F83C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83C50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помещений. </w:t>
      </w:r>
    </w:p>
    <w:tbl>
      <w:tblPr>
        <w:tblW w:w="0" w:type="auto"/>
        <w:tblLook w:val="04A0"/>
      </w:tblPr>
      <w:tblGrid>
        <w:gridCol w:w="3069"/>
        <w:gridCol w:w="6388"/>
      </w:tblGrid>
      <w:tr w:rsidR="00B16BA2" w:rsidRPr="00453EA1" w:rsidTr="00453EA1">
        <w:trPr>
          <w:trHeight w:val="735"/>
        </w:trPr>
        <w:tc>
          <w:tcPr>
            <w:tcW w:w="9457" w:type="dxa"/>
            <w:gridSpan w:val="2"/>
            <w:hideMark/>
          </w:tcPr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757"/>
        </w:trPr>
        <w:tc>
          <w:tcPr>
            <w:tcW w:w="3069" w:type="dxa"/>
            <w:hideMark/>
          </w:tcPr>
          <w:p w:rsidR="00B16BA2" w:rsidRPr="00453EA1" w:rsidRDefault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Якушева Л. В.</w:t>
            </w:r>
          </w:p>
        </w:tc>
        <w:tc>
          <w:tcPr>
            <w:tcW w:w="6388" w:type="dxa"/>
            <w:hideMark/>
          </w:tcPr>
          <w:p w:rsidR="00B16BA2" w:rsidRPr="00453EA1" w:rsidRDefault="007210B3" w:rsidP="007210B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B16BA2" w:rsidRPr="00453EA1" w:rsidTr="005D377A">
        <w:trPr>
          <w:trHeight w:val="285"/>
        </w:trPr>
        <w:tc>
          <w:tcPr>
            <w:tcW w:w="9457" w:type="dxa"/>
            <w:gridSpan w:val="2"/>
            <w:hideMark/>
          </w:tcPr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453EA1" w:rsidRDefault="00044183" w:rsidP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Ситников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</w:t>
            </w:r>
          </w:p>
        </w:tc>
        <w:tc>
          <w:tcPr>
            <w:tcW w:w="6388" w:type="dxa"/>
            <w:hideMark/>
          </w:tcPr>
          <w:p w:rsidR="00B16BA2" w:rsidRPr="00453EA1" w:rsidRDefault="007210B3" w:rsidP="007210B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опеки и попечительства администрации 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B16BA2" w:rsidRPr="00453EA1" w:rsidTr="005D377A">
        <w:trPr>
          <w:trHeight w:val="285"/>
        </w:trPr>
        <w:tc>
          <w:tcPr>
            <w:tcW w:w="9457" w:type="dxa"/>
            <w:gridSpan w:val="2"/>
            <w:hideMark/>
          </w:tcPr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453EA1" w:rsidRDefault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Карпюк А. В.</w:t>
            </w:r>
          </w:p>
        </w:tc>
        <w:tc>
          <w:tcPr>
            <w:tcW w:w="6388" w:type="dxa"/>
            <w:hideMark/>
          </w:tcPr>
          <w:p w:rsidR="00B16BA2" w:rsidRPr="00453EA1" w:rsidRDefault="00044183" w:rsidP="0004418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 отдела опеки и попечительства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6388" w:type="dxa"/>
          </w:tcPr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26A1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</w:tcPr>
          <w:p w:rsidR="00B16BA2" w:rsidRPr="00453EA1" w:rsidRDefault="005D377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</w:rPr>
              <w:t>Кудинов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096" w:rsidRPr="00453EA1" w:rsidRDefault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7C80" w:rsidRPr="00453EA1" w:rsidRDefault="00F47C80" w:rsidP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096" w:rsidRPr="00453EA1" w:rsidRDefault="00DA0096" w:rsidP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Гребенникова И.А.</w:t>
            </w:r>
          </w:p>
          <w:p w:rsidR="00DA0096" w:rsidRPr="00453EA1" w:rsidRDefault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7C80" w:rsidRPr="00453EA1" w:rsidRDefault="00F47C80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5D377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274C" w:rsidRPr="00453EA1" w:rsidRDefault="00EC27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617EFF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Семиохина С.И.</w:t>
            </w: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88" w:type="dxa"/>
            <w:hideMark/>
          </w:tcPr>
          <w:p w:rsidR="009B2BAD" w:rsidRPr="00453EA1" w:rsidRDefault="005D377A" w:rsidP="00AA4F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EA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DA0096" w:rsidRPr="00453EA1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строительсту, жильщно-коммунальному хозяйству и транспорту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Павловского муниципального района Воронежской области</w:t>
            </w:r>
          </w:p>
          <w:p w:rsidR="009B2BAD" w:rsidRPr="00453EA1" w:rsidRDefault="009B2BAD" w:rsidP="009B2B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BA2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социальной работе КУ ВО «УСЗН Павловского района (по согласованию)</w:t>
            </w:r>
          </w:p>
          <w:p w:rsidR="00D726A1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5D377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управлению муниципальным имуществом администрации 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муниципального района Воронежской области</w:t>
            </w:r>
          </w:p>
          <w:p w:rsidR="00EC274C" w:rsidRPr="00453EA1" w:rsidRDefault="00EC27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инженер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ОНД и </w:t>
            </w:r>
            <w:proofErr w:type="gramStart"/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Павловскому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Воронежской области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надзорной деятельности и профилактической деятельности ГУ МЧС России по Воронежской области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377A" w:rsidRDefault="005D377A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proofErr w:type="gramEnd"/>
      <w:r w:rsidRPr="000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5D377A" w:rsidRDefault="005D377A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М.Н. Янцов</w:t>
      </w:r>
    </w:p>
    <w:p w:rsidR="00C83BF3" w:rsidRDefault="00C83BF3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71A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О</w:t>
      </w:r>
      <w:r w:rsidRPr="009B71AD">
        <w:rPr>
          <w:rFonts w:ascii="Times New Roman" w:hAnsi="Times New Roman"/>
          <w:sz w:val="26"/>
          <w:szCs w:val="26"/>
        </w:rPr>
        <w:t xml:space="preserve">  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15E2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AA4F3A" w:rsidRDefault="00AA4F3A" w:rsidP="00AA4F3A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A4F3A" w:rsidRDefault="00AA4F3A" w:rsidP="00AA4F3A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B16BA2" w:rsidRDefault="00B16BA2" w:rsidP="00B16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BF3" w:rsidRDefault="00C83BF3" w:rsidP="00B16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B16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2" w:rsidRDefault="00B16BA2" w:rsidP="00B16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муниципальной комиссии</w:t>
      </w:r>
      <w:r w:rsidR="00F83C50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gramStart"/>
      <w:r w:rsidR="00F83C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83C50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B16BA2">
        <w:rPr>
          <w:rFonts w:ascii="Times New Roman" w:hAnsi="Times New Roman" w:cs="Times New Roman"/>
          <w:sz w:val="28"/>
          <w:szCs w:val="28"/>
        </w:rPr>
        <w:t>.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34E84">
        <w:rPr>
          <w:rFonts w:ascii="Times New Roman" w:hAnsi="Times New Roman" w:cs="Times New Roman"/>
          <w:sz w:val="28"/>
          <w:szCs w:val="28"/>
        </w:rPr>
        <w:t xml:space="preserve">Комиссия по осуществлению контроля за использованием и сохранностью жилых помещений, нанимателями или членами семей нанимателей 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находящихся на территории </w:t>
      </w:r>
      <w:r w:rsidR="00D726A1">
        <w:rPr>
          <w:rFonts w:ascii="Times New Roman" w:hAnsi="Times New Roman" w:cs="Times New Roman"/>
          <w:sz w:val="28"/>
          <w:szCs w:val="28"/>
        </w:rPr>
        <w:t>Павловского</w:t>
      </w:r>
      <w:r w:rsidR="00432F8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E34E84">
        <w:rPr>
          <w:rFonts w:ascii="Times New Roman" w:hAnsi="Times New Roman" w:cs="Times New Roman"/>
          <w:sz w:val="28"/>
          <w:szCs w:val="28"/>
        </w:rPr>
        <w:t xml:space="preserve"> (далее –  Муниципальная комиссия), создана в целях защиты имущественных и жилищных прав детей-сирот и</w:t>
      </w:r>
      <w:proofErr w:type="gramEnd"/>
      <w:r w:rsidRPr="00E34E84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родителей.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1.2. Муниципальная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законами и постановлениями Правительства </w:t>
      </w:r>
      <w:r w:rsidR="00AF28F8">
        <w:rPr>
          <w:rFonts w:ascii="Times New Roman" w:hAnsi="Times New Roman" w:cs="Times New Roman"/>
          <w:sz w:val="28"/>
          <w:szCs w:val="28"/>
        </w:rPr>
        <w:t>Воронежской</w:t>
      </w:r>
      <w:r w:rsidRPr="00E34E84"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Положением. </w:t>
      </w:r>
    </w:p>
    <w:p w:rsidR="00AD44EF" w:rsidRPr="003C6D86" w:rsidRDefault="00AD44EF" w:rsidP="003C6D86">
      <w:pPr>
        <w:pStyle w:val="a7"/>
        <w:jc w:val="both"/>
      </w:pPr>
      <w:r>
        <w:rPr>
          <w:sz w:val="28"/>
          <w:szCs w:val="28"/>
        </w:rPr>
        <w:t xml:space="preserve">1.3 </w:t>
      </w:r>
      <w:r w:rsidR="007460D8" w:rsidRPr="003C6D86">
        <w:rPr>
          <w:sz w:val="28"/>
          <w:szCs w:val="28"/>
        </w:rPr>
        <w:t xml:space="preserve">Состав муниципальной комиссии считается </w:t>
      </w:r>
      <w:r w:rsidRPr="003C6D86">
        <w:rPr>
          <w:color w:val="000000"/>
          <w:sz w:val="28"/>
          <w:szCs w:val="28"/>
        </w:rPr>
        <w:t>правомочным, если ее  состав</w:t>
      </w:r>
      <w:r w:rsidR="00C426DA">
        <w:rPr>
          <w:color w:val="000000"/>
          <w:sz w:val="28"/>
          <w:szCs w:val="28"/>
        </w:rPr>
        <w:t xml:space="preserve"> </w:t>
      </w:r>
      <w:r w:rsidR="007460D8" w:rsidRPr="003C6D86">
        <w:rPr>
          <w:color w:val="000000"/>
          <w:sz w:val="28"/>
          <w:szCs w:val="28"/>
        </w:rPr>
        <w:t xml:space="preserve">состоит из </w:t>
      </w:r>
      <w:r w:rsidR="007460D8" w:rsidRPr="00AA4F3A">
        <w:rPr>
          <w:sz w:val="28"/>
          <w:szCs w:val="28"/>
        </w:rPr>
        <w:t>7 (семи)</w:t>
      </w:r>
      <w:r w:rsidRPr="00AA4F3A">
        <w:rPr>
          <w:sz w:val="28"/>
          <w:szCs w:val="28"/>
        </w:rPr>
        <w:t xml:space="preserve"> членов</w:t>
      </w:r>
      <w:r w:rsidR="007460D8" w:rsidRPr="00AA4F3A">
        <w:rPr>
          <w:sz w:val="28"/>
          <w:szCs w:val="28"/>
        </w:rPr>
        <w:t xml:space="preserve"> комиссии</w:t>
      </w:r>
      <w:r w:rsidRPr="00AA4F3A">
        <w:rPr>
          <w:sz w:val="28"/>
          <w:szCs w:val="28"/>
        </w:rPr>
        <w:t>.</w:t>
      </w:r>
      <w:r w:rsidRPr="003C6D86">
        <w:rPr>
          <w:color w:val="000000"/>
          <w:sz w:val="28"/>
          <w:szCs w:val="28"/>
        </w:rPr>
        <w:t xml:space="preserve"> Члены комиссии участвуют в </w:t>
      </w:r>
      <w:r w:rsidR="003C6D86">
        <w:rPr>
          <w:color w:val="000000"/>
          <w:sz w:val="28"/>
          <w:szCs w:val="28"/>
        </w:rPr>
        <w:t>проведении обследовании</w:t>
      </w:r>
      <w:r w:rsidRPr="003C6D86">
        <w:rPr>
          <w:color w:val="000000"/>
          <w:sz w:val="28"/>
          <w:szCs w:val="28"/>
        </w:rPr>
        <w:t xml:space="preserve"> без права замены.</w:t>
      </w:r>
      <w:r w:rsidR="009B2BAD">
        <w:rPr>
          <w:color w:val="000000"/>
          <w:sz w:val="28"/>
          <w:szCs w:val="28"/>
        </w:rPr>
        <w:t xml:space="preserve"> </w:t>
      </w:r>
      <w:r w:rsidR="003C6D86">
        <w:rPr>
          <w:color w:val="000000"/>
          <w:sz w:val="28"/>
          <w:szCs w:val="28"/>
        </w:rPr>
        <w:t>При проведении обследований</w:t>
      </w:r>
      <w:r w:rsidRPr="003C6D86">
        <w:rPr>
          <w:color w:val="000000"/>
          <w:sz w:val="28"/>
          <w:szCs w:val="28"/>
        </w:rPr>
        <w:t xml:space="preserve"> комиссии председательствует ее председатель либо заместитель председателя комиссии.</w:t>
      </w:r>
      <w:r w:rsidR="00AA4F3A">
        <w:rPr>
          <w:color w:val="000000"/>
          <w:sz w:val="28"/>
          <w:szCs w:val="28"/>
        </w:rPr>
        <w:t xml:space="preserve"> </w:t>
      </w:r>
      <w:r w:rsidRPr="003C6D86">
        <w:rPr>
          <w:color w:val="000000"/>
          <w:sz w:val="28"/>
          <w:szCs w:val="28"/>
        </w:rPr>
        <w:t xml:space="preserve">Решения комиссии принимаются большинством голосов присутствующих </w:t>
      </w:r>
      <w:r w:rsidR="003C6D86">
        <w:rPr>
          <w:color w:val="000000"/>
          <w:sz w:val="28"/>
          <w:szCs w:val="28"/>
        </w:rPr>
        <w:t>при проведении обследований</w:t>
      </w:r>
      <w:r w:rsidRPr="003C6D86">
        <w:rPr>
          <w:color w:val="000000"/>
          <w:sz w:val="28"/>
          <w:szCs w:val="28"/>
        </w:rPr>
        <w:t xml:space="preserve"> членов комиссии.</w:t>
      </w:r>
    </w:p>
    <w:p w:rsidR="00B16BA2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1</w:t>
      </w:r>
      <w:r w:rsidR="003C6D86">
        <w:rPr>
          <w:rFonts w:ascii="Times New Roman" w:hAnsi="Times New Roman" w:cs="Times New Roman"/>
          <w:sz w:val="28"/>
          <w:szCs w:val="28"/>
        </w:rPr>
        <w:t>.4</w:t>
      </w:r>
      <w:r w:rsidRPr="00E34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BA2" w:rsidRPr="00DF63B7">
        <w:rPr>
          <w:rFonts w:ascii="Times New Roman" w:hAnsi="Times New Roman" w:cs="Times New Roman"/>
          <w:sz w:val="28"/>
          <w:szCs w:val="28"/>
        </w:rPr>
        <w:t xml:space="preserve">Деятельность Муниципальной комиссии регламентируется </w:t>
      </w:r>
      <w:r w:rsidR="00B16BA2" w:rsidRPr="00DF63B7">
        <w:rPr>
          <w:rFonts w:ascii="Times New Roman" w:hAnsi="Times New Roman"/>
          <w:sz w:val="28"/>
          <w:szCs w:val="28"/>
        </w:rPr>
        <w:t xml:space="preserve">Порядком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 – сироты и дети, оставшиеся без попечения родителей, за обеспечением надлежащего </w:t>
      </w:r>
      <w:r w:rsidR="00B16BA2" w:rsidRPr="00DF63B7">
        <w:rPr>
          <w:rFonts w:ascii="Times New Roman" w:hAnsi="Times New Roman"/>
          <w:sz w:val="28"/>
          <w:szCs w:val="28"/>
        </w:rPr>
        <w:lastRenderedPageBreak/>
        <w:t xml:space="preserve">санитарного и технического состояния жилых помещений, а также за распоряжением ими, утвержденным </w:t>
      </w:r>
      <w:r w:rsidR="00B16BA2" w:rsidRPr="00DF63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правительства</w:t>
      </w:r>
      <w:r w:rsidR="00B16BA2" w:rsidRPr="00DF63B7">
        <w:rPr>
          <w:rFonts w:ascii="Times New Roman" w:hAnsi="Times New Roman"/>
          <w:sz w:val="28"/>
          <w:szCs w:val="28"/>
        </w:rPr>
        <w:t xml:space="preserve"> Воронежской </w:t>
      </w:r>
      <w:r w:rsidR="00B16BA2">
        <w:rPr>
          <w:rFonts w:ascii="Times New Roman" w:hAnsi="Times New Roman"/>
          <w:sz w:val="28"/>
          <w:szCs w:val="28"/>
        </w:rPr>
        <w:t>области от 09.10.2019 года №</w:t>
      </w:r>
      <w:r w:rsidR="007210B3">
        <w:rPr>
          <w:rFonts w:ascii="Times New Roman" w:hAnsi="Times New Roman"/>
          <w:sz w:val="28"/>
          <w:szCs w:val="28"/>
        </w:rPr>
        <w:t xml:space="preserve"> </w:t>
      </w:r>
      <w:r w:rsidR="00B16BA2">
        <w:rPr>
          <w:rFonts w:ascii="Times New Roman" w:hAnsi="Times New Roman"/>
          <w:sz w:val="28"/>
          <w:szCs w:val="28"/>
        </w:rPr>
        <w:t>943,</w:t>
      </w:r>
      <w:r w:rsidR="00C426DA" w:rsidRPr="00C426DA">
        <w:rPr>
          <w:rFonts w:ascii="Times New Roman" w:hAnsi="Times New Roman"/>
          <w:sz w:val="28"/>
          <w:szCs w:val="28"/>
        </w:rPr>
        <w:t xml:space="preserve"> </w:t>
      </w:r>
      <w:r w:rsidR="00C426DA" w:rsidRPr="00DF63B7">
        <w:rPr>
          <w:rFonts w:ascii="Times New Roman" w:hAnsi="Times New Roman"/>
          <w:sz w:val="28"/>
          <w:szCs w:val="28"/>
        </w:rPr>
        <w:t xml:space="preserve">утвержденным </w:t>
      </w:r>
      <w:r w:rsidR="00C426DA" w:rsidRPr="00DF63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правительства</w:t>
      </w:r>
      <w:proofErr w:type="gramEnd"/>
      <w:r w:rsidR="00C426DA" w:rsidRPr="00DF63B7">
        <w:rPr>
          <w:rFonts w:ascii="Times New Roman" w:hAnsi="Times New Roman"/>
          <w:sz w:val="28"/>
          <w:szCs w:val="28"/>
        </w:rPr>
        <w:t xml:space="preserve"> Воронежской </w:t>
      </w:r>
      <w:r w:rsidR="00C426DA">
        <w:rPr>
          <w:rFonts w:ascii="Times New Roman" w:hAnsi="Times New Roman"/>
          <w:sz w:val="28"/>
          <w:szCs w:val="28"/>
        </w:rPr>
        <w:t>области от 12.02.2024 года      № 86</w:t>
      </w:r>
      <w:r w:rsidR="00B16BA2">
        <w:rPr>
          <w:rFonts w:ascii="Times New Roman" w:hAnsi="Times New Roman"/>
          <w:sz w:val="28"/>
          <w:szCs w:val="28"/>
        </w:rPr>
        <w:t xml:space="preserve"> </w:t>
      </w:r>
      <w:r w:rsidR="00B16BA2" w:rsidRPr="00DF63B7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F83C50">
        <w:rPr>
          <w:rFonts w:ascii="Times New Roman" w:hAnsi="Times New Roman" w:cs="Times New Roman"/>
          <w:sz w:val="28"/>
          <w:szCs w:val="28"/>
        </w:rPr>
        <w:t>.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2. Задачи Муниципальной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2.1. Муниципальная комиссия осуществляет: </w:t>
      </w:r>
    </w:p>
    <w:p w:rsidR="00AF28F8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2.1.1. Контроль за распоряжением жилого помещения, который включает в себя контроль за законностью сделок, совершенных в отношении жилых помещений, в том числе: </w:t>
      </w:r>
    </w:p>
    <w:p w:rsidR="00E34E84" w:rsidRP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1) за сделками по обмену или отчуждению жилых помещений;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2) за сделками, влекущими отказ от принадлежащих ребенку-сироте прав на жилое помещение;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3) за сделками по разделу жилого помещения или выделению из него долей;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 4) за сделками по передаче жилого помещения в доверительное управление, по договорам найма (поднайма) жилого помещения;</w:t>
      </w:r>
    </w:p>
    <w:p w:rsidR="00AF28F8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 5) за иными сделками, совершенными в отношении жилых помещений. 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2.1.2.Контроль за использованием жилых помещений, который включает в себя контроль за надлежащим использованием жилых помещений, в том числе: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1) за соблюдением правил пользования жилыми помещениями, в том числе за надлежащим исполнением статьи 155 Жилищного кодекса Российской Федерации и за пользованием жилыми помещениями по назначению;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 2) за соблюдением интересов детей-сирот в связи с вселением и проживанием в жилых помещениях иных лиц, имеющих на то законные основания;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3) за эффективным использованием жилых помещений (с выгодой для детейсирот), в том числе в связи с передачей жилого помещения в доверительное управление, по договору найма, по договору аренды;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4) за соблюдением условий договоров в связи с передачей жилых помещений в доверительное управление, по договору найма, по договору аренды.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2.1.3. Контроль за сохранностью жилых помещений, который включает в себя контроль за обеспечением сохранности жилых помещений, в том числе: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1) за поддержанием жилых помещений в состоянии, пригодном для постоянного проживания;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2) за законностью действий, связанных с выполнением ремонтных (строительных) работ или иных действий в жилых помещениях; </w:t>
      </w:r>
    </w:p>
    <w:p w:rsid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 xml:space="preserve">3) за соблюдением требований пожарной безопасности и иных требований, обеспечивающих сохранность жилых помещений. </w:t>
      </w:r>
    </w:p>
    <w:p w:rsidR="00E34E84" w:rsidRP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lastRenderedPageBreak/>
        <w:t xml:space="preserve">2.1.3. Контроль за обеспечением надлежащего санитарного и технического состояния жилых помещений, который включает в себя контроль за соблюдением санитарных и технических требований в жилых помещениях в соответствии с санитарными и техническими правилами и нормами, иными требованиями законодательства.  </w:t>
      </w:r>
    </w:p>
    <w:p w:rsidR="00E34E84" w:rsidRPr="00E34E84" w:rsidRDefault="006C3D90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4E84" w:rsidRPr="00E34E84">
        <w:rPr>
          <w:rFonts w:ascii="Times New Roman" w:hAnsi="Times New Roman" w:cs="Times New Roman"/>
          <w:sz w:val="28"/>
          <w:szCs w:val="28"/>
        </w:rPr>
        <w:t>. Объект контроля Муниципальной комиссии</w:t>
      </w:r>
      <w:r w:rsidR="00B16BA2">
        <w:rPr>
          <w:rFonts w:ascii="Times New Roman" w:hAnsi="Times New Roman" w:cs="Times New Roman"/>
          <w:sz w:val="28"/>
          <w:szCs w:val="28"/>
        </w:rPr>
        <w:t>.</w:t>
      </w:r>
    </w:p>
    <w:p w:rsidR="00E34E84" w:rsidRPr="00E34E84" w:rsidRDefault="00E34E84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84">
        <w:rPr>
          <w:rFonts w:ascii="Times New Roman" w:hAnsi="Times New Roman" w:cs="Times New Roman"/>
          <w:sz w:val="28"/>
          <w:szCs w:val="28"/>
        </w:rPr>
        <w:t>Контроль осуществляется в отношении жилых помещений, по которым в установленном законодательством порядке</w:t>
      </w:r>
      <w:r w:rsidR="002B7305">
        <w:rPr>
          <w:rFonts w:ascii="Times New Roman" w:hAnsi="Times New Roman" w:cs="Times New Roman"/>
          <w:sz w:val="28"/>
          <w:szCs w:val="28"/>
        </w:rPr>
        <w:t xml:space="preserve"> нанимателями или членами семей нанимателей по договорам социального найма либо собственниками которых являются дети – сироты и дети, оставшиеся без попечения родителей</w:t>
      </w:r>
      <w:r w:rsidRPr="00E34E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4E84" w:rsidRPr="00E34E84" w:rsidRDefault="006C3D90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E84" w:rsidRPr="00E34E84">
        <w:rPr>
          <w:rFonts w:ascii="Times New Roman" w:hAnsi="Times New Roman" w:cs="Times New Roman"/>
          <w:sz w:val="28"/>
          <w:szCs w:val="28"/>
        </w:rPr>
        <w:t>. Порядок работы Муниципальной комиссии при осуществлении контроля</w:t>
      </w:r>
      <w:r w:rsidR="0023126A">
        <w:rPr>
          <w:rFonts w:ascii="Times New Roman" w:hAnsi="Times New Roman" w:cs="Times New Roman"/>
          <w:sz w:val="28"/>
          <w:szCs w:val="28"/>
        </w:rPr>
        <w:t>.</w:t>
      </w:r>
    </w:p>
    <w:p w:rsidR="00E34E84" w:rsidRPr="00B16BA2" w:rsidRDefault="006C3D90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.1. </w:t>
      </w:r>
      <w:r w:rsidR="00E34E84" w:rsidRPr="000E07DB">
        <w:rPr>
          <w:rFonts w:ascii="Times New Roman" w:hAnsi="Times New Roman" w:cs="Times New Roman"/>
          <w:sz w:val="28"/>
          <w:szCs w:val="28"/>
        </w:rPr>
        <w:t>Контроль осуществляется посредством проведения проверок жилого пом</w:t>
      </w:r>
      <w:r w:rsidR="000E07DB" w:rsidRPr="000E07DB">
        <w:rPr>
          <w:rFonts w:ascii="Times New Roman" w:hAnsi="Times New Roman" w:cs="Times New Roman"/>
          <w:sz w:val="28"/>
          <w:szCs w:val="28"/>
        </w:rPr>
        <w:t xml:space="preserve">ещения муниципальной комиссией </w:t>
      </w:r>
      <w:r w:rsidR="000E07DB"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проведения плановых и внеплановых проверок. Проверки проводятся в отношении жилых помещений по месту нахождения жилого помещения. </w:t>
      </w:r>
    </w:p>
    <w:p w:rsidR="00E34E84" w:rsidRDefault="006C3D90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07DB">
        <w:rPr>
          <w:rFonts w:ascii="Times New Roman" w:hAnsi="Times New Roman" w:cs="Times New Roman"/>
          <w:sz w:val="28"/>
          <w:szCs w:val="28"/>
        </w:rPr>
        <w:t>.2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 Основания для проведения проверок жилых помещений: </w:t>
      </w:r>
    </w:p>
    <w:p w:rsidR="000E07DB" w:rsidRPr="000E07DB" w:rsidRDefault="000E07DB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не реже одного раза в </w:t>
      </w:r>
      <w:r w:rsidR="0052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разрабатываемых органом опеки ежегодных планов проведения проверок жилых помещений (далее - план проверок). План проверок утверждается руководителем органа опеки не позднее 20 декабря года, предшествующего году проведения проверок. В план проверок включаются жилые помещения,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которых содержится в реестре.</w:t>
      </w: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проверок указываются фамилия, имя, отчество (последнее - при наличии) сироты, адрес местонахождения жилого помещения, срок проведения плановой проверки. Внесение изменений в план проверок осуществляется по решению руководителя органа опеки. </w:t>
      </w:r>
    </w:p>
    <w:p w:rsidR="000E07DB" w:rsidRPr="000E07DB" w:rsidRDefault="000E07DB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случаях: </w:t>
      </w:r>
    </w:p>
    <w:p w:rsidR="000E07DB" w:rsidRPr="000E07DB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включения в реестр сведений о жилом помещении в срок не позднее одного месяца со дня включения в реестр информации о жилом помещении; </w:t>
      </w:r>
    </w:p>
    <w:p w:rsidR="000E07DB" w:rsidRPr="000E07DB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поступлении в орган опеки информации о факте (фактах): </w:t>
      </w:r>
    </w:p>
    <w:p w:rsidR="000E07DB" w:rsidRPr="000E07DB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ненадлежащего использования жилого помещения; </w:t>
      </w:r>
    </w:p>
    <w:p w:rsidR="000E07DB" w:rsidRPr="000E07DB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незаконного распоряжения жилым помещением; </w:t>
      </w:r>
    </w:p>
    <w:p w:rsidR="000E07DB" w:rsidRPr="000E07DB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ненадлежащего санитарного и (или) технического состояния жилого помещения; </w:t>
      </w:r>
    </w:p>
    <w:p w:rsidR="000E07DB" w:rsidRPr="0023126A" w:rsidRDefault="000E07DB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приведения жилого помещения в непригодное для проживания состояние. </w:t>
      </w:r>
    </w:p>
    <w:p w:rsidR="00E34E84" w:rsidRDefault="0023126A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 Срок проведения проверки жилого помещения: </w:t>
      </w:r>
    </w:p>
    <w:p w:rsidR="00C45375" w:rsidRPr="00C45375" w:rsidRDefault="00C45375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проверки не может превышать двадцати дней с даты ее начала. Срок проведения проверки может быть продлен органом опеки на 20 календарных дней в связи с необходимостью сбора дополнительной информации и документов. </w:t>
      </w:r>
    </w:p>
    <w:p w:rsidR="00E34E84" w:rsidRDefault="0023126A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 Основанием для осуществления проверки служит </w:t>
      </w:r>
      <w:r w:rsidR="006F4741">
        <w:rPr>
          <w:rFonts w:ascii="Times New Roman" w:hAnsi="Times New Roman" w:cs="Times New Roman"/>
          <w:sz w:val="28"/>
          <w:szCs w:val="28"/>
        </w:rPr>
        <w:t>постановления</w:t>
      </w:r>
      <w:r w:rsidR="00C74F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4741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C74FB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 </w:t>
      </w:r>
      <w:r w:rsidR="00E34E84" w:rsidRPr="00E34E84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жилого </w:t>
      </w:r>
      <w:proofErr w:type="gramStart"/>
      <w:r w:rsidR="00E34E84" w:rsidRPr="00E34E84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E34E84" w:rsidRPr="00E34E84">
        <w:rPr>
          <w:rFonts w:ascii="Times New Roman" w:hAnsi="Times New Roman" w:cs="Times New Roman"/>
          <w:sz w:val="28"/>
          <w:szCs w:val="28"/>
        </w:rPr>
        <w:t xml:space="preserve"> в котором отражается форма проверки жилого помещения, основание, </w:t>
      </w:r>
      <w:r w:rsidR="000732F2">
        <w:rPr>
          <w:rFonts w:ascii="Times New Roman" w:hAnsi="Times New Roman" w:cs="Times New Roman"/>
          <w:sz w:val="28"/>
          <w:szCs w:val="28"/>
        </w:rPr>
        <w:t>сроки проведения проверки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, адрес жилого помещения, подлежащего проверке, фамилию, имя, отчество (при наличии) ребенка-сироты, адрес его места жительства. </w:t>
      </w:r>
    </w:p>
    <w:p w:rsidR="00C74FB9" w:rsidRDefault="0023126A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 Проверка представляет собой внешний и внутренний осмотр жилого помещения. В ходе проверки члены муниципальной комиссии:  визуально оценивают законность и надлежащее использование жилого помещения, сохранность жилого помещения, а также фактическое санитарное и техническое состояние жилого помещения; осуществляют </w:t>
      </w:r>
      <w:r w:rsidR="002B0572" w:rsidRPr="00E34E84">
        <w:rPr>
          <w:rFonts w:ascii="Times New Roman" w:hAnsi="Times New Roman" w:cs="Times New Roman"/>
          <w:sz w:val="28"/>
          <w:szCs w:val="28"/>
        </w:rPr>
        <w:t>фото фиксацию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 состояния жилого помещения</w:t>
      </w:r>
      <w:r w:rsidR="00C74FB9">
        <w:rPr>
          <w:rFonts w:ascii="Times New Roman" w:hAnsi="Times New Roman" w:cs="Times New Roman"/>
          <w:sz w:val="28"/>
          <w:szCs w:val="28"/>
        </w:rPr>
        <w:t>, с согласия собственника или представителя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; проводят предупредительные мероприятия о порядке использования жилого помещения и распоряжения им, о необходимости обеспечения его сохранности и надлежащего санитарного и технического состояния. контроль выполнения данных ранее рекомендаций (при проведении проверок за исключением первичного осмотра). </w:t>
      </w:r>
    </w:p>
    <w:p w:rsidR="00243CD3" w:rsidRDefault="0023126A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. Результаты осмотра фиксируются в акте обследования жилого помещения (далее - акт). Акт составляется по форме, установленной приказом </w:t>
      </w:r>
      <w:r w:rsidR="00432F87">
        <w:rPr>
          <w:rFonts w:ascii="Times New Roman" w:hAnsi="Times New Roman" w:cs="Times New Roman"/>
          <w:sz w:val="28"/>
          <w:szCs w:val="28"/>
        </w:rPr>
        <w:t>Департамента образования, науки и молодежной политики Воронежской области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, </w:t>
      </w:r>
      <w:r w:rsidR="00243CD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243C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3CD3">
        <w:rPr>
          <w:rFonts w:ascii="Times New Roman" w:hAnsi="Times New Roman" w:cs="Times New Roman"/>
          <w:sz w:val="28"/>
          <w:szCs w:val="28"/>
        </w:rPr>
        <w:t xml:space="preserve"> 3 (трех) дней со дня проведения комиссии, </w:t>
      </w:r>
      <w:r w:rsidR="00E34E84" w:rsidRPr="00E34E84">
        <w:rPr>
          <w:rFonts w:ascii="Times New Roman" w:hAnsi="Times New Roman" w:cs="Times New Roman"/>
          <w:sz w:val="28"/>
          <w:szCs w:val="28"/>
        </w:rPr>
        <w:t>и подписывается председателем муниципальной комиссии и членами муниципальной комиссии, осуществляющими проверку, а также законным представителем (в случае его присутствия при проведении проверки).  В случае если жилым помещением на день проведения проверки пользуются иные граждане, сведения о них вносятся в акт проверки состояния жилого помещения (с учетом требований о их согласии на обработку персональных данных, полученном в соответствии с Федеральным законом от 27 июля 2006 г. № 152-ФЗ "О персональных данных"). В случае выявления муниципальной комиссией по итогам внутреннего и внешнего осмотра жилого помещения фактов:  ненадлежащего использования жилого помещения (нарушение правил пользования жилым помещением, пользование жилым помещением не по назначению, нарушение интересов детей-сирот в связи с незаконным вселением и проживанием в жилом помещении иных лиц и так далее);  фактов нарушения</w:t>
      </w:r>
      <w:r w:rsidR="002B0572">
        <w:rPr>
          <w:rFonts w:ascii="Times New Roman" w:hAnsi="Times New Roman" w:cs="Times New Roman"/>
          <w:sz w:val="28"/>
          <w:szCs w:val="28"/>
        </w:rPr>
        <w:t xml:space="preserve"> сохранности жилого помещения (</w:t>
      </w:r>
      <w:r w:rsidR="00E34E84" w:rsidRPr="00E34E84">
        <w:rPr>
          <w:rFonts w:ascii="Times New Roman" w:hAnsi="Times New Roman" w:cs="Times New Roman"/>
          <w:sz w:val="28"/>
          <w:szCs w:val="28"/>
        </w:rPr>
        <w:t xml:space="preserve">выполнение ремонтных (строительных) работ или иных действий в жилом помещении, приводящих к порче (разрушению) жилого помещения или к его незаконной перепланировке, нарушение требований пожарной безопасности и иных требований, обеспечивающих сохранность жилого помещения, и так далее);  фактов ненадлежащего санитарного и технического состояния жилых помещений (нарушение санитарных и технических правил и норм, установленных для жилых помещений), </w:t>
      </w:r>
      <w:r w:rsidR="000732F2">
        <w:rPr>
          <w:rFonts w:ascii="Times New Roman" w:hAnsi="Times New Roman" w:cs="Times New Roman"/>
          <w:sz w:val="28"/>
          <w:szCs w:val="28"/>
        </w:rPr>
        <w:t xml:space="preserve">данные вносятся в акт проверки.  </w:t>
      </w:r>
    </w:p>
    <w:p w:rsidR="00243CD3" w:rsidRPr="00243CD3" w:rsidRDefault="00243CD3" w:rsidP="00B1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проверки жилого помещения составляется в двух экземплярах, один из которых в течение пяти дней со дня его составления направляется законному представителю сироты (в случае проживания сироты в организации для детей-сирот и детей, оставшихся без попечения родителей, - в указанную организацию), второй экземпляр хранится в личном деле ребенка-сироты (направляется в орган опеки по месту жительства сироты в случае, если место жительства сироты не совпадает с местом нахождения жилого помещения).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направляются фотоматериалы.</w:t>
      </w:r>
    </w:p>
    <w:p w:rsidR="006575A3" w:rsidRDefault="006575A3" w:rsidP="00B1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170" w:rsidRDefault="00A77170" w:rsidP="00A7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proofErr w:type="gramEnd"/>
      <w:r w:rsidRPr="000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A77170" w:rsidRDefault="00A77170" w:rsidP="00A7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М.Н. Янцов</w:t>
      </w:r>
    </w:p>
    <w:p w:rsidR="008E5B06" w:rsidRPr="00E34E84" w:rsidRDefault="008E5B06" w:rsidP="00A771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E5B06" w:rsidRPr="00E34E84" w:rsidSect="00044183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34E84"/>
    <w:rsid w:val="00026926"/>
    <w:rsid w:val="00044183"/>
    <w:rsid w:val="000732F2"/>
    <w:rsid w:val="000E07DB"/>
    <w:rsid w:val="000F12E3"/>
    <w:rsid w:val="00103420"/>
    <w:rsid w:val="00107353"/>
    <w:rsid w:val="00116E07"/>
    <w:rsid w:val="001232DA"/>
    <w:rsid w:val="00181F35"/>
    <w:rsid w:val="001C5859"/>
    <w:rsid w:val="0020013B"/>
    <w:rsid w:val="0023126A"/>
    <w:rsid w:val="00243CD3"/>
    <w:rsid w:val="00255CAC"/>
    <w:rsid w:val="002B0572"/>
    <w:rsid w:val="002B7305"/>
    <w:rsid w:val="002D1CDA"/>
    <w:rsid w:val="002E0E08"/>
    <w:rsid w:val="003938B2"/>
    <w:rsid w:val="003C6D86"/>
    <w:rsid w:val="003E7AFB"/>
    <w:rsid w:val="00415E27"/>
    <w:rsid w:val="004252FC"/>
    <w:rsid w:val="00432F87"/>
    <w:rsid w:val="00453EA1"/>
    <w:rsid w:val="004D36F2"/>
    <w:rsid w:val="004F4076"/>
    <w:rsid w:val="00510EBA"/>
    <w:rsid w:val="005254F7"/>
    <w:rsid w:val="0055390D"/>
    <w:rsid w:val="00562584"/>
    <w:rsid w:val="00580034"/>
    <w:rsid w:val="005D377A"/>
    <w:rsid w:val="00617EFF"/>
    <w:rsid w:val="00621648"/>
    <w:rsid w:val="006218B1"/>
    <w:rsid w:val="00631601"/>
    <w:rsid w:val="00632EFE"/>
    <w:rsid w:val="006575A3"/>
    <w:rsid w:val="00683918"/>
    <w:rsid w:val="006C3D90"/>
    <w:rsid w:val="006D25CF"/>
    <w:rsid w:val="006F4741"/>
    <w:rsid w:val="007210B3"/>
    <w:rsid w:val="007460D8"/>
    <w:rsid w:val="00791AC9"/>
    <w:rsid w:val="00795A27"/>
    <w:rsid w:val="008807F0"/>
    <w:rsid w:val="008E2789"/>
    <w:rsid w:val="008E5B06"/>
    <w:rsid w:val="00916672"/>
    <w:rsid w:val="00923DD0"/>
    <w:rsid w:val="00944422"/>
    <w:rsid w:val="009A3263"/>
    <w:rsid w:val="009B2BAD"/>
    <w:rsid w:val="00A77170"/>
    <w:rsid w:val="00AA4F3A"/>
    <w:rsid w:val="00AD44EF"/>
    <w:rsid w:val="00AF28F8"/>
    <w:rsid w:val="00B16BA2"/>
    <w:rsid w:val="00C426DA"/>
    <w:rsid w:val="00C45375"/>
    <w:rsid w:val="00C74FB9"/>
    <w:rsid w:val="00C83BF3"/>
    <w:rsid w:val="00D726A1"/>
    <w:rsid w:val="00DA0096"/>
    <w:rsid w:val="00E34E84"/>
    <w:rsid w:val="00E53814"/>
    <w:rsid w:val="00EC274C"/>
    <w:rsid w:val="00EE2558"/>
    <w:rsid w:val="00F21359"/>
    <w:rsid w:val="00F40546"/>
    <w:rsid w:val="00F47C80"/>
    <w:rsid w:val="00F83C50"/>
    <w:rsid w:val="00FA2AF4"/>
    <w:rsid w:val="00FA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BA"/>
  </w:style>
  <w:style w:type="paragraph" w:styleId="1">
    <w:name w:val="heading 1"/>
    <w:basedOn w:val="a"/>
    <w:next w:val="a"/>
    <w:link w:val="10"/>
    <w:uiPriority w:val="9"/>
    <w:qFormat/>
    <w:rsid w:val="002B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B16BA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16BA2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AD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E439-98EC-4DB6-BBB6-772C814D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Nzaharowa</cp:lastModifiedBy>
  <cp:revision>53</cp:revision>
  <cp:lastPrinted>2024-05-20T07:35:00Z</cp:lastPrinted>
  <dcterms:created xsi:type="dcterms:W3CDTF">2022-05-11T11:49:00Z</dcterms:created>
  <dcterms:modified xsi:type="dcterms:W3CDTF">2024-05-22T13:08:00Z</dcterms:modified>
</cp:coreProperties>
</file>