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72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D2" w:rsidRPr="00E45046" w:rsidRDefault="005852D2" w:rsidP="00585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для участников публичных консультаций </w:t>
      </w:r>
      <w:r w:rsidRPr="00E45046">
        <w:rPr>
          <w:rFonts w:ascii="Times New Roman" w:hAnsi="Times New Roman" w:cs="Times New Roman"/>
          <w:sz w:val="28"/>
          <w:szCs w:val="28"/>
        </w:rPr>
        <w:br/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нормативно правового акта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>
        <w:rPr>
          <w:rFonts w:ascii="Times New Roman" w:hAnsi="Times New Roman" w:cs="Times New Roman"/>
          <w:sz w:val="24"/>
          <w:szCs w:val="24"/>
          <w:u w:val="single"/>
        </w:rPr>
        <w:t>25.12.2021</w:t>
      </w:r>
      <w:r>
        <w:rPr>
          <w:rFonts w:ascii="Times New Roman" w:hAnsi="Times New Roman" w:cs="Times New Roman"/>
          <w:sz w:val="24"/>
          <w:szCs w:val="24"/>
        </w:rPr>
        <w:t xml:space="preserve"> г. по электронной почте на адрес:</w:t>
      </w:r>
      <w:r w:rsidRPr="005852D2">
        <w:rPr>
          <w:rFonts w:ascii="Times New Roman" w:hAnsi="Times New Roman"/>
          <w:sz w:val="26"/>
          <w:szCs w:val="26"/>
        </w:rPr>
        <w:t xml:space="preserve"> </w:t>
      </w:r>
      <w:hyperlink r:id="rId4" w:history="1">
        <w:r>
          <w:rPr>
            <w:rStyle w:val="a4"/>
            <w:rFonts w:ascii="Times New Roman" w:hAnsi="Times New Roman"/>
            <w:sz w:val="26"/>
            <w:szCs w:val="26"/>
          </w:rPr>
          <w:t>o.econom303.pav@govvrn.ru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5852D2" w:rsidRDefault="005852D2" w:rsidP="00585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D2" w:rsidRDefault="005852D2" w:rsidP="005852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D2" w:rsidRDefault="005852D2" w:rsidP="005852D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(инициалы, фамилия, номер телефона)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(укажите по Вашему желанию):</w:t>
      </w:r>
    </w:p>
    <w:p w:rsidR="005852D2" w:rsidRDefault="005852D2" w:rsidP="005852D2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_____________________________________________________________________________</w:t>
      </w:r>
    </w:p>
    <w:p w:rsidR="005852D2" w:rsidRDefault="005852D2" w:rsidP="005852D2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5852D2" w:rsidRDefault="005852D2" w:rsidP="005852D2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_____________________________________________________________________________</w:t>
      </w:r>
    </w:p>
    <w:p w:rsidR="005852D2" w:rsidRDefault="005852D2" w:rsidP="005852D2">
      <w:pPr>
        <w:pStyle w:val="ConsPlusNonformat"/>
        <w:tabs>
          <w:tab w:val="left" w:pos="0"/>
          <w:tab w:val="left" w:pos="70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_____________________________________________________________________________</w:t>
      </w:r>
    </w:p>
    <w:p w:rsidR="005852D2" w:rsidRDefault="005852D2" w:rsidP="005852D2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_____________________________________________________________________________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5852D2" w:rsidTr="00AD7BFC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5852D2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5852D2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5852D2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–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52D2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52D2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52D2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 инвестиционной деятельности)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Приведите обоснования по каждому указанному положению, дополнительно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способствует ли возникновению необоснованных прав органов государственной власти и должностных лиц, 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 ли возможность избирательного применения норм?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5852D2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5852D2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5852D2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(если да – какова его продолжительность) какие ограничения по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852D2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852D2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52D2" w:rsidRDefault="005852D2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52D2" w:rsidRDefault="005852D2" w:rsidP="00585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52D2" w:rsidRDefault="005852D2" w:rsidP="005852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852D2" w:rsidRPr="00D55424" w:rsidRDefault="005852D2" w:rsidP="005852D2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D55424">
        <w:rPr>
          <w:rFonts w:ascii="Times New Roman" w:hAnsi="Times New Roman" w:cs="Times New Roman"/>
          <w:sz w:val="16"/>
          <w:szCs w:val="16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5852D2" w:rsidRPr="00190B6E" w:rsidRDefault="005852D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52D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51A11"/>
    <w:rsid w:val="00190B6E"/>
    <w:rsid w:val="00317428"/>
    <w:rsid w:val="005852D2"/>
    <w:rsid w:val="007139A6"/>
    <w:rsid w:val="007D0636"/>
    <w:rsid w:val="009A22ED"/>
    <w:rsid w:val="00AE1872"/>
    <w:rsid w:val="00CA42EC"/>
    <w:rsid w:val="00E2423A"/>
    <w:rsid w:val="00F85CDB"/>
    <w:rsid w:val="00F966BB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econom303.pa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2021-12-17T06:53:00Z</cp:lastPrinted>
  <dcterms:created xsi:type="dcterms:W3CDTF">2021-02-03T08:56:00Z</dcterms:created>
  <dcterms:modified xsi:type="dcterms:W3CDTF">2021-12-17T06:53:00Z</dcterms:modified>
</cp:coreProperties>
</file>