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7F5AE9" w:rsidRDefault="00064D0A" w:rsidP="004D3CC9">
      <w:pPr>
        <w:pStyle w:val="Title"/>
        <w:ind w:right="4535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3659F" w:rsidRPr="00757846" w:rsidRDefault="004D3CC9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Павловского муниципального района Воронежской области от 31.10.2023 № </w:t>
      </w:r>
      <w:r w:rsidR="00230BD7">
        <w:rPr>
          <w:rFonts w:ascii="Times New Roman" w:hAnsi="Times New Roman" w:cs="Times New Roman"/>
          <w:b w:val="0"/>
          <w:sz w:val="28"/>
          <w:szCs w:val="28"/>
        </w:rPr>
        <w:t>998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 «</w:t>
      </w:r>
      <w:r w:rsidR="00230BD7" w:rsidRPr="001408A2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»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F7504A" w:rsidRPr="00B4584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6C61">
        <w:rPr>
          <w:sz w:val="26"/>
          <w:szCs w:val="26"/>
          <w:lang w:eastAsia="ru-RU"/>
        </w:rPr>
        <w:t>В соответствии с</w:t>
      </w:r>
      <w:r w:rsidR="004D3CC9">
        <w:rPr>
          <w:sz w:val="26"/>
          <w:szCs w:val="26"/>
          <w:lang w:eastAsia="ru-RU"/>
        </w:rPr>
        <w:t xml:space="preserve"> внесением изменений в Земельный </w:t>
      </w:r>
      <w:r w:rsidR="00CD0FB7">
        <w:rPr>
          <w:sz w:val="26"/>
          <w:szCs w:val="26"/>
          <w:lang w:eastAsia="ru-RU"/>
        </w:rPr>
        <w:t>к</w:t>
      </w:r>
      <w:r w:rsidR="004D3CC9">
        <w:rPr>
          <w:sz w:val="26"/>
          <w:szCs w:val="26"/>
          <w:lang w:eastAsia="ru-RU"/>
        </w:rPr>
        <w:t>одекс Российской Федерации,</w:t>
      </w:r>
      <w:r w:rsidRPr="00456C61">
        <w:rPr>
          <w:sz w:val="26"/>
          <w:szCs w:val="26"/>
          <w:lang w:eastAsia="ru-RU"/>
        </w:rPr>
        <w:t xml:space="preserve"> </w:t>
      </w:r>
      <w:r w:rsidR="004D3CC9">
        <w:rPr>
          <w:sz w:val="26"/>
          <w:szCs w:val="26"/>
          <w:lang w:eastAsia="ru-RU"/>
        </w:rPr>
        <w:t xml:space="preserve">письмом Правительства Воронежской области от </w:t>
      </w:r>
      <w:r w:rsidR="00230BD7">
        <w:rPr>
          <w:sz w:val="26"/>
          <w:szCs w:val="26"/>
          <w:lang w:eastAsia="ru-RU"/>
        </w:rPr>
        <w:t>19</w:t>
      </w:r>
      <w:r w:rsidR="004D3CC9">
        <w:rPr>
          <w:sz w:val="26"/>
          <w:szCs w:val="26"/>
          <w:lang w:eastAsia="ru-RU"/>
        </w:rPr>
        <w:t>.</w:t>
      </w:r>
      <w:r w:rsidR="00230BD7">
        <w:rPr>
          <w:sz w:val="26"/>
          <w:szCs w:val="26"/>
          <w:lang w:eastAsia="ru-RU"/>
        </w:rPr>
        <w:t>02</w:t>
      </w:r>
      <w:r w:rsidR="004D3CC9">
        <w:rPr>
          <w:sz w:val="26"/>
          <w:szCs w:val="26"/>
          <w:lang w:eastAsia="ru-RU"/>
        </w:rPr>
        <w:t>.202</w:t>
      </w:r>
      <w:r w:rsidR="00230BD7">
        <w:rPr>
          <w:sz w:val="26"/>
          <w:szCs w:val="26"/>
          <w:lang w:eastAsia="ru-RU"/>
        </w:rPr>
        <w:t>4</w:t>
      </w:r>
      <w:r w:rsidR="004D3CC9">
        <w:rPr>
          <w:sz w:val="26"/>
          <w:szCs w:val="26"/>
          <w:lang w:eastAsia="ru-RU"/>
        </w:rPr>
        <w:t xml:space="preserve"> </w:t>
      </w:r>
      <w:r w:rsidR="00314500">
        <w:rPr>
          <w:sz w:val="26"/>
          <w:szCs w:val="26"/>
          <w:lang w:eastAsia="ru-RU"/>
        </w:rPr>
        <w:t xml:space="preserve">                  </w:t>
      </w:r>
      <w:r w:rsidR="004D3CC9">
        <w:rPr>
          <w:sz w:val="26"/>
          <w:szCs w:val="26"/>
          <w:lang w:eastAsia="ru-RU"/>
        </w:rPr>
        <w:t xml:space="preserve">№ </w:t>
      </w:r>
      <w:r w:rsidR="00230BD7">
        <w:rPr>
          <w:sz w:val="26"/>
          <w:szCs w:val="26"/>
          <w:lang w:eastAsia="ru-RU"/>
        </w:rPr>
        <w:t>1</w:t>
      </w:r>
      <w:r w:rsidR="004D3CC9">
        <w:rPr>
          <w:sz w:val="26"/>
          <w:szCs w:val="26"/>
          <w:lang w:eastAsia="ru-RU"/>
        </w:rPr>
        <w:t>9-11/</w:t>
      </w:r>
      <w:r w:rsidR="00230BD7">
        <w:rPr>
          <w:sz w:val="26"/>
          <w:szCs w:val="26"/>
          <w:lang w:eastAsia="ru-RU"/>
        </w:rPr>
        <w:t>29</w:t>
      </w:r>
      <w:r w:rsidR="004D3CC9">
        <w:rPr>
          <w:sz w:val="26"/>
          <w:szCs w:val="26"/>
          <w:lang w:eastAsia="ru-RU"/>
        </w:rPr>
        <w:t xml:space="preserve">, администрация Павловского муниципального района Воронежской области 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D0FB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D0FB7">
        <w:rPr>
          <w:sz w:val="26"/>
          <w:szCs w:val="26"/>
        </w:rPr>
        <w:t>ПОСТАНОВЛЯЕТ: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029E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6C61">
        <w:rPr>
          <w:sz w:val="26"/>
          <w:szCs w:val="26"/>
          <w:lang w:eastAsia="ru-RU"/>
        </w:rPr>
        <w:t xml:space="preserve">1. </w:t>
      </w:r>
      <w:r w:rsidR="00C029E9">
        <w:rPr>
          <w:sz w:val="26"/>
          <w:szCs w:val="26"/>
          <w:lang w:eastAsia="ru-RU"/>
        </w:rPr>
        <w:t xml:space="preserve">Внести в административный регламент, утвержденный постановлением администрации Павловского муниципального района Воронежской области от 31.10.2023 № </w:t>
      </w:r>
      <w:r w:rsidR="00230BD7">
        <w:rPr>
          <w:sz w:val="26"/>
          <w:szCs w:val="26"/>
          <w:lang w:eastAsia="ru-RU"/>
        </w:rPr>
        <w:t>998</w:t>
      </w:r>
      <w:r w:rsidR="00C029E9">
        <w:rPr>
          <w:sz w:val="26"/>
          <w:szCs w:val="26"/>
          <w:lang w:eastAsia="ru-RU"/>
        </w:rPr>
        <w:t xml:space="preserve"> </w:t>
      </w:r>
      <w:r w:rsidR="00C029E9" w:rsidRPr="00C029E9">
        <w:rPr>
          <w:sz w:val="26"/>
          <w:szCs w:val="26"/>
          <w:lang w:eastAsia="ru-RU"/>
        </w:rPr>
        <w:t>«Об утверждении административного регламента по предоставлению муниципальной услуги «</w:t>
      </w:r>
      <w:r w:rsidR="00230BD7" w:rsidRPr="00230BD7">
        <w:rPr>
          <w:sz w:val="26"/>
          <w:szCs w:val="26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C029E9" w:rsidRPr="00C029E9">
        <w:rPr>
          <w:sz w:val="26"/>
          <w:szCs w:val="26"/>
          <w:lang w:eastAsia="ru-RU"/>
        </w:rPr>
        <w:t xml:space="preserve">» </w:t>
      </w:r>
      <w:r w:rsidRPr="00456C61">
        <w:rPr>
          <w:sz w:val="26"/>
          <w:szCs w:val="26"/>
        </w:rPr>
        <w:t xml:space="preserve">на территории </w:t>
      </w:r>
      <w:r w:rsidR="00F3659F" w:rsidRPr="00456C61">
        <w:rPr>
          <w:sz w:val="26"/>
          <w:szCs w:val="26"/>
        </w:rPr>
        <w:t xml:space="preserve">Павловского </w:t>
      </w:r>
      <w:r w:rsidR="0062668B" w:rsidRPr="00456C61">
        <w:rPr>
          <w:sz w:val="26"/>
          <w:szCs w:val="26"/>
        </w:rPr>
        <w:t xml:space="preserve">муниципального района Воронежской области </w:t>
      </w:r>
      <w:r w:rsidR="00C029E9">
        <w:rPr>
          <w:sz w:val="26"/>
          <w:szCs w:val="26"/>
        </w:rPr>
        <w:t>следующие изменения:</w:t>
      </w:r>
    </w:p>
    <w:p w:rsidR="00C029E9" w:rsidRDefault="00C029E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CF0FCB">
        <w:rPr>
          <w:sz w:val="26"/>
          <w:szCs w:val="26"/>
        </w:rPr>
        <w:t xml:space="preserve"> Подпункты </w:t>
      </w:r>
      <w:r w:rsidR="00230BD7">
        <w:rPr>
          <w:sz w:val="26"/>
          <w:szCs w:val="26"/>
        </w:rPr>
        <w:t>14</w:t>
      </w:r>
      <w:r w:rsidR="00CF0FCB">
        <w:rPr>
          <w:sz w:val="26"/>
          <w:szCs w:val="26"/>
        </w:rPr>
        <w:t xml:space="preserve">, </w:t>
      </w:r>
      <w:r w:rsidR="00F63795" w:rsidRPr="00F63795">
        <w:rPr>
          <w:sz w:val="26"/>
          <w:szCs w:val="26"/>
        </w:rPr>
        <w:t>16</w:t>
      </w:r>
      <w:r w:rsidR="007540D3">
        <w:rPr>
          <w:sz w:val="26"/>
          <w:szCs w:val="26"/>
        </w:rPr>
        <w:t xml:space="preserve"> </w:t>
      </w:r>
      <w:r w:rsidR="00F63795">
        <w:rPr>
          <w:sz w:val="26"/>
          <w:szCs w:val="26"/>
        </w:rPr>
        <w:t>пункта 12.2. подраздела</w:t>
      </w:r>
      <w:r w:rsidR="007540D3">
        <w:rPr>
          <w:sz w:val="26"/>
          <w:szCs w:val="26"/>
        </w:rPr>
        <w:t xml:space="preserve"> </w:t>
      </w:r>
      <w:r w:rsidR="00230BD7">
        <w:rPr>
          <w:sz w:val="26"/>
          <w:szCs w:val="26"/>
        </w:rPr>
        <w:t>12</w:t>
      </w:r>
      <w:r w:rsidR="00F63795">
        <w:rPr>
          <w:sz w:val="26"/>
          <w:szCs w:val="26"/>
        </w:rPr>
        <w:t xml:space="preserve"> «</w:t>
      </w:r>
      <w:r w:rsidR="00F63795" w:rsidRPr="00F63795">
        <w:rPr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F63795">
        <w:rPr>
          <w:sz w:val="26"/>
          <w:szCs w:val="26"/>
        </w:rPr>
        <w:t xml:space="preserve">» </w:t>
      </w:r>
      <w:r w:rsidR="00230BD7">
        <w:rPr>
          <w:sz w:val="26"/>
          <w:szCs w:val="26"/>
        </w:rPr>
        <w:t xml:space="preserve"> </w:t>
      </w:r>
      <w:r w:rsidR="00B24343">
        <w:rPr>
          <w:sz w:val="26"/>
          <w:szCs w:val="26"/>
        </w:rPr>
        <w:t xml:space="preserve">раздела </w:t>
      </w:r>
      <w:r w:rsidR="00CD0FB7">
        <w:rPr>
          <w:sz w:val="26"/>
          <w:szCs w:val="26"/>
          <w:lang w:val="en-US"/>
        </w:rPr>
        <w:t>I</w:t>
      </w:r>
      <w:r w:rsidR="00F63795">
        <w:rPr>
          <w:sz w:val="26"/>
          <w:szCs w:val="26"/>
          <w:lang w:val="en-US"/>
        </w:rPr>
        <w:t>I</w:t>
      </w:r>
      <w:r w:rsidR="00A627F2" w:rsidRPr="00A627F2">
        <w:rPr>
          <w:sz w:val="26"/>
          <w:szCs w:val="26"/>
        </w:rPr>
        <w:t xml:space="preserve"> </w:t>
      </w:r>
      <w:r w:rsidR="00B24343">
        <w:rPr>
          <w:sz w:val="26"/>
          <w:szCs w:val="26"/>
        </w:rPr>
        <w:t>«</w:t>
      </w:r>
      <w:r w:rsidR="00230BD7">
        <w:rPr>
          <w:sz w:val="26"/>
          <w:szCs w:val="26"/>
        </w:rPr>
        <w:t>Стандарт предоставления муниципальной услуги</w:t>
      </w:r>
      <w:r w:rsidR="00B24343">
        <w:rPr>
          <w:sz w:val="26"/>
          <w:szCs w:val="26"/>
        </w:rPr>
        <w:t xml:space="preserve">» изложить в </w:t>
      </w:r>
      <w:r w:rsidR="00BC373B">
        <w:rPr>
          <w:sz w:val="26"/>
          <w:szCs w:val="26"/>
        </w:rPr>
        <w:t>следующей</w:t>
      </w:r>
      <w:r w:rsidR="00CF0FCB">
        <w:rPr>
          <w:sz w:val="26"/>
          <w:szCs w:val="26"/>
        </w:rPr>
        <w:t xml:space="preserve"> редакции:</w:t>
      </w:r>
    </w:p>
    <w:p w:rsidR="00BC373B" w:rsidRPr="003E1170" w:rsidRDefault="00B24343" w:rsidP="00CF0FCB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F63795" w:rsidRPr="00F63795">
        <w:rPr>
          <w:rFonts w:eastAsiaTheme="minorHAnsi"/>
          <w:sz w:val="26"/>
          <w:szCs w:val="26"/>
        </w:rPr>
        <w:t>14</w:t>
      </w:r>
      <w:r w:rsidR="00BC373B" w:rsidRPr="003E1170">
        <w:rPr>
          <w:rFonts w:eastAsiaTheme="minorHAnsi"/>
          <w:sz w:val="26"/>
          <w:szCs w:val="26"/>
        </w:rPr>
        <w:t xml:space="preserve">) </w:t>
      </w:r>
      <w:r w:rsidR="00F63795" w:rsidRPr="00F63795">
        <w:rPr>
          <w:rFonts w:eastAsiaTheme="minorHAnsi"/>
          <w:sz w:val="26"/>
          <w:szCs w:val="26"/>
        </w:rPr>
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</w:t>
      </w:r>
      <w:r w:rsidR="00CF0FCB">
        <w:rPr>
          <w:rFonts w:eastAsiaTheme="minorHAnsi"/>
          <w:sz w:val="26"/>
          <w:szCs w:val="26"/>
        </w:rPr>
        <w:t>»</w:t>
      </w:r>
      <w:r w:rsidR="00BC373B" w:rsidRPr="003E1170">
        <w:rPr>
          <w:rFonts w:eastAsiaTheme="minorHAnsi"/>
          <w:sz w:val="26"/>
          <w:szCs w:val="26"/>
        </w:rPr>
        <w:t>;</w:t>
      </w:r>
    </w:p>
    <w:p w:rsidR="00BC373B" w:rsidRPr="00F63795" w:rsidRDefault="00CF0FCB" w:rsidP="00BC37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C373B" w:rsidRPr="003E1170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F63795" w:rsidRPr="00F63795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BC373B" w:rsidRPr="003E1170">
        <w:rPr>
          <w:rFonts w:ascii="Times New Roman" w:eastAsiaTheme="minorHAnsi" w:hAnsi="Times New Roman"/>
          <w:sz w:val="26"/>
          <w:szCs w:val="26"/>
          <w:lang w:eastAsia="en-US"/>
        </w:rPr>
        <w:t xml:space="preserve">) </w:t>
      </w:r>
      <w:r w:rsidR="00F63795" w:rsidRPr="00F63795">
        <w:rPr>
          <w:rFonts w:ascii="Times New Roman" w:eastAsiaTheme="minorHAnsi" w:hAnsi="Times New Roman"/>
          <w:sz w:val="26"/>
          <w:szCs w:val="26"/>
          <w:lang w:eastAsia="en-US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</w:t>
      </w:r>
      <w:r w:rsidRPr="00CF0FC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F6379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BC373B" w:rsidRPr="00CF0FCB" w:rsidRDefault="0021072B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0FCB">
        <w:rPr>
          <w:sz w:val="26"/>
          <w:szCs w:val="26"/>
        </w:rPr>
        <w:t xml:space="preserve">1.2. Пункт </w:t>
      </w:r>
      <w:r w:rsidR="00B756ED" w:rsidRPr="008C7B2E">
        <w:t>20.1.1</w:t>
      </w:r>
      <w:r w:rsidRPr="00CF0FCB">
        <w:rPr>
          <w:sz w:val="26"/>
          <w:szCs w:val="26"/>
        </w:rPr>
        <w:t xml:space="preserve"> подраздела </w:t>
      </w:r>
      <w:r w:rsidR="00B756ED">
        <w:rPr>
          <w:sz w:val="26"/>
          <w:szCs w:val="26"/>
        </w:rPr>
        <w:t xml:space="preserve"> </w:t>
      </w:r>
      <w:r w:rsidR="00B756ED" w:rsidRPr="00B756ED">
        <w:rPr>
          <w:sz w:val="26"/>
          <w:szCs w:val="26"/>
        </w:rPr>
        <w:t xml:space="preserve">20.1. </w:t>
      </w:r>
      <w:r w:rsidR="00B756ED">
        <w:rPr>
          <w:sz w:val="26"/>
          <w:szCs w:val="26"/>
        </w:rPr>
        <w:t>«</w:t>
      </w:r>
      <w:r w:rsidR="00B756ED" w:rsidRPr="00B756ED">
        <w:rPr>
          <w:sz w:val="26"/>
          <w:szCs w:val="26"/>
        </w:rPr>
        <w:t>Вариант 1. Предоставление земельного участка, находящегося в Муниципальной собственности, на торгах</w:t>
      </w:r>
      <w:r w:rsidR="00B756ED">
        <w:rPr>
          <w:sz w:val="26"/>
          <w:szCs w:val="26"/>
        </w:rPr>
        <w:t xml:space="preserve">» </w:t>
      </w:r>
      <w:r w:rsidRPr="00CF0FCB">
        <w:rPr>
          <w:sz w:val="26"/>
          <w:szCs w:val="26"/>
        </w:rPr>
        <w:t xml:space="preserve">раздела </w:t>
      </w:r>
      <w:r w:rsidR="00B756ED">
        <w:rPr>
          <w:sz w:val="26"/>
          <w:szCs w:val="26"/>
          <w:lang w:val="en-US"/>
        </w:rPr>
        <w:t>III</w:t>
      </w:r>
      <w:r w:rsidRPr="00CF0FCB">
        <w:rPr>
          <w:sz w:val="26"/>
          <w:szCs w:val="26"/>
        </w:rPr>
        <w:t xml:space="preserve"> «</w:t>
      </w:r>
      <w:r w:rsidR="00B756ED" w:rsidRPr="00B756ED">
        <w:rPr>
          <w:sz w:val="26"/>
          <w:szCs w:val="26"/>
        </w:rPr>
        <w:t>Состав, последовательность и сроки выполнения административных процедур</w:t>
      </w:r>
      <w:r w:rsidRPr="00CF0FCB">
        <w:rPr>
          <w:sz w:val="26"/>
          <w:szCs w:val="26"/>
        </w:rPr>
        <w:t>» изложить в следующей редакции:</w:t>
      </w:r>
    </w:p>
    <w:p w:rsidR="00B756ED" w:rsidRPr="00B756ED" w:rsidRDefault="00B756ED" w:rsidP="00B756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 w:rsidR="0021072B" w:rsidRPr="00CF0FCB">
        <w:rPr>
          <w:sz w:val="26"/>
          <w:szCs w:val="26"/>
        </w:rPr>
        <w:t>«</w:t>
      </w:r>
      <w:r w:rsidR="00F170E3">
        <w:rPr>
          <w:sz w:val="26"/>
          <w:szCs w:val="26"/>
        </w:rPr>
        <w:t xml:space="preserve">20.1.1. </w:t>
      </w:r>
      <w:r w:rsidRPr="00B756ED">
        <w:rPr>
          <w:sz w:val="26"/>
          <w:szCs w:val="26"/>
        </w:rPr>
        <w:t>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B756ED" w:rsidRPr="00B756ED" w:rsidRDefault="00B756ED" w:rsidP="00B756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56ED">
        <w:rPr>
          <w:sz w:val="26"/>
          <w:szCs w:val="26"/>
        </w:rPr>
        <w:t>Максимальный срок предоставления Муниципальной услуги в соответствии с настоящим вариантом – два месяца со дня поступления заявления об утверждении схемы расположения земельного участка, заявления о проведении аукциона.</w:t>
      </w:r>
    </w:p>
    <w:p w:rsidR="0021072B" w:rsidRDefault="00B756ED" w:rsidP="00B756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756ED">
        <w:rPr>
          <w:sz w:val="26"/>
          <w:szCs w:val="26"/>
        </w:rPr>
        <w:t>В 2024 году 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пунктом 16 статьи 11.10 Земельного Кодекса РФ, подпунктами 5 - 9, 13 - 19 пункта 8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</w:t>
      </w:r>
      <w:r>
        <w:rPr>
          <w:sz w:val="26"/>
          <w:szCs w:val="26"/>
        </w:rPr>
        <w:t>ок не более 14 календарных дней».</w:t>
      </w:r>
    </w:p>
    <w:p w:rsidR="004E6AB9" w:rsidRDefault="004E6AB9" w:rsidP="00B756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 Абзац 9 пункта 20.1.3 </w:t>
      </w:r>
      <w:r w:rsidRPr="00CF0FCB">
        <w:rPr>
          <w:sz w:val="26"/>
          <w:szCs w:val="26"/>
        </w:rPr>
        <w:t xml:space="preserve">подраздела </w:t>
      </w:r>
      <w:r>
        <w:rPr>
          <w:sz w:val="26"/>
          <w:szCs w:val="26"/>
        </w:rPr>
        <w:t xml:space="preserve"> </w:t>
      </w:r>
      <w:r w:rsidRPr="00B756ED">
        <w:rPr>
          <w:sz w:val="26"/>
          <w:szCs w:val="26"/>
        </w:rPr>
        <w:t xml:space="preserve">20.1. </w:t>
      </w:r>
      <w:r>
        <w:rPr>
          <w:sz w:val="26"/>
          <w:szCs w:val="26"/>
        </w:rPr>
        <w:t>«</w:t>
      </w:r>
      <w:r w:rsidRPr="00B756ED">
        <w:rPr>
          <w:sz w:val="26"/>
          <w:szCs w:val="26"/>
        </w:rPr>
        <w:t>Вариант 1. Предоставление земельного участка, находящегося в Муниципальной собственности, на торгах</w:t>
      </w:r>
      <w:r>
        <w:rPr>
          <w:sz w:val="26"/>
          <w:szCs w:val="26"/>
        </w:rPr>
        <w:t xml:space="preserve">» </w:t>
      </w:r>
      <w:r w:rsidRPr="00CF0FCB"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III</w:t>
      </w:r>
      <w:r w:rsidRPr="00CF0FCB">
        <w:rPr>
          <w:sz w:val="26"/>
          <w:szCs w:val="26"/>
        </w:rPr>
        <w:t xml:space="preserve"> «</w:t>
      </w:r>
      <w:r w:rsidRPr="00B756ED">
        <w:rPr>
          <w:sz w:val="26"/>
          <w:szCs w:val="26"/>
        </w:rPr>
        <w:t>Состав, последовательность и сроки выполнения административных процедур</w:t>
      </w:r>
      <w:r w:rsidRPr="00CF0FCB">
        <w:rPr>
          <w:sz w:val="26"/>
          <w:szCs w:val="26"/>
        </w:rPr>
        <w:t>» изложить в следующей редакции:</w:t>
      </w:r>
    </w:p>
    <w:p w:rsidR="004E6AB9" w:rsidRPr="00CF0FCB" w:rsidRDefault="004E6AB9" w:rsidP="00B756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E6AB9">
        <w:rPr>
          <w:sz w:val="26"/>
          <w:szCs w:val="26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</w:t>
      </w:r>
      <w:r>
        <w:rPr>
          <w:sz w:val="26"/>
          <w:szCs w:val="26"/>
        </w:rPr>
        <w:t>»</w:t>
      </w:r>
      <w:r w:rsidRPr="004E6AB9">
        <w:rPr>
          <w:sz w:val="26"/>
          <w:szCs w:val="26"/>
        </w:rPr>
        <w:t>.</w:t>
      </w:r>
    </w:p>
    <w:p w:rsidR="00F170E3" w:rsidRDefault="00D05D12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0FCB">
        <w:rPr>
          <w:sz w:val="26"/>
          <w:szCs w:val="26"/>
        </w:rPr>
        <w:t>1.</w:t>
      </w:r>
      <w:r w:rsidR="004E6AB9">
        <w:rPr>
          <w:sz w:val="26"/>
          <w:szCs w:val="26"/>
        </w:rPr>
        <w:t>4</w:t>
      </w:r>
      <w:r w:rsidRPr="00CF0FCB">
        <w:rPr>
          <w:sz w:val="26"/>
          <w:szCs w:val="26"/>
        </w:rPr>
        <w:t xml:space="preserve">. </w:t>
      </w:r>
      <w:r w:rsidR="00F170E3">
        <w:rPr>
          <w:sz w:val="26"/>
          <w:szCs w:val="26"/>
        </w:rPr>
        <w:t>П</w:t>
      </w:r>
      <w:r w:rsidR="00F170E3" w:rsidRPr="00CF0FCB">
        <w:rPr>
          <w:sz w:val="26"/>
          <w:szCs w:val="26"/>
        </w:rPr>
        <w:t xml:space="preserve">одраздел </w:t>
      </w:r>
      <w:r w:rsidR="00F170E3">
        <w:rPr>
          <w:sz w:val="26"/>
          <w:szCs w:val="26"/>
        </w:rPr>
        <w:t xml:space="preserve"> </w:t>
      </w:r>
      <w:r w:rsidR="00F170E3" w:rsidRPr="00B756ED">
        <w:rPr>
          <w:sz w:val="26"/>
          <w:szCs w:val="26"/>
        </w:rPr>
        <w:t xml:space="preserve">20.1. </w:t>
      </w:r>
      <w:r w:rsidR="00F170E3">
        <w:rPr>
          <w:sz w:val="26"/>
          <w:szCs w:val="26"/>
        </w:rPr>
        <w:t>«</w:t>
      </w:r>
      <w:r w:rsidR="00F170E3" w:rsidRPr="00B756ED">
        <w:rPr>
          <w:sz w:val="26"/>
          <w:szCs w:val="26"/>
        </w:rPr>
        <w:t>Вариант 1. Предоставление земельного участка, находящегося в Муниципальной собственности, на торгах</w:t>
      </w:r>
      <w:r w:rsidR="00F170E3">
        <w:rPr>
          <w:sz w:val="26"/>
          <w:szCs w:val="26"/>
        </w:rPr>
        <w:t xml:space="preserve">» </w:t>
      </w:r>
      <w:r w:rsidR="00F170E3" w:rsidRPr="00CF0FCB">
        <w:rPr>
          <w:sz w:val="26"/>
          <w:szCs w:val="26"/>
        </w:rPr>
        <w:t xml:space="preserve">раздела </w:t>
      </w:r>
      <w:r w:rsidR="00F170E3">
        <w:rPr>
          <w:sz w:val="26"/>
          <w:szCs w:val="26"/>
          <w:lang w:val="en-US"/>
        </w:rPr>
        <w:t>III</w:t>
      </w:r>
      <w:r w:rsidR="00F170E3" w:rsidRPr="00CF0FCB">
        <w:rPr>
          <w:sz w:val="26"/>
          <w:szCs w:val="26"/>
        </w:rPr>
        <w:t xml:space="preserve"> «</w:t>
      </w:r>
      <w:r w:rsidR="00F170E3" w:rsidRPr="00B756ED">
        <w:rPr>
          <w:sz w:val="26"/>
          <w:szCs w:val="26"/>
        </w:rPr>
        <w:t>Состав, последовательность и сроки выполнения административных процедур</w:t>
      </w:r>
      <w:r w:rsidR="00F170E3" w:rsidRPr="00CF0FCB">
        <w:rPr>
          <w:sz w:val="26"/>
          <w:szCs w:val="26"/>
        </w:rPr>
        <w:t xml:space="preserve">» </w:t>
      </w:r>
      <w:r w:rsidR="00F170E3">
        <w:rPr>
          <w:sz w:val="26"/>
          <w:szCs w:val="26"/>
        </w:rPr>
        <w:t xml:space="preserve">дополнить пунктом 20.1.7. </w:t>
      </w:r>
      <w:r w:rsidR="00F170E3" w:rsidRPr="00CF0FCB">
        <w:rPr>
          <w:sz w:val="26"/>
          <w:szCs w:val="26"/>
        </w:rPr>
        <w:t>излож</w:t>
      </w:r>
      <w:r w:rsidR="00F170E3">
        <w:rPr>
          <w:sz w:val="26"/>
          <w:szCs w:val="26"/>
        </w:rPr>
        <w:t xml:space="preserve">ив его </w:t>
      </w:r>
      <w:r w:rsidR="00F170E3" w:rsidRPr="00CF0FCB">
        <w:rPr>
          <w:sz w:val="26"/>
          <w:szCs w:val="26"/>
        </w:rPr>
        <w:t>в следующей редакции</w:t>
      </w:r>
      <w:r w:rsidR="00F170E3">
        <w:rPr>
          <w:sz w:val="26"/>
          <w:szCs w:val="26"/>
        </w:rPr>
        <w:t>: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170E3">
        <w:rPr>
          <w:sz w:val="26"/>
          <w:szCs w:val="26"/>
        </w:rPr>
        <w:t xml:space="preserve">20.1.7.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 xml:space="preserve"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</w:t>
      </w:r>
      <w:r w:rsidRPr="00F170E3">
        <w:rPr>
          <w:sz w:val="26"/>
          <w:szCs w:val="26"/>
        </w:rPr>
        <w:lastRenderedPageBreak/>
        <w:t>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r>
        <w:rPr>
          <w:sz w:val="26"/>
          <w:szCs w:val="26"/>
        </w:rPr>
        <w:t xml:space="preserve"> </w:t>
      </w:r>
      <w:r w:rsidRPr="00F170E3">
        <w:rPr>
          <w:sz w:val="26"/>
          <w:szCs w:val="26"/>
        </w:rPr>
        <w:t>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В извещении указываются сведения, определенные частью 2 статьи 39.18 Земельного кодекса РФ.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 xml:space="preserve"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</w:t>
      </w:r>
      <w:r w:rsidRPr="00F170E3">
        <w:rPr>
          <w:sz w:val="26"/>
          <w:szCs w:val="26"/>
        </w:rPr>
        <w:lastRenderedPageBreak/>
        <w:t>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r>
        <w:rPr>
          <w:sz w:val="26"/>
          <w:szCs w:val="26"/>
        </w:rPr>
        <w:t>»</w:t>
      </w:r>
      <w:r w:rsidRPr="00F170E3">
        <w:rPr>
          <w:sz w:val="26"/>
          <w:szCs w:val="26"/>
        </w:rPr>
        <w:t>.</w:t>
      </w:r>
      <w:r w:rsidRPr="00CF0FCB">
        <w:rPr>
          <w:sz w:val="26"/>
          <w:szCs w:val="26"/>
        </w:rPr>
        <w:t xml:space="preserve"> </w:t>
      </w:r>
    </w:p>
    <w:p w:rsidR="00B67838" w:rsidRPr="00456C61" w:rsidRDefault="00B67838" w:rsidP="00CF0FC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2. </w:t>
      </w:r>
      <w:r w:rsidRPr="00456C61">
        <w:rPr>
          <w:rFonts w:ascii="Times New Roman" w:eastAsia="Calibri" w:hAnsi="Times New Roman"/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вестник». </w:t>
      </w: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>Глава Павловского муниципального</w:t>
      </w: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района Воронежской области   </w:t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2D54BE">
        <w:rPr>
          <w:rFonts w:ascii="Times New Roman" w:hAnsi="Times New Roman"/>
          <w:sz w:val="26"/>
          <w:szCs w:val="26"/>
        </w:rPr>
        <w:t xml:space="preserve">   </w:t>
      </w:r>
      <w:r w:rsidRPr="00456C61">
        <w:rPr>
          <w:rFonts w:ascii="Times New Roman" w:hAnsi="Times New Roman"/>
          <w:sz w:val="26"/>
          <w:szCs w:val="26"/>
        </w:rPr>
        <w:t xml:space="preserve">     М.Н. Янцов</w:t>
      </w:r>
    </w:p>
    <w:p w:rsidR="007F5AE9" w:rsidRDefault="007F5AE9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F5AE9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Ю.В. Чечурина </w:t>
      </w: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</w:p>
    <w:p w:rsidR="004D4824" w:rsidRDefault="004D4824" w:rsidP="00314500">
      <w:pPr>
        <w:ind w:firstLine="0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14500"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14500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14500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Ю.С. Жиляева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56BD1" w:rsidRDefault="00A56BD1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56BD1" w:rsidRDefault="00A56BD1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56BD1" w:rsidRDefault="00A56BD1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56BD1" w:rsidRDefault="00A56BD1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56BD1" w:rsidRDefault="00A56BD1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управлению муниципальным имуществом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П.О. Никитин</w:t>
      </w:r>
    </w:p>
    <w:sectPr w:rsidR="00314500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FF8" w:rsidRDefault="00990FF8" w:rsidP="009476CE">
      <w:r>
        <w:separator/>
      </w:r>
    </w:p>
  </w:endnote>
  <w:endnote w:type="continuationSeparator" w:id="1">
    <w:p w:rsidR="00990FF8" w:rsidRDefault="00990FF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FF8" w:rsidRDefault="00990FF8" w:rsidP="009476CE">
      <w:r>
        <w:separator/>
      </w:r>
    </w:p>
  </w:footnote>
  <w:footnote w:type="continuationSeparator" w:id="1">
    <w:p w:rsidR="00990FF8" w:rsidRDefault="00990FF8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C9" w:rsidRDefault="004D3CC9">
    <w:pPr>
      <w:pStyle w:val="a9"/>
      <w:jc w:val="center"/>
    </w:pPr>
  </w:p>
  <w:p w:rsidR="004D3CC9" w:rsidRDefault="004D3C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165AC"/>
    <w:rsid w:val="00021A9E"/>
    <w:rsid w:val="0002526F"/>
    <w:rsid w:val="00031AC1"/>
    <w:rsid w:val="00032B93"/>
    <w:rsid w:val="00037C5F"/>
    <w:rsid w:val="0004686A"/>
    <w:rsid w:val="00051D17"/>
    <w:rsid w:val="00064D0A"/>
    <w:rsid w:val="00067DAC"/>
    <w:rsid w:val="000750B1"/>
    <w:rsid w:val="00076349"/>
    <w:rsid w:val="00077EA3"/>
    <w:rsid w:val="000901A2"/>
    <w:rsid w:val="00091ADA"/>
    <w:rsid w:val="000A3DD3"/>
    <w:rsid w:val="000B1FD9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19D4"/>
    <w:rsid w:val="00135ACF"/>
    <w:rsid w:val="00135B09"/>
    <w:rsid w:val="001510BB"/>
    <w:rsid w:val="00161412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A52B5"/>
    <w:rsid w:val="001D20EF"/>
    <w:rsid w:val="001E4064"/>
    <w:rsid w:val="001E441E"/>
    <w:rsid w:val="001F6654"/>
    <w:rsid w:val="0020310E"/>
    <w:rsid w:val="00203AE0"/>
    <w:rsid w:val="00210298"/>
    <w:rsid w:val="0021072B"/>
    <w:rsid w:val="002247FE"/>
    <w:rsid w:val="00226963"/>
    <w:rsid w:val="00230BD7"/>
    <w:rsid w:val="00230E69"/>
    <w:rsid w:val="00231A2E"/>
    <w:rsid w:val="0023341A"/>
    <w:rsid w:val="00243A95"/>
    <w:rsid w:val="00245266"/>
    <w:rsid w:val="00271A88"/>
    <w:rsid w:val="00284858"/>
    <w:rsid w:val="00285522"/>
    <w:rsid w:val="002949BC"/>
    <w:rsid w:val="002A337A"/>
    <w:rsid w:val="002D544F"/>
    <w:rsid w:val="002D54BE"/>
    <w:rsid w:val="002D60A0"/>
    <w:rsid w:val="002D76C3"/>
    <w:rsid w:val="002F5C8A"/>
    <w:rsid w:val="0030424C"/>
    <w:rsid w:val="003103D8"/>
    <w:rsid w:val="00310EFD"/>
    <w:rsid w:val="00313126"/>
    <w:rsid w:val="00314500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0197"/>
    <w:rsid w:val="003665BA"/>
    <w:rsid w:val="00366681"/>
    <w:rsid w:val="003716F5"/>
    <w:rsid w:val="0037391C"/>
    <w:rsid w:val="0037495C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3E6"/>
    <w:rsid w:val="003D0D12"/>
    <w:rsid w:val="003D11DA"/>
    <w:rsid w:val="003D4967"/>
    <w:rsid w:val="003E1170"/>
    <w:rsid w:val="003E3478"/>
    <w:rsid w:val="003F09C5"/>
    <w:rsid w:val="003F210F"/>
    <w:rsid w:val="003F68B6"/>
    <w:rsid w:val="0040428D"/>
    <w:rsid w:val="0041562F"/>
    <w:rsid w:val="00421225"/>
    <w:rsid w:val="00423A56"/>
    <w:rsid w:val="00425C86"/>
    <w:rsid w:val="00427072"/>
    <w:rsid w:val="004341E6"/>
    <w:rsid w:val="004349A7"/>
    <w:rsid w:val="00445BBA"/>
    <w:rsid w:val="00446423"/>
    <w:rsid w:val="00451542"/>
    <w:rsid w:val="0045620C"/>
    <w:rsid w:val="00456C61"/>
    <w:rsid w:val="004571CE"/>
    <w:rsid w:val="00457F33"/>
    <w:rsid w:val="004633C4"/>
    <w:rsid w:val="00480B77"/>
    <w:rsid w:val="004847F5"/>
    <w:rsid w:val="004871C9"/>
    <w:rsid w:val="00493F44"/>
    <w:rsid w:val="004971DD"/>
    <w:rsid w:val="004A41F0"/>
    <w:rsid w:val="004B57B7"/>
    <w:rsid w:val="004C5606"/>
    <w:rsid w:val="004C5D03"/>
    <w:rsid w:val="004C6324"/>
    <w:rsid w:val="004D3CC9"/>
    <w:rsid w:val="004D4824"/>
    <w:rsid w:val="004E1C37"/>
    <w:rsid w:val="004E61A7"/>
    <w:rsid w:val="004E6AB9"/>
    <w:rsid w:val="005051DD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367C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544F"/>
    <w:rsid w:val="00667BC8"/>
    <w:rsid w:val="0067161A"/>
    <w:rsid w:val="00671CE7"/>
    <w:rsid w:val="00673776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D61ED"/>
    <w:rsid w:val="006E235D"/>
    <w:rsid w:val="006E2D56"/>
    <w:rsid w:val="006E7769"/>
    <w:rsid w:val="006F3542"/>
    <w:rsid w:val="006F769D"/>
    <w:rsid w:val="007006A8"/>
    <w:rsid w:val="0070672B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40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C09AB"/>
    <w:rsid w:val="007C4D46"/>
    <w:rsid w:val="007C6A43"/>
    <w:rsid w:val="007F5AE9"/>
    <w:rsid w:val="007F698A"/>
    <w:rsid w:val="007F6EC8"/>
    <w:rsid w:val="00811B69"/>
    <w:rsid w:val="00812669"/>
    <w:rsid w:val="00816BBD"/>
    <w:rsid w:val="00821DE7"/>
    <w:rsid w:val="008222B7"/>
    <w:rsid w:val="008416A3"/>
    <w:rsid w:val="00850F2E"/>
    <w:rsid w:val="00851E8B"/>
    <w:rsid w:val="00861034"/>
    <w:rsid w:val="00866E52"/>
    <w:rsid w:val="008671C4"/>
    <w:rsid w:val="00873A60"/>
    <w:rsid w:val="008820CF"/>
    <w:rsid w:val="00884C91"/>
    <w:rsid w:val="008869A8"/>
    <w:rsid w:val="00887B4B"/>
    <w:rsid w:val="00890952"/>
    <w:rsid w:val="0089116A"/>
    <w:rsid w:val="00896FBA"/>
    <w:rsid w:val="008B0655"/>
    <w:rsid w:val="008C5285"/>
    <w:rsid w:val="008C5717"/>
    <w:rsid w:val="008E32EB"/>
    <w:rsid w:val="008F2BD4"/>
    <w:rsid w:val="008F58A4"/>
    <w:rsid w:val="00903184"/>
    <w:rsid w:val="009141C9"/>
    <w:rsid w:val="00920387"/>
    <w:rsid w:val="0092293E"/>
    <w:rsid w:val="00943307"/>
    <w:rsid w:val="00943A21"/>
    <w:rsid w:val="00944B1D"/>
    <w:rsid w:val="009476CE"/>
    <w:rsid w:val="009559CB"/>
    <w:rsid w:val="009642BE"/>
    <w:rsid w:val="00967133"/>
    <w:rsid w:val="009734BB"/>
    <w:rsid w:val="00975119"/>
    <w:rsid w:val="00987C1D"/>
    <w:rsid w:val="00990FF8"/>
    <w:rsid w:val="00993C74"/>
    <w:rsid w:val="00997085"/>
    <w:rsid w:val="009A1671"/>
    <w:rsid w:val="009B6B7A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3781"/>
    <w:rsid w:val="00A43E0E"/>
    <w:rsid w:val="00A460CC"/>
    <w:rsid w:val="00A5157E"/>
    <w:rsid w:val="00A53222"/>
    <w:rsid w:val="00A56BD1"/>
    <w:rsid w:val="00A627F2"/>
    <w:rsid w:val="00A71FC9"/>
    <w:rsid w:val="00A84743"/>
    <w:rsid w:val="00A87EFE"/>
    <w:rsid w:val="00AB385C"/>
    <w:rsid w:val="00AB48BC"/>
    <w:rsid w:val="00AC058B"/>
    <w:rsid w:val="00AD33A8"/>
    <w:rsid w:val="00AF3486"/>
    <w:rsid w:val="00AF4D25"/>
    <w:rsid w:val="00B047BE"/>
    <w:rsid w:val="00B0520E"/>
    <w:rsid w:val="00B1004A"/>
    <w:rsid w:val="00B1568F"/>
    <w:rsid w:val="00B16895"/>
    <w:rsid w:val="00B23116"/>
    <w:rsid w:val="00B24343"/>
    <w:rsid w:val="00B250B3"/>
    <w:rsid w:val="00B30901"/>
    <w:rsid w:val="00B45849"/>
    <w:rsid w:val="00B45D5D"/>
    <w:rsid w:val="00B5028D"/>
    <w:rsid w:val="00B52D03"/>
    <w:rsid w:val="00B56651"/>
    <w:rsid w:val="00B60E72"/>
    <w:rsid w:val="00B623FA"/>
    <w:rsid w:val="00B65BE1"/>
    <w:rsid w:val="00B67838"/>
    <w:rsid w:val="00B7064E"/>
    <w:rsid w:val="00B7084F"/>
    <w:rsid w:val="00B71F93"/>
    <w:rsid w:val="00B756ED"/>
    <w:rsid w:val="00B839C6"/>
    <w:rsid w:val="00B85040"/>
    <w:rsid w:val="00BA301F"/>
    <w:rsid w:val="00BA55D6"/>
    <w:rsid w:val="00BA734A"/>
    <w:rsid w:val="00BB1765"/>
    <w:rsid w:val="00BB1A2C"/>
    <w:rsid w:val="00BB1B10"/>
    <w:rsid w:val="00BB71D6"/>
    <w:rsid w:val="00BC1CEC"/>
    <w:rsid w:val="00BC2E76"/>
    <w:rsid w:val="00BC373B"/>
    <w:rsid w:val="00BC7C21"/>
    <w:rsid w:val="00BD3EB1"/>
    <w:rsid w:val="00BF556A"/>
    <w:rsid w:val="00BF6598"/>
    <w:rsid w:val="00C01388"/>
    <w:rsid w:val="00C0183A"/>
    <w:rsid w:val="00C029E9"/>
    <w:rsid w:val="00C10E82"/>
    <w:rsid w:val="00C165E3"/>
    <w:rsid w:val="00C20FD7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5071"/>
    <w:rsid w:val="00C86662"/>
    <w:rsid w:val="00C91387"/>
    <w:rsid w:val="00C93EE7"/>
    <w:rsid w:val="00C957D1"/>
    <w:rsid w:val="00CA156E"/>
    <w:rsid w:val="00CA4733"/>
    <w:rsid w:val="00CA51E0"/>
    <w:rsid w:val="00CA54A0"/>
    <w:rsid w:val="00CB5A4A"/>
    <w:rsid w:val="00CC05B8"/>
    <w:rsid w:val="00CC4889"/>
    <w:rsid w:val="00CC6F50"/>
    <w:rsid w:val="00CD0FB7"/>
    <w:rsid w:val="00CD59F9"/>
    <w:rsid w:val="00CE5DFF"/>
    <w:rsid w:val="00CE77C6"/>
    <w:rsid w:val="00CE7840"/>
    <w:rsid w:val="00CE7E49"/>
    <w:rsid w:val="00CF0FCB"/>
    <w:rsid w:val="00CF4C83"/>
    <w:rsid w:val="00D05D1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3304"/>
    <w:rsid w:val="00D45D42"/>
    <w:rsid w:val="00D50FF1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E5370"/>
    <w:rsid w:val="00DF05B5"/>
    <w:rsid w:val="00E25751"/>
    <w:rsid w:val="00E25783"/>
    <w:rsid w:val="00E33C77"/>
    <w:rsid w:val="00E37C9F"/>
    <w:rsid w:val="00E634B8"/>
    <w:rsid w:val="00E635DA"/>
    <w:rsid w:val="00E712A7"/>
    <w:rsid w:val="00E73E0C"/>
    <w:rsid w:val="00E8012B"/>
    <w:rsid w:val="00E818A6"/>
    <w:rsid w:val="00E90282"/>
    <w:rsid w:val="00E9468F"/>
    <w:rsid w:val="00E97BE1"/>
    <w:rsid w:val="00EA10EE"/>
    <w:rsid w:val="00EA2215"/>
    <w:rsid w:val="00EA4A2C"/>
    <w:rsid w:val="00EB16DB"/>
    <w:rsid w:val="00EB3E76"/>
    <w:rsid w:val="00EB475C"/>
    <w:rsid w:val="00EB56FE"/>
    <w:rsid w:val="00EB76B1"/>
    <w:rsid w:val="00EC0BBB"/>
    <w:rsid w:val="00EC45E2"/>
    <w:rsid w:val="00EE5CF2"/>
    <w:rsid w:val="00EE63A1"/>
    <w:rsid w:val="00EF5229"/>
    <w:rsid w:val="00F01E81"/>
    <w:rsid w:val="00F0385F"/>
    <w:rsid w:val="00F11869"/>
    <w:rsid w:val="00F12A48"/>
    <w:rsid w:val="00F170E3"/>
    <w:rsid w:val="00F26192"/>
    <w:rsid w:val="00F34959"/>
    <w:rsid w:val="00F3659F"/>
    <w:rsid w:val="00F459DC"/>
    <w:rsid w:val="00F63795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7F5AE9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7F5AE9"/>
    <w:rPr>
      <w:rFonts w:ascii="Arial" w:eastAsia="Times New Roman" w:hAnsi="Arial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7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6F32-629A-4629-B4C8-9197BD14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4180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156</cp:revision>
  <cp:lastPrinted>2024-03-18T13:29:00Z</cp:lastPrinted>
  <dcterms:created xsi:type="dcterms:W3CDTF">2023-04-11T06:40:00Z</dcterms:created>
  <dcterms:modified xsi:type="dcterms:W3CDTF">2024-03-18T13:29:00Z</dcterms:modified>
</cp:coreProperties>
</file>