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10" w:rsidRDefault="00816B10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Pr="00A8063C" w:rsidRDefault="008644F4">
      <w:pPr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A8063C">
        <w:rPr>
          <w:rFonts w:ascii="Times New Roman" w:hAnsi="Times New Roman" w:cs="Times New Roman"/>
          <w:color w:val="FFFFFF" w:themeColor="background1"/>
          <w:sz w:val="26"/>
          <w:szCs w:val="26"/>
        </w:rPr>
        <w:t>от 29.10.2024 № 789</w:t>
      </w: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>
      <w:pPr>
        <w:rPr>
          <w:rFonts w:ascii="Times New Roman" w:hAnsi="Times New Roman" w:cs="Times New Roman"/>
          <w:sz w:val="26"/>
          <w:szCs w:val="26"/>
        </w:rPr>
      </w:pPr>
    </w:p>
    <w:p w:rsidR="00A8063C" w:rsidRDefault="00A8063C">
      <w:pPr>
        <w:rPr>
          <w:rFonts w:ascii="Times New Roman" w:hAnsi="Times New Roman" w:cs="Times New Roman"/>
          <w:sz w:val="26"/>
          <w:szCs w:val="26"/>
        </w:rPr>
      </w:pPr>
    </w:p>
    <w:p w:rsidR="00A8063C" w:rsidRDefault="00A8063C">
      <w:pPr>
        <w:rPr>
          <w:rFonts w:ascii="Times New Roman" w:hAnsi="Times New Roman" w:cs="Times New Roman"/>
          <w:sz w:val="26"/>
          <w:szCs w:val="26"/>
        </w:rPr>
      </w:pPr>
    </w:p>
    <w:p w:rsidR="004808FE" w:rsidRDefault="004808FE" w:rsidP="004808FE">
      <w:pPr>
        <w:ind w:right="4819"/>
        <w:rPr>
          <w:rFonts w:ascii="Times New Roman" w:hAnsi="Times New Roman" w:cs="Times New Roman"/>
          <w:sz w:val="28"/>
          <w:szCs w:val="28"/>
        </w:rPr>
      </w:pPr>
      <w:r w:rsidRPr="004808FE">
        <w:rPr>
          <w:rFonts w:ascii="Times New Roman" w:hAnsi="Times New Roman" w:cs="Times New Roman"/>
          <w:sz w:val="28"/>
          <w:szCs w:val="28"/>
        </w:rPr>
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A8063C" w:rsidRDefault="00A8063C" w:rsidP="004808FE">
      <w:pPr>
        <w:ind w:right="4819"/>
        <w:rPr>
          <w:rFonts w:ascii="Times New Roman" w:hAnsi="Times New Roman" w:cs="Times New Roman"/>
          <w:sz w:val="28"/>
          <w:szCs w:val="28"/>
        </w:rPr>
      </w:pPr>
    </w:p>
    <w:p w:rsidR="004808FE" w:rsidRDefault="004808FE" w:rsidP="004808F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08FE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</w:t>
      </w:r>
      <w:r w:rsidRPr="004808FE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21 сентября 2022 года № 647 «Об объявлении частичной мобилизации в Российской Федерации», </w:t>
      </w:r>
      <w:r w:rsidRPr="004808FE">
        <w:rPr>
          <w:rFonts w:ascii="Times New Roman" w:hAnsi="Times New Roman" w:cs="Times New Roman"/>
          <w:spacing w:val="2"/>
          <w:sz w:val="26"/>
          <w:szCs w:val="26"/>
        </w:rPr>
        <w:t xml:space="preserve">в целях оказания поддержки </w:t>
      </w:r>
      <w:r w:rsidRPr="004808FE">
        <w:rPr>
          <w:rFonts w:ascii="Times New Roman" w:hAnsi="Times New Roman" w:cs="Times New Roman"/>
          <w:sz w:val="26"/>
          <w:szCs w:val="26"/>
        </w:rPr>
        <w:t xml:space="preserve">семьям лиц, призванных на военную службу по мобилизации, лиц, заключивших контракт в соответствии с </w:t>
      </w:r>
      <w:hyperlink r:id="rId4" w:history="1">
        <w:r w:rsidRPr="004808FE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4808FE">
        <w:rPr>
          <w:rFonts w:ascii="Times New Roman" w:hAnsi="Times New Roman" w:cs="Times New Roman"/>
          <w:sz w:val="26"/>
          <w:szCs w:val="26"/>
        </w:rPr>
        <w:t xml:space="preserve"> Федерального закона от 28 марта 1998 года № 53-ФЗ «О воинской обязанности и военной службе», а также лиц, заключивших</w:t>
      </w:r>
      <w:proofErr w:type="gramEnd"/>
      <w:r w:rsidRPr="004808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08FE">
        <w:rPr>
          <w:rFonts w:ascii="Times New Roman" w:hAnsi="Times New Roman" w:cs="Times New Roman"/>
          <w:sz w:val="26"/>
          <w:szCs w:val="26"/>
        </w:rPr>
        <w:t>контракт о добровольном содействии в выполнении задач, возложенных на Вооруженные Силы Российской Федерации  (далее – военнослужащие),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4808FE">
        <w:rPr>
          <w:rFonts w:ascii="Times New Roman" w:hAnsi="Times New Roman" w:cs="Times New Roman"/>
          <w:sz w:val="26"/>
          <w:szCs w:val="26"/>
        </w:rPr>
        <w:t xml:space="preserve"> соответствии с распоряжением Правительства Воронежской области от 17.10.2022 № 1088-р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A8063C" w:rsidRDefault="00A8063C" w:rsidP="004808F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08FE" w:rsidRDefault="004808FE" w:rsidP="004808FE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808FE" w:rsidRDefault="004808FE" w:rsidP="004808FE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08FE" w:rsidRP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color w:val="000000"/>
          <w:sz w:val="26"/>
          <w:szCs w:val="26"/>
        </w:rPr>
        <w:t>1. Направлять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2. Освобождать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3. Обеспечить право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4. Организовать предоставление бесплатного двухразового горячего питания (завтрака, обеда) детям военнослужащих, обучающихся в 1-11-х классах в муниципальных образовательных организациях.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5. Организовать зачисление в первоочередном порядке в группы продленного дня детей военнослужащих 1-6-х классов, обучающихся в муниципальных 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4808FE" w:rsidRPr="004808FE" w:rsidRDefault="004808FE" w:rsidP="004808FE">
      <w:pPr>
        <w:pStyle w:val="a3"/>
        <w:spacing w:line="360" w:lineRule="auto"/>
        <w:ind w:left="0" w:firstLine="709"/>
        <w:rPr>
          <w:color w:val="000000"/>
          <w:sz w:val="26"/>
          <w:szCs w:val="26"/>
        </w:rPr>
      </w:pPr>
      <w:r w:rsidRPr="004808FE">
        <w:rPr>
          <w:color w:val="000000"/>
          <w:sz w:val="26"/>
          <w:szCs w:val="26"/>
        </w:rPr>
        <w:t>6. Организовать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4808FE" w:rsidRP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 xml:space="preserve">7. Организовать военнослужащим и членам их семей бесплатное посещение бассейнов, находящихся в муниципальной собственности. </w:t>
      </w:r>
    </w:p>
    <w:p w:rsid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8. Обеспечить детям военнослужащих льготы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выдачу спортивной экипировки, оборудования и инвентаря для занятий спортом на бесплатной основе.</w:t>
      </w:r>
    </w:p>
    <w:p w:rsidR="004808FE" w:rsidRP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lastRenderedPageBreak/>
        <w:t>9. Осуществ</w:t>
      </w:r>
      <w:r w:rsidR="008644F4">
        <w:rPr>
          <w:rFonts w:ascii="Times New Roman" w:hAnsi="Times New Roman" w:cs="Times New Roman"/>
          <w:sz w:val="26"/>
          <w:szCs w:val="26"/>
        </w:rPr>
        <w:t>ля</w:t>
      </w:r>
      <w:r w:rsidRPr="004808FE">
        <w:rPr>
          <w:rFonts w:ascii="Times New Roman" w:hAnsi="Times New Roman" w:cs="Times New Roman"/>
          <w:sz w:val="26"/>
          <w:szCs w:val="26"/>
        </w:rPr>
        <w:t xml:space="preserve">ть финансирование </w:t>
      </w:r>
      <w:r w:rsidR="008644F4">
        <w:rPr>
          <w:rFonts w:ascii="Times New Roman" w:hAnsi="Times New Roman" w:cs="Times New Roman"/>
          <w:sz w:val="26"/>
          <w:szCs w:val="26"/>
        </w:rPr>
        <w:t xml:space="preserve">мероприятий, перечисленных в </w:t>
      </w:r>
      <w:r w:rsidRPr="004808FE">
        <w:rPr>
          <w:rFonts w:ascii="Times New Roman" w:hAnsi="Times New Roman" w:cs="Times New Roman"/>
          <w:sz w:val="26"/>
          <w:szCs w:val="26"/>
        </w:rPr>
        <w:t>пунктах 1-8 настоящего пункта, в рамках средств бюджет</w:t>
      </w:r>
      <w:r w:rsidR="00A8063C">
        <w:rPr>
          <w:rFonts w:ascii="Times New Roman" w:hAnsi="Times New Roman" w:cs="Times New Roman"/>
          <w:sz w:val="26"/>
          <w:szCs w:val="26"/>
        </w:rPr>
        <w:t>а</w:t>
      </w:r>
      <w:r w:rsidRPr="004808FE">
        <w:rPr>
          <w:rFonts w:ascii="Times New Roman" w:hAnsi="Times New Roman" w:cs="Times New Roman"/>
          <w:sz w:val="26"/>
          <w:szCs w:val="26"/>
        </w:rPr>
        <w:t xml:space="preserve"> </w:t>
      </w:r>
      <w:r w:rsidR="008644F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4808FE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4808FE" w:rsidRPr="004808FE" w:rsidRDefault="004808FE" w:rsidP="004808F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>. К членам семьи военнослужащего, имеющим право на получение мер поддержки, установленных настоящим распоряжением, относятся:</w:t>
      </w:r>
    </w:p>
    <w:p w:rsidR="004808FE" w:rsidRPr="004808FE" w:rsidRDefault="004808FE" w:rsidP="004808F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супруга (супруг);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несовершеннолетние дети;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дети старше 18 лет, ставшие инвалидами до достижения ими возраста 18 лет;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дети в возрасте до 23 лет, обучающиеся в образовательных организациях по очной форме обучения;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родители;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4808FE" w:rsidRPr="004808FE" w:rsidRDefault="004808FE" w:rsidP="004808FE">
      <w:pPr>
        <w:autoSpaceDE w:val="0"/>
        <w:autoSpaceDN w:val="0"/>
        <w:adjustRightInd w:val="0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08FE">
        <w:rPr>
          <w:rFonts w:ascii="Times New Roman" w:hAnsi="Times New Roman" w:cs="Times New Roman"/>
          <w:sz w:val="26"/>
          <w:szCs w:val="26"/>
        </w:rPr>
        <w:t>- лица, находящиеся на иждивении военнослужащих.</w:t>
      </w:r>
    </w:p>
    <w:p w:rsid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4808FE">
        <w:rPr>
          <w:rFonts w:ascii="Times New Roman" w:hAnsi="Times New Roman" w:cs="Times New Roman"/>
          <w:sz w:val="26"/>
          <w:szCs w:val="26"/>
        </w:rPr>
        <w:t>. Предоставление мер поддержки, установленных настоящим распоряжением,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8644F4" w:rsidRPr="004808FE" w:rsidRDefault="008644F4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Опубликовать настоящее постановление в муниципальной газете «Павловский муниципальный вестник».</w:t>
      </w:r>
    </w:p>
    <w:p w:rsidR="004808FE" w:rsidRDefault="004808FE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644F4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808F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распоряжения возложить на заместителя </w:t>
      </w:r>
      <w:r>
        <w:rPr>
          <w:rFonts w:ascii="Times New Roman" w:hAnsi="Times New Roman" w:cs="Times New Roman"/>
          <w:color w:val="000000"/>
          <w:sz w:val="26"/>
          <w:szCs w:val="26"/>
        </w:rPr>
        <w:t>главы администрации Павловского муниципального района</w:t>
      </w:r>
      <w:r w:rsidRPr="004808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Якушеву Л.В.</w:t>
      </w:r>
    </w:p>
    <w:p w:rsidR="0087409A" w:rsidRDefault="0087409A" w:rsidP="004808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644F4" w:rsidRDefault="008644F4" w:rsidP="00864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Павловского муниципального района</w:t>
      </w:r>
    </w:p>
    <w:p w:rsidR="008644F4" w:rsidRDefault="008644F4" w:rsidP="008644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Янцов</w:t>
      </w:r>
      <w:proofErr w:type="spellEnd"/>
    </w:p>
    <w:p w:rsidR="0087409A" w:rsidRDefault="0087409A" w:rsidP="008644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8FE" w:rsidRPr="004808FE" w:rsidRDefault="004808FE" w:rsidP="006B28C6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808FE" w:rsidRPr="004808FE" w:rsidSect="00A8063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08FE"/>
    <w:rsid w:val="004808FE"/>
    <w:rsid w:val="00574795"/>
    <w:rsid w:val="006B28C6"/>
    <w:rsid w:val="00816B10"/>
    <w:rsid w:val="008644F4"/>
    <w:rsid w:val="0087409A"/>
    <w:rsid w:val="00A8063C"/>
    <w:rsid w:val="00D0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FE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874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4FCA47460B5FBAB3F20962AB46070E702788C9E3F3AC70B91426F895F1FDD5A4BABEBF29417E2455FCA3135769B14E0E7C0D0A31YF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Egisso</cp:lastModifiedBy>
  <cp:revision>6</cp:revision>
  <cp:lastPrinted>2024-10-31T14:01:00Z</cp:lastPrinted>
  <dcterms:created xsi:type="dcterms:W3CDTF">2024-10-31T13:28:00Z</dcterms:created>
  <dcterms:modified xsi:type="dcterms:W3CDTF">2024-10-31T15:04:00Z</dcterms:modified>
</cp:coreProperties>
</file>