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F9C" w:rsidRDefault="00993F9C" w:rsidP="00993F9C">
      <w:pPr>
        <w:pStyle w:val="ad"/>
      </w:pPr>
      <w:r>
        <w:rPr>
          <w:noProof/>
        </w:rPr>
        <w:drawing>
          <wp:anchor distT="0" distB="0" distL="114300" distR="114300" simplePos="0" relativeHeight="251659264" behindDoc="0" locked="0" layoutInCell="1" allowOverlap="1">
            <wp:simplePos x="0" y="0"/>
            <wp:positionH relativeFrom="column">
              <wp:posOffset>2644775</wp:posOffset>
            </wp:positionH>
            <wp:positionV relativeFrom="paragraph">
              <wp:posOffset>20955</wp:posOffset>
            </wp:positionV>
            <wp:extent cx="605155" cy="752475"/>
            <wp:effectExtent l="19050" t="0" r="4445" b="0"/>
            <wp:wrapNone/>
            <wp:docPr id="3" name="Рисунок 3"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6" cstate="print"/>
                    <a:srcRect/>
                    <a:stretch>
                      <a:fillRect/>
                    </a:stretch>
                  </pic:blipFill>
                  <pic:spPr bwMode="auto">
                    <a:xfrm>
                      <a:off x="0" y="0"/>
                      <a:ext cx="605155" cy="752475"/>
                    </a:xfrm>
                    <a:prstGeom prst="rect">
                      <a:avLst/>
                    </a:prstGeom>
                    <a:noFill/>
                  </pic:spPr>
                </pic:pic>
              </a:graphicData>
            </a:graphic>
          </wp:anchor>
        </w:drawing>
      </w:r>
    </w:p>
    <w:p w:rsidR="00993F9C" w:rsidRDefault="00993F9C" w:rsidP="00993F9C">
      <w:pPr>
        <w:pStyle w:val="ad"/>
        <w:rPr>
          <w:b w:val="0"/>
          <w:sz w:val="26"/>
          <w:szCs w:val="26"/>
        </w:rPr>
      </w:pPr>
    </w:p>
    <w:p w:rsidR="00993F9C" w:rsidRDefault="00993F9C" w:rsidP="00993F9C">
      <w:pPr>
        <w:pStyle w:val="ad"/>
        <w:rPr>
          <w:b w:val="0"/>
          <w:sz w:val="26"/>
          <w:szCs w:val="26"/>
        </w:rPr>
      </w:pPr>
    </w:p>
    <w:p w:rsidR="00993F9C" w:rsidRDefault="00993F9C" w:rsidP="00993F9C">
      <w:pPr>
        <w:pStyle w:val="ad"/>
        <w:rPr>
          <w:b w:val="0"/>
          <w:sz w:val="26"/>
          <w:szCs w:val="26"/>
        </w:rPr>
      </w:pPr>
    </w:p>
    <w:p w:rsidR="00993F9C" w:rsidRDefault="00993F9C" w:rsidP="00993F9C">
      <w:pPr>
        <w:pStyle w:val="ad"/>
        <w:rPr>
          <w:b w:val="0"/>
          <w:sz w:val="26"/>
          <w:szCs w:val="26"/>
        </w:rPr>
      </w:pPr>
    </w:p>
    <w:p w:rsidR="00993F9C" w:rsidRDefault="00993F9C" w:rsidP="00993F9C">
      <w:pPr>
        <w:pStyle w:val="ad"/>
        <w:rPr>
          <w:b w:val="0"/>
          <w:sz w:val="26"/>
          <w:szCs w:val="26"/>
        </w:rPr>
      </w:pPr>
      <w:r>
        <w:rPr>
          <w:b w:val="0"/>
          <w:sz w:val="26"/>
          <w:szCs w:val="26"/>
        </w:rPr>
        <w:t>АДМИНИСТРАЦИЯ ПАВЛОВСКОГО МУНИЦИПАЛЬНОГО РАЙОНА</w:t>
      </w:r>
    </w:p>
    <w:p w:rsidR="00993F9C" w:rsidRDefault="00993F9C" w:rsidP="00993F9C">
      <w:pPr>
        <w:pStyle w:val="ad"/>
        <w:rPr>
          <w:b w:val="0"/>
          <w:sz w:val="26"/>
          <w:szCs w:val="26"/>
        </w:rPr>
      </w:pPr>
      <w:r>
        <w:rPr>
          <w:b w:val="0"/>
          <w:sz w:val="26"/>
          <w:szCs w:val="26"/>
        </w:rPr>
        <w:t>ВОРОНЕЖСКОЙ ОБЛАСТИ</w:t>
      </w:r>
    </w:p>
    <w:p w:rsidR="00993F9C" w:rsidRDefault="00993F9C" w:rsidP="00993F9C">
      <w:pPr>
        <w:pStyle w:val="ad"/>
        <w:rPr>
          <w:b w:val="0"/>
          <w:sz w:val="26"/>
          <w:szCs w:val="26"/>
        </w:rPr>
      </w:pPr>
    </w:p>
    <w:p w:rsidR="00993F9C" w:rsidRDefault="00993F9C" w:rsidP="00993F9C">
      <w:pPr>
        <w:pStyle w:val="ad"/>
        <w:rPr>
          <w:sz w:val="26"/>
          <w:szCs w:val="26"/>
        </w:rPr>
      </w:pPr>
      <w:r>
        <w:rPr>
          <w:sz w:val="26"/>
          <w:szCs w:val="26"/>
        </w:rPr>
        <w:t>ПОСТАНОВЛЕНИЕ</w:t>
      </w:r>
    </w:p>
    <w:p w:rsidR="00993F9C" w:rsidRDefault="00993F9C" w:rsidP="00993F9C">
      <w:pPr>
        <w:jc w:val="center"/>
      </w:pPr>
    </w:p>
    <w:p w:rsidR="00993F9C" w:rsidRPr="00954750" w:rsidRDefault="00954750" w:rsidP="00993F9C">
      <w:pPr>
        <w:rPr>
          <w:rFonts w:ascii="Times New Roman" w:hAnsi="Times New Roman" w:cs="Times New Roman"/>
        </w:rPr>
      </w:pPr>
      <w:r w:rsidRPr="00954750">
        <w:rPr>
          <w:rFonts w:ascii="Times New Roman" w:hAnsi="Times New Roman" w:cs="Times New Roman"/>
        </w:rPr>
        <w:t>от 14.08.2017</w:t>
      </w:r>
      <w:r w:rsidR="00993F9C" w:rsidRPr="00954750">
        <w:rPr>
          <w:rFonts w:ascii="Times New Roman" w:hAnsi="Times New Roman" w:cs="Times New Roman"/>
        </w:rPr>
        <w:t xml:space="preserve"> № 678</w:t>
      </w:r>
    </w:p>
    <w:p w:rsidR="00993F9C" w:rsidRPr="00954750" w:rsidRDefault="00993F9C" w:rsidP="00993F9C">
      <w:pPr>
        <w:rPr>
          <w:rFonts w:ascii="Times New Roman" w:hAnsi="Times New Roman" w:cs="Times New Roman"/>
        </w:rPr>
      </w:pPr>
      <w:r w:rsidRPr="00954750">
        <w:rPr>
          <w:rFonts w:ascii="Times New Roman" w:hAnsi="Times New Roman" w:cs="Times New Roman"/>
        </w:rPr>
        <w:t>г.</w:t>
      </w:r>
      <w:r w:rsidR="00954750">
        <w:rPr>
          <w:rFonts w:ascii="Times New Roman" w:hAnsi="Times New Roman" w:cs="Times New Roman"/>
        </w:rPr>
        <w:t xml:space="preserve"> </w:t>
      </w:r>
      <w:r w:rsidRPr="00954750">
        <w:rPr>
          <w:rFonts w:ascii="Times New Roman" w:hAnsi="Times New Roman" w:cs="Times New Roman"/>
        </w:rPr>
        <w:t>Павловск</w:t>
      </w:r>
    </w:p>
    <w:tbl>
      <w:tblPr>
        <w:tblStyle w:val="a4"/>
        <w:tblW w:w="10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062"/>
        <w:gridCol w:w="4054"/>
      </w:tblGrid>
      <w:tr w:rsidR="00F03113" w:rsidRPr="0045462E" w:rsidTr="00816CE2">
        <w:tc>
          <w:tcPr>
            <w:tcW w:w="6062" w:type="dxa"/>
            <w:hideMark/>
          </w:tcPr>
          <w:p w:rsidR="00526568" w:rsidRDefault="00F03113" w:rsidP="00816CE2">
            <w:pPr>
              <w:jc w:val="both"/>
              <w:rPr>
                <w:rFonts w:ascii="Times New Roman" w:hAnsi="Times New Roman" w:cs="Times New Roman"/>
                <w:sz w:val="28"/>
                <w:szCs w:val="28"/>
              </w:rPr>
            </w:pPr>
            <w:r w:rsidRPr="00F03113">
              <w:rPr>
                <w:rFonts w:ascii="Times New Roman" w:hAnsi="Times New Roman" w:cs="Times New Roman"/>
                <w:sz w:val="28"/>
                <w:szCs w:val="28"/>
              </w:rPr>
              <w:t xml:space="preserve">Об утверждении </w:t>
            </w:r>
            <w:r>
              <w:rPr>
                <w:rFonts w:ascii="Times New Roman" w:hAnsi="Times New Roman" w:cs="Times New Roman"/>
                <w:sz w:val="28"/>
                <w:szCs w:val="28"/>
              </w:rPr>
              <w:t xml:space="preserve">технологической схемы </w:t>
            </w:r>
            <w:r w:rsidRPr="00F03113">
              <w:rPr>
                <w:rFonts w:ascii="Times New Roman" w:hAnsi="Times New Roman" w:cs="Times New Roman"/>
                <w:sz w:val="28"/>
                <w:szCs w:val="28"/>
              </w:rPr>
              <w:t xml:space="preserve">по предоставлению </w:t>
            </w:r>
            <w:r w:rsidR="004F72B1" w:rsidRPr="00F03113">
              <w:rPr>
                <w:rFonts w:ascii="Times New Roman" w:hAnsi="Times New Roman" w:cs="Times New Roman"/>
                <w:sz w:val="28"/>
                <w:szCs w:val="28"/>
              </w:rPr>
              <w:t>администраци</w:t>
            </w:r>
            <w:r w:rsidR="004F72B1">
              <w:rPr>
                <w:rFonts w:ascii="Times New Roman" w:hAnsi="Times New Roman" w:cs="Times New Roman"/>
                <w:sz w:val="28"/>
                <w:szCs w:val="28"/>
              </w:rPr>
              <w:t>ей</w:t>
            </w:r>
            <w:r w:rsidR="004F72B1" w:rsidRPr="00F03113">
              <w:rPr>
                <w:rFonts w:ascii="Times New Roman" w:hAnsi="Times New Roman" w:cs="Times New Roman"/>
                <w:sz w:val="28"/>
                <w:szCs w:val="28"/>
              </w:rPr>
              <w:t xml:space="preserve"> Павловского муниципального района Воронежской области </w:t>
            </w:r>
            <w:r w:rsidR="00526568">
              <w:rPr>
                <w:rFonts w:ascii="Times New Roman" w:hAnsi="Times New Roman" w:cs="Times New Roman"/>
                <w:sz w:val="28"/>
                <w:szCs w:val="28"/>
              </w:rPr>
              <w:t>муниципальной услуги</w:t>
            </w:r>
            <w:r w:rsidR="00526568" w:rsidRPr="00526568">
              <w:rPr>
                <w:rFonts w:ascii="Times New Roman" w:hAnsi="Times New Roman" w:cs="Times New Roman"/>
                <w:sz w:val="28"/>
                <w:szCs w:val="28"/>
              </w:rPr>
              <w:t xml:space="preserve"> «Заключение договоров </w:t>
            </w:r>
          </w:p>
          <w:p w:rsidR="00AF2F7F" w:rsidRPr="00AF2F7F" w:rsidRDefault="00526568" w:rsidP="00816CE2">
            <w:pPr>
              <w:jc w:val="both"/>
              <w:rPr>
                <w:rFonts w:ascii="Times New Roman" w:hAnsi="Times New Roman" w:cs="Times New Roman"/>
                <w:iCs/>
                <w:sz w:val="28"/>
                <w:szCs w:val="28"/>
              </w:rPr>
            </w:pPr>
            <w:r>
              <w:rPr>
                <w:rFonts w:ascii="Times New Roman" w:hAnsi="Times New Roman" w:cs="Times New Roman"/>
                <w:sz w:val="28"/>
                <w:szCs w:val="28"/>
              </w:rPr>
              <w:t xml:space="preserve">на установку </w:t>
            </w:r>
            <w:r w:rsidRPr="00526568">
              <w:rPr>
                <w:rFonts w:ascii="Times New Roman" w:hAnsi="Times New Roman" w:cs="Times New Roman"/>
                <w:sz w:val="28"/>
                <w:szCs w:val="28"/>
              </w:rPr>
              <w:t xml:space="preserve">и эксплуатацию рекламных </w:t>
            </w:r>
            <w:r w:rsidR="00816CE2">
              <w:rPr>
                <w:rFonts w:ascii="Times New Roman" w:hAnsi="Times New Roman" w:cs="Times New Roman"/>
                <w:sz w:val="28"/>
                <w:szCs w:val="28"/>
              </w:rPr>
              <w:t xml:space="preserve">                </w:t>
            </w:r>
            <w:r w:rsidRPr="00526568">
              <w:rPr>
                <w:rFonts w:ascii="Times New Roman" w:hAnsi="Times New Roman" w:cs="Times New Roman"/>
                <w:sz w:val="28"/>
                <w:szCs w:val="28"/>
              </w:rPr>
              <w:t xml:space="preserve">конструкций на земельных участках, зданиях или ином недвижимом имуществе, </w:t>
            </w:r>
            <w:r w:rsidR="00816CE2">
              <w:rPr>
                <w:rFonts w:ascii="Times New Roman" w:hAnsi="Times New Roman" w:cs="Times New Roman"/>
                <w:sz w:val="28"/>
                <w:szCs w:val="28"/>
              </w:rPr>
              <w:t xml:space="preserve">                              </w:t>
            </w:r>
            <w:r w:rsidRPr="00526568">
              <w:rPr>
                <w:rFonts w:ascii="Times New Roman" w:hAnsi="Times New Roman" w:cs="Times New Roman"/>
                <w:sz w:val="28"/>
                <w:szCs w:val="28"/>
              </w:rPr>
              <w:t>находящемся в муниципальной собственности,</w:t>
            </w:r>
            <w:r w:rsidR="00816CE2">
              <w:rPr>
                <w:rFonts w:ascii="Times New Roman" w:hAnsi="Times New Roman" w:cs="Times New Roman"/>
                <w:sz w:val="28"/>
                <w:szCs w:val="28"/>
              </w:rPr>
              <w:t xml:space="preserve"> </w:t>
            </w:r>
            <w:r w:rsidRPr="00526568">
              <w:rPr>
                <w:rFonts w:ascii="Times New Roman" w:hAnsi="Times New Roman" w:cs="Times New Roman"/>
                <w:sz w:val="28"/>
                <w:szCs w:val="28"/>
              </w:rPr>
              <w:t xml:space="preserve"> а также на земельных участках, государственная собственность на которые не разграничена,</w:t>
            </w:r>
            <w:r w:rsidR="00816CE2">
              <w:rPr>
                <w:rFonts w:ascii="Times New Roman" w:hAnsi="Times New Roman" w:cs="Times New Roman"/>
                <w:sz w:val="28"/>
                <w:szCs w:val="28"/>
              </w:rPr>
              <w:t xml:space="preserve">            </w:t>
            </w:r>
            <w:r w:rsidRPr="00526568">
              <w:rPr>
                <w:rFonts w:ascii="Times New Roman" w:hAnsi="Times New Roman" w:cs="Times New Roman"/>
                <w:sz w:val="28"/>
                <w:szCs w:val="28"/>
              </w:rPr>
              <w:t xml:space="preserve"> расположенных в границах Павловского </w:t>
            </w:r>
            <w:r w:rsidR="00816CE2">
              <w:rPr>
                <w:rFonts w:ascii="Times New Roman" w:hAnsi="Times New Roman" w:cs="Times New Roman"/>
                <w:sz w:val="28"/>
                <w:szCs w:val="28"/>
              </w:rPr>
              <w:t xml:space="preserve">              </w:t>
            </w:r>
            <w:r w:rsidRPr="00526568">
              <w:rPr>
                <w:rFonts w:ascii="Times New Roman" w:hAnsi="Times New Roman" w:cs="Times New Roman"/>
                <w:sz w:val="28"/>
                <w:szCs w:val="28"/>
              </w:rPr>
              <w:t>муниципального района»</w:t>
            </w:r>
          </w:p>
          <w:p w:rsidR="00F03113" w:rsidRPr="0045462E" w:rsidRDefault="00F03113" w:rsidP="00F03113">
            <w:pPr>
              <w:rPr>
                <w:sz w:val="28"/>
                <w:szCs w:val="28"/>
              </w:rPr>
            </w:pPr>
          </w:p>
        </w:tc>
        <w:tc>
          <w:tcPr>
            <w:tcW w:w="4054" w:type="dxa"/>
          </w:tcPr>
          <w:p w:rsidR="00F03113" w:rsidRPr="0045462E" w:rsidRDefault="00F03113" w:rsidP="00F03113">
            <w:pPr>
              <w:rPr>
                <w:sz w:val="28"/>
                <w:szCs w:val="28"/>
              </w:rPr>
            </w:pPr>
          </w:p>
        </w:tc>
      </w:tr>
    </w:tbl>
    <w:p w:rsidR="00F03113" w:rsidRPr="00F03113" w:rsidRDefault="00F03113" w:rsidP="009F2864">
      <w:pPr>
        <w:ind w:firstLine="708"/>
        <w:jc w:val="both"/>
        <w:rPr>
          <w:rFonts w:ascii="Times New Roman" w:hAnsi="Times New Roman" w:cs="Times New Roman"/>
          <w:sz w:val="26"/>
          <w:szCs w:val="26"/>
        </w:rPr>
      </w:pPr>
      <w:proofErr w:type="gramStart"/>
      <w:r w:rsidRPr="00F03113">
        <w:rPr>
          <w:rFonts w:ascii="Times New Roman" w:hAnsi="Times New Roman" w:cs="Times New Roman"/>
          <w:sz w:val="26"/>
          <w:szCs w:val="26"/>
        </w:rPr>
        <w:t>В соответствии с Федеральным законом от 27.07.2010  № 210-ФЗ «Об</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 xml:space="preserve"> организации предоставления государственных и муниципальных услуг», </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 xml:space="preserve">постановлением администрации Павловского муниципального района от 15.02.2016 № 48 «О порядке разработки и утверждения административных </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регламентов предоставления муниципальных услуг»,</w:t>
      </w:r>
      <w:r w:rsidR="00717C2F">
        <w:rPr>
          <w:rFonts w:ascii="Times New Roman" w:hAnsi="Times New Roman" w:cs="Times New Roman"/>
          <w:sz w:val="26"/>
          <w:szCs w:val="26"/>
        </w:rPr>
        <w:t xml:space="preserve"> </w:t>
      </w:r>
      <w:r w:rsidR="00EA143A" w:rsidRPr="00EA143A">
        <w:rPr>
          <w:rFonts w:ascii="Times New Roman" w:hAnsi="Times New Roman" w:cs="Times New Roman"/>
          <w:sz w:val="26"/>
          <w:szCs w:val="26"/>
        </w:rPr>
        <w:t>планом мероприятий</w:t>
      </w:r>
      <w:r w:rsidR="00717C2F">
        <w:rPr>
          <w:rFonts w:ascii="Times New Roman" w:hAnsi="Times New Roman" w:cs="Times New Roman"/>
          <w:sz w:val="26"/>
          <w:szCs w:val="26"/>
        </w:rPr>
        <w:t xml:space="preserve"> </w:t>
      </w:r>
      <w:r w:rsidR="00EA143A" w:rsidRPr="00EA143A">
        <w:rPr>
          <w:rFonts w:ascii="Times New Roman" w:hAnsi="Times New Roman" w:cs="Times New Roman"/>
          <w:sz w:val="26"/>
          <w:szCs w:val="26"/>
        </w:rPr>
        <w:t>по дальнейшему развитию системы предоставления государственных и</w:t>
      </w:r>
      <w:r w:rsidR="00816CE2">
        <w:rPr>
          <w:rFonts w:ascii="Times New Roman" w:hAnsi="Times New Roman" w:cs="Times New Roman"/>
          <w:sz w:val="26"/>
          <w:szCs w:val="26"/>
        </w:rPr>
        <w:t xml:space="preserve">                              </w:t>
      </w:r>
      <w:r w:rsidR="00EA143A" w:rsidRPr="00EA143A">
        <w:rPr>
          <w:rFonts w:ascii="Times New Roman" w:hAnsi="Times New Roman" w:cs="Times New Roman"/>
          <w:sz w:val="26"/>
          <w:szCs w:val="26"/>
        </w:rPr>
        <w:t>м</w:t>
      </w:r>
      <w:r w:rsidR="00EA143A">
        <w:rPr>
          <w:rFonts w:ascii="Times New Roman" w:hAnsi="Times New Roman" w:cs="Times New Roman"/>
          <w:sz w:val="26"/>
          <w:szCs w:val="26"/>
        </w:rPr>
        <w:t>униципальных услуг по принципу «</w:t>
      </w:r>
      <w:r w:rsidR="00EA143A" w:rsidRPr="00EA143A">
        <w:rPr>
          <w:rFonts w:ascii="Times New Roman" w:hAnsi="Times New Roman" w:cs="Times New Roman"/>
          <w:sz w:val="26"/>
          <w:szCs w:val="26"/>
        </w:rPr>
        <w:t>одного окна</w:t>
      </w:r>
      <w:r w:rsidR="00EA143A">
        <w:rPr>
          <w:rFonts w:ascii="Times New Roman" w:hAnsi="Times New Roman" w:cs="Times New Roman"/>
          <w:sz w:val="26"/>
          <w:szCs w:val="26"/>
        </w:rPr>
        <w:t>»</w:t>
      </w:r>
      <w:r w:rsidR="00EA143A" w:rsidRPr="00EA143A">
        <w:rPr>
          <w:rFonts w:ascii="Times New Roman" w:hAnsi="Times New Roman" w:cs="Times New Roman"/>
          <w:sz w:val="26"/>
          <w:szCs w:val="26"/>
        </w:rPr>
        <w:t xml:space="preserve"> в многофункциональных</w:t>
      </w:r>
      <w:r w:rsidR="00816CE2">
        <w:rPr>
          <w:rFonts w:ascii="Times New Roman" w:hAnsi="Times New Roman" w:cs="Times New Roman"/>
          <w:sz w:val="26"/>
          <w:szCs w:val="26"/>
        </w:rPr>
        <w:t xml:space="preserve">                       </w:t>
      </w:r>
      <w:r w:rsidR="00EA143A" w:rsidRPr="00EA143A">
        <w:rPr>
          <w:rFonts w:ascii="Times New Roman" w:hAnsi="Times New Roman" w:cs="Times New Roman"/>
          <w:sz w:val="26"/>
          <w:szCs w:val="26"/>
        </w:rPr>
        <w:t>центрах предоставления государственных и муниципальных услуг на 2016 - 2018 годы</w:t>
      </w:r>
      <w:proofErr w:type="gramEnd"/>
      <w:r w:rsidR="00EA143A" w:rsidRPr="00EA143A">
        <w:rPr>
          <w:rFonts w:ascii="Times New Roman" w:hAnsi="Times New Roman" w:cs="Times New Roman"/>
          <w:sz w:val="26"/>
          <w:szCs w:val="26"/>
        </w:rPr>
        <w:t xml:space="preserve">, </w:t>
      </w:r>
      <w:proofErr w:type="gramStart"/>
      <w:r w:rsidR="00EA143A" w:rsidRPr="00EA143A">
        <w:rPr>
          <w:rFonts w:ascii="Times New Roman" w:hAnsi="Times New Roman" w:cs="Times New Roman"/>
          <w:sz w:val="26"/>
          <w:szCs w:val="26"/>
        </w:rPr>
        <w:t>утвержденным распоряжением Правительства Российской</w:t>
      </w:r>
      <w:r w:rsidR="00816CE2">
        <w:rPr>
          <w:rFonts w:ascii="Times New Roman" w:hAnsi="Times New Roman" w:cs="Times New Roman"/>
          <w:sz w:val="26"/>
          <w:szCs w:val="26"/>
        </w:rPr>
        <w:t xml:space="preserve"> </w:t>
      </w:r>
      <w:r w:rsidR="00EA143A" w:rsidRPr="00EA143A">
        <w:rPr>
          <w:rFonts w:ascii="Times New Roman" w:hAnsi="Times New Roman" w:cs="Times New Roman"/>
          <w:sz w:val="26"/>
          <w:szCs w:val="26"/>
        </w:rPr>
        <w:t xml:space="preserve">Федерации от </w:t>
      </w:r>
      <w:r w:rsidR="00816CE2">
        <w:rPr>
          <w:rFonts w:ascii="Times New Roman" w:hAnsi="Times New Roman" w:cs="Times New Roman"/>
          <w:sz w:val="26"/>
          <w:szCs w:val="26"/>
        </w:rPr>
        <w:t xml:space="preserve">                </w:t>
      </w:r>
      <w:r w:rsidR="00EA143A" w:rsidRPr="00EA143A">
        <w:rPr>
          <w:rFonts w:ascii="Times New Roman" w:hAnsi="Times New Roman" w:cs="Times New Roman"/>
          <w:sz w:val="26"/>
          <w:szCs w:val="26"/>
        </w:rPr>
        <w:t>21 апреля 2016  № 747-р</w:t>
      </w:r>
      <w:r w:rsidR="00411763">
        <w:rPr>
          <w:rFonts w:ascii="Times New Roman" w:hAnsi="Times New Roman" w:cs="Times New Roman"/>
          <w:sz w:val="26"/>
          <w:szCs w:val="26"/>
        </w:rPr>
        <w:t>,</w:t>
      </w:r>
      <w:r w:rsidR="00A43A14">
        <w:rPr>
          <w:rFonts w:ascii="Times New Roman" w:hAnsi="Times New Roman" w:cs="Times New Roman"/>
          <w:sz w:val="26"/>
          <w:szCs w:val="26"/>
        </w:rPr>
        <w:t xml:space="preserve"> </w:t>
      </w:r>
      <w:r>
        <w:rPr>
          <w:rFonts w:ascii="Times New Roman" w:hAnsi="Times New Roman" w:cs="Times New Roman"/>
          <w:sz w:val="26"/>
          <w:szCs w:val="26"/>
        </w:rPr>
        <w:t>постановлением администрации Павловского</w:t>
      </w:r>
      <w:r w:rsidR="00816CE2">
        <w:rPr>
          <w:rFonts w:ascii="Times New Roman" w:hAnsi="Times New Roman" w:cs="Times New Roman"/>
          <w:sz w:val="26"/>
          <w:szCs w:val="26"/>
        </w:rPr>
        <w:t xml:space="preserve">                           </w:t>
      </w:r>
      <w:r>
        <w:rPr>
          <w:rFonts w:ascii="Times New Roman" w:hAnsi="Times New Roman" w:cs="Times New Roman"/>
          <w:sz w:val="26"/>
          <w:szCs w:val="26"/>
        </w:rPr>
        <w:t xml:space="preserve"> муниципального района </w:t>
      </w:r>
      <w:r w:rsidR="00717C2F" w:rsidRPr="00717C2F">
        <w:rPr>
          <w:rFonts w:ascii="Times New Roman" w:hAnsi="Times New Roman" w:cs="Times New Roman"/>
          <w:sz w:val="26"/>
          <w:szCs w:val="26"/>
        </w:rPr>
        <w:t xml:space="preserve">от 24.03.2017 № 193 </w:t>
      </w:r>
      <w:r>
        <w:rPr>
          <w:rFonts w:ascii="Times New Roman" w:hAnsi="Times New Roman" w:cs="Times New Roman"/>
          <w:sz w:val="26"/>
          <w:szCs w:val="26"/>
        </w:rPr>
        <w:t xml:space="preserve">«Об утверждении </w:t>
      </w:r>
      <w:r w:rsidRPr="00F03113">
        <w:rPr>
          <w:rFonts w:ascii="Times New Roman" w:hAnsi="Times New Roman" w:cs="Times New Roman"/>
          <w:sz w:val="26"/>
          <w:szCs w:val="26"/>
        </w:rPr>
        <w:t>административн</w:t>
      </w:r>
      <w:r>
        <w:rPr>
          <w:rFonts w:ascii="Times New Roman" w:hAnsi="Times New Roman" w:cs="Times New Roman"/>
          <w:sz w:val="26"/>
          <w:szCs w:val="26"/>
        </w:rPr>
        <w:t>ого</w:t>
      </w:r>
      <w:r w:rsidRPr="00F03113">
        <w:rPr>
          <w:rFonts w:ascii="Times New Roman" w:hAnsi="Times New Roman" w:cs="Times New Roman"/>
          <w:sz w:val="26"/>
          <w:szCs w:val="26"/>
        </w:rPr>
        <w:t xml:space="preserve"> регламент</w:t>
      </w:r>
      <w:r>
        <w:rPr>
          <w:rFonts w:ascii="Times New Roman" w:hAnsi="Times New Roman" w:cs="Times New Roman"/>
          <w:sz w:val="26"/>
          <w:szCs w:val="26"/>
        </w:rPr>
        <w:t>а</w:t>
      </w:r>
      <w:r w:rsidRPr="00F03113">
        <w:rPr>
          <w:rFonts w:ascii="Times New Roman" w:hAnsi="Times New Roman" w:cs="Times New Roman"/>
          <w:sz w:val="26"/>
          <w:szCs w:val="26"/>
        </w:rPr>
        <w:t xml:space="preserve"> администрации Павловского муниципального района Воронежской </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 xml:space="preserve">области по предоставлению муниципальной услуги </w:t>
      </w:r>
      <w:r w:rsidR="00717C2F" w:rsidRPr="00717C2F">
        <w:rPr>
          <w:rFonts w:ascii="Times New Roman" w:hAnsi="Times New Roman" w:cs="Times New Roman"/>
          <w:sz w:val="26"/>
          <w:szCs w:val="26"/>
        </w:rPr>
        <w:t xml:space="preserve">«Заключение договоров на </w:t>
      </w:r>
      <w:r w:rsidR="00816CE2">
        <w:rPr>
          <w:rFonts w:ascii="Times New Roman" w:hAnsi="Times New Roman" w:cs="Times New Roman"/>
          <w:sz w:val="26"/>
          <w:szCs w:val="26"/>
        </w:rPr>
        <w:t xml:space="preserve">                 </w:t>
      </w:r>
      <w:r w:rsidR="00717C2F" w:rsidRPr="00717C2F">
        <w:rPr>
          <w:rFonts w:ascii="Times New Roman" w:hAnsi="Times New Roman" w:cs="Times New Roman"/>
          <w:sz w:val="26"/>
          <w:szCs w:val="26"/>
        </w:rPr>
        <w:t xml:space="preserve">установку и эксплуатацию рекламных конструкций на земельных участках, </w:t>
      </w:r>
      <w:r w:rsidR="00816CE2">
        <w:rPr>
          <w:rFonts w:ascii="Times New Roman" w:hAnsi="Times New Roman" w:cs="Times New Roman"/>
          <w:sz w:val="26"/>
          <w:szCs w:val="26"/>
        </w:rPr>
        <w:t xml:space="preserve">                          </w:t>
      </w:r>
      <w:r w:rsidR="00717C2F" w:rsidRPr="00717C2F">
        <w:rPr>
          <w:rFonts w:ascii="Times New Roman" w:hAnsi="Times New Roman" w:cs="Times New Roman"/>
          <w:sz w:val="26"/>
          <w:szCs w:val="26"/>
        </w:rPr>
        <w:t xml:space="preserve">зданиях или ином недвижимом имуществе, находящемся в муниципальной </w:t>
      </w:r>
      <w:r w:rsidR="00816CE2">
        <w:rPr>
          <w:rFonts w:ascii="Times New Roman" w:hAnsi="Times New Roman" w:cs="Times New Roman"/>
          <w:sz w:val="26"/>
          <w:szCs w:val="26"/>
        </w:rPr>
        <w:t xml:space="preserve">                          </w:t>
      </w:r>
      <w:r w:rsidR="00717C2F" w:rsidRPr="00717C2F">
        <w:rPr>
          <w:rFonts w:ascii="Times New Roman" w:hAnsi="Times New Roman" w:cs="Times New Roman"/>
          <w:sz w:val="26"/>
          <w:szCs w:val="26"/>
        </w:rPr>
        <w:t>собственности, а также на земельных участках, государственная собственность на</w:t>
      </w:r>
      <w:proofErr w:type="gramEnd"/>
      <w:r w:rsidR="00717C2F" w:rsidRPr="00717C2F">
        <w:rPr>
          <w:rFonts w:ascii="Times New Roman" w:hAnsi="Times New Roman" w:cs="Times New Roman"/>
          <w:sz w:val="26"/>
          <w:szCs w:val="26"/>
        </w:rPr>
        <w:t xml:space="preserve"> </w:t>
      </w:r>
      <w:proofErr w:type="gramStart"/>
      <w:r w:rsidR="00717C2F" w:rsidRPr="00717C2F">
        <w:rPr>
          <w:rFonts w:ascii="Times New Roman" w:hAnsi="Times New Roman" w:cs="Times New Roman"/>
          <w:sz w:val="26"/>
          <w:szCs w:val="26"/>
        </w:rPr>
        <w:t>которые</w:t>
      </w:r>
      <w:proofErr w:type="gramEnd"/>
      <w:r w:rsidR="00717C2F" w:rsidRPr="00717C2F">
        <w:rPr>
          <w:rFonts w:ascii="Times New Roman" w:hAnsi="Times New Roman" w:cs="Times New Roman"/>
          <w:sz w:val="26"/>
          <w:szCs w:val="26"/>
        </w:rPr>
        <w:t xml:space="preserve"> не разграничена, расположенных в границах Павловского </w:t>
      </w:r>
      <w:r w:rsidR="00816CE2">
        <w:rPr>
          <w:rFonts w:ascii="Times New Roman" w:hAnsi="Times New Roman" w:cs="Times New Roman"/>
          <w:sz w:val="26"/>
          <w:szCs w:val="26"/>
        </w:rPr>
        <w:t xml:space="preserve">                                        </w:t>
      </w:r>
      <w:r w:rsidR="00717C2F" w:rsidRPr="00717C2F">
        <w:rPr>
          <w:rFonts w:ascii="Times New Roman" w:hAnsi="Times New Roman" w:cs="Times New Roman"/>
          <w:sz w:val="26"/>
          <w:szCs w:val="26"/>
        </w:rPr>
        <w:t>муниципального района»</w:t>
      </w:r>
      <w:r>
        <w:rPr>
          <w:rFonts w:ascii="Times New Roman" w:eastAsia="Calibri" w:hAnsi="Times New Roman" w:cs="Times New Roman"/>
          <w:sz w:val="26"/>
          <w:szCs w:val="26"/>
        </w:rPr>
        <w:t xml:space="preserve">, </w:t>
      </w:r>
      <w:r w:rsidR="00816CE2">
        <w:rPr>
          <w:rFonts w:ascii="Times New Roman" w:eastAsia="Calibri" w:hAnsi="Times New Roman" w:cs="Times New Roman"/>
          <w:sz w:val="26"/>
          <w:szCs w:val="26"/>
        </w:rPr>
        <w:t xml:space="preserve"> </w:t>
      </w:r>
      <w:r w:rsidRPr="00F03113">
        <w:rPr>
          <w:rFonts w:ascii="Times New Roman" w:hAnsi="Times New Roman" w:cs="Times New Roman"/>
          <w:sz w:val="26"/>
          <w:szCs w:val="26"/>
        </w:rPr>
        <w:t>администрация Павловского муниципального района</w:t>
      </w:r>
    </w:p>
    <w:p w:rsidR="00993F9C" w:rsidRDefault="00993F9C">
      <w:pPr>
        <w:rPr>
          <w:rFonts w:ascii="Times New Roman" w:hAnsi="Times New Roman" w:cs="Times New Roman"/>
          <w:sz w:val="26"/>
          <w:szCs w:val="26"/>
        </w:rPr>
      </w:pPr>
      <w:r>
        <w:rPr>
          <w:rFonts w:ascii="Times New Roman" w:hAnsi="Times New Roman" w:cs="Times New Roman"/>
          <w:sz w:val="26"/>
          <w:szCs w:val="26"/>
        </w:rPr>
        <w:br w:type="page"/>
      </w:r>
    </w:p>
    <w:p w:rsidR="00F03113" w:rsidRPr="00F03113" w:rsidRDefault="00F03113" w:rsidP="00F03113">
      <w:pPr>
        <w:spacing w:after="0" w:line="240" w:lineRule="auto"/>
        <w:ind w:left="-540" w:firstLine="540"/>
        <w:jc w:val="center"/>
        <w:rPr>
          <w:rFonts w:ascii="Times New Roman" w:hAnsi="Times New Roman" w:cs="Times New Roman"/>
          <w:sz w:val="26"/>
          <w:szCs w:val="26"/>
        </w:rPr>
      </w:pPr>
      <w:r w:rsidRPr="00F03113">
        <w:rPr>
          <w:rFonts w:ascii="Times New Roman" w:hAnsi="Times New Roman" w:cs="Times New Roman"/>
          <w:sz w:val="26"/>
          <w:szCs w:val="26"/>
        </w:rPr>
        <w:lastRenderedPageBreak/>
        <w:t>ПОСТАНОВЛЯЕТ:</w:t>
      </w:r>
    </w:p>
    <w:p w:rsidR="00F03113" w:rsidRPr="00F03113" w:rsidRDefault="00F03113" w:rsidP="009F2864">
      <w:pPr>
        <w:spacing w:after="0" w:line="240" w:lineRule="auto"/>
        <w:ind w:left="-540" w:firstLine="540"/>
        <w:jc w:val="both"/>
        <w:rPr>
          <w:rFonts w:ascii="Times New Roman" w:hAnsi="Times New Roman" w:cs="Times New Roman"/>
          <w:sz w:val="26"/>
          <w:szCs w:val="26"/>
        </w:rPr>
      </w:pPr>
    </w:p>
    <w:p w:rsidR="00F03113" w:rsidRPr="00F03113" w:rsidRDefault="00F03113" w:rsidP="00717C2F">
      <w:pPr>
        <w:spacing w:after="0"/>
        <w:ind w:firstLine="709"/>
        <w:jc w:val="both"/>
        <w:rPr>
          <w:rFonts w:ascii="Times New Roman" w:hAnsi="Times New Roman" w:cs="Times New Roman"/>
          <w:sz w:val="26"/>
          <w:szCs w:val="26"/>
        </w:rPr>
      </w:pPr>
      <w:r w:rsidRPr="00F03113">
        <w:rPr>
          <w:rFonts w:ascii="Times New Roman" w:hAnsi="Times New Roman" w:cs="Times New Roman"/>
          <w:sz w:val="26"/>
          <w:szCs w:val="26"/>
        </w:rPr>
        <w:t xml:space="preserve">1. </w:t>
      </w:r>
      <w:proofErr w:type="gramStart"/>
      <w:r w:rsidRPr="00F03113">
        <w:rPr>
          <w:rFonts w:ascii="Times New Roman" w:hAnsi="Times New Roman" w:cs="Times New Roman"/>
          <w:sz w:val="26"/>
          <w:szCs w:val="26"/>
        </w:rPr>
        <w:t xml:space="preserve">Утвердить </w:t>
      </w:r>
      <w:r>
        <w:rPr>
          <w:rFonts w:ascii="Times New Roman" w:hAnsi="Times New Roman" w:cs="Times New Roman"/>
          <w:sz w:val="26"/>
          <w:szCs w:val="26"/>
        </w:rPr>
        <w:t xml:space="preserve">технологическую схему </w:t>
      </w:r>
      <w:r w:rsidRPr="00F03113">
        <w:rPr>
          <w:rFonts w:ascii="Times New Roman" w:hAnsi="Times New Roman" w:cs="Times New Roman"/>
          <w:sz w:val="26"/>
          <w:szCs w:val="26"/>
        </w:rPr>
        <w:t xml:space="preserve">по предоставлению </w:t>
      </w:r>
      <w:r w:rsidR="004F72B1" w:rsidRPr="00F03113">
        <w:rPr>
          <w:rFonts w:ascii="Times New Roman" w:hAnsi="Times New Roman" w:cs="Times New Roman"/>
          <w:sz w:val="26"/>
          <w:szCs w:val="26"/>
        </w:rPr>
        <w:t>администраци</w:t>
      </w:r>
      <w:r w:rsidR="004F72B1">
        <w:rPr>
          <w:rFonts w:ascii="Times New Roman" w:hAnsi="Times New Roman" w:cs="Times New Roman"/>
          <w:sz w:val="26"/>
          <w:szCs w:val="26"/>
        </w:rPr>
        <w:t>ей</w:t>
      </w:r>
      <w:r w:rsidR="004F72B1" w:rsidRPr="00F03113">
        <w:rPr>
          <w:rFonts w:ascii="Times New Roman" w:hAnsi="Times New Roman" w:cs="Times New Roman"/>
          <w:sz w:val="26"/>
          <w:szCs w:val="26"/>
        </w:rPr>
        <w:t xml:space="preserve"> Павловского муниципального района Воронежской области </w:t>
      </w:r>
      <w:r w:rsidRPr="00F03113">
        <w:rPr>
          <w:rFonts w:ascii="Times New Roman" w:hAnsi="Times New Roman" w:cs="Times New Roman"/>
          <w:sz w:val="26"/>
          <w:szCs w:val="26"/>
        </w:rPr>
        <w:t xml:space="preserve">муниципальной услуги </w:t>
      </w:r>
      <w:r w:rsidR="00526568" w:rsidRPr="00526568">
        <w:rPr>
          <w:rFonts w:ascii="Times New Roman" w:hAnsi="Times New Roman" w:cs="Times New Roman"/>
          <w:sz w:val="26"/>
          <w:szCs w:val="26"/>
        </w:rPr>
        <w:t xml:space="preserve">«Заключение договоров на установку и эксплуатацию рекламных конструкций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расположенных в границах </w:t>
      </w:r>
      <w:r w:rsidR="00816CE2">
        <w:rPr>
          <w:rFonts w:ascii="Times New Roman" w:hAnsi="Times New Roman" w:cs="Times New Roman"/>
          <w:sz w:val="26"/>
          <w:szCs w:val="26"/>
        </w:rPr>
        <w:t xml:space="preserve">                              </w:t>
      </w:r>
      <w:r w:rsidR="00526568" w:rsidRPr="00526568">
        <w:rPr>
          <w:rFonts w:ascii="Times New Roman" w:hAnsi="Times New Roman" w:cs="Times New Roman"/>
          <w:sz w:val="26"/>
          <w:szCs w:val="26"/>
        </w:rPr>
        <w:t xml:space="preserve">Павловского муниципального района» </w:t>
      </w:r>
      <w:r w:rsidRPr="00F03113">
        <w:rPr>
          <w:rFonts w:ascii="Times New Roman" w:hAnsi="Times New Roman" w:cs="Times New Roman"/>
          <w:sz w:val="26"/>
          <w:szCs w:val="26"/>
        </w:rPr>
        <w:t>согласно приложению к настоящему</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 xml:space="preserve"> постановлению.</w:t>
      </w:r>
      <w:proofErr w:type="gramEnd"/>
    </w:p>
    <w:p w:rsidR="00F03113" w:rsidRPr="00F03113" w:rsidRDefault="00F03113" w:rsidP="00526568">
      <w:pPr>
        <w:spacing w:after="0" w:line="240" w:lineRule="auto"/>
        <w:ind w:firstLine="709"/>
        <w:jc w:val="both"/>
        <w:rPr>
          <w:rFonts w:ascii="Times New Roman" w:hAnsi="Times New Roman" w:cs="Times New Roman"/>
          <w:sz w:val="26"/>
          <w:szCs w:val="26"/>
        </w:rPr>
      </w:pPr>
      <w:r w:rsidRPr="00F03113">
        <w:rPr>
          <w:rFonts w:ascii="Times New Roman" w:hAnsi="Times New Roman" w:cs="Times New Roman"/>
          <w:sz w:val="26"/>
          <w:szCs w:val="26"/>
        </w:rPr>
        <w:t xml:space="preserve">2. Опубликовать настоящее постановление в муниципальной газете </w:t>
      </w:r>
      <w:r w:rsidR="00816CE2">
        <w:rPr>
          <w:rFonts w:ascii="Times New Roman" w:hAnsi="Times New Roman" w:cs="Times New Roman"/>
          <w:sz w:val="26"/>
          <w:szCs w:val="26"/>
        </w:rPr>
        <w:t xml:space="preserve">                    </w:t>
      </w:r>
      <w:r w:rsidRPr="00F03113">
        <w:rPr>
          <w:rFonts w:ascii="Times New Roman" w:hAnsi="Times New Roman" w:cs="Times New Roman"/>
          <w:sz w:val="26"/>
          <w:szCs w:val="26"/>
        </w:rPr>
        <w:t>«Павловский муниципальный вестник».</w:t>
      </w:r>
    </w:p>
    <w:p w:rsidR="00F03113" w:rsidRPr="00F03113" w:rsidRDefault="00F03113" w:rsidP="00F03113">
      <w:pPr>
        <w:spacing w:after="0" w:line="240" w:lineRule="auto"/>
        <w:ind w:firstLine="709"/>
        <w:jc w:val="both"/>
        <w:rPr>
          <w:rFonts w:ascii="Times New Roman" w:hAnsi="Times New Roman" w:cs="Times New Roman"/>
          <w:sz w:val="26"/>
          <w:szCs w:val="26"/>
        </w:rPr>
      </w:pPr>
      <w:r w:rsidRPr="00F03113">
        <w:rPr>
          <w:rFonts w:ascii="Times New Roman" w:hAnsi="Times New Roman" w:cs="Times New Roman"/>
          <w:sz w:val="26"/>
          <w:szCs w:val="26"/>
        </w:rPr>
        <w:t xml:space="preserve">3. Контроль за исполнением настоящего постановления возложить на                                        первого заместителя главы администрации Павловского муниципального района Майстренко Г.М.  </w:t>
      </w:r>
    </w:p>
    <w:p w:rsidR="00F03113" w:rsidRDefault="00F03113" w:rsidP="00F03113">
      <w:pPr>
        <w:autoSpaceDE w:val="0"/>
        <w:autoSpaceDN w:val="0"/>
        <w:adjustRightInd w:val="0"/>
        <w:spacing w:after="0" w:line="240" w:lineRule="auto"/>
        <w:jc w:val="both"/>
        <w:rPr>
          <w:rFonts w:ascii="Times New Roman" w:hAnsi="Times New Roman" w:cs="Times New Roman"/>
          <w:sz w:val="26"/>
          <w:szCs w:val="26"/>
        </w:rPr>
      </w:pPr>
    </w:p>
    <w:p w:rsidR="00A26F34" w:rsidRPr="00F03113" w:rsidRDefault="00A26F34" w:rsidP="00F03113">
      <w:pPr>
        <w:autoSpaceDE w:val="0"/>
        <w:autoSpaceDN w:val="0"/>
        <w:adjustRightInd w:val="0"/>
        <w:spacing w:after="0" w:line="240" w:lineRule="auto"/>
        <w:jc w:val="both"/>
        <w:rPr>
          <w:rFonts w:ascii="Times New Roman" w:hAnsi="Times New Roman" w:cs="Times New Roman"/>
          <w:sz w:val="26"/>
          <w:szCs w:val="26"/>
        </w:rPr>
      </w:pPr>
    </w:p>
    <w:p w:rsidR="00F03113" w:rsidRPr="00F03113" w:rsidRDefault="00F03113" w:rsidP="00F03113">
      <w:pPr>
        <w:autoSpaceDE w:val="0"/>
        <w:autoSpaceDN w:val="0"/>
        <w:adjustRightInd w:val="0"/>
        <w:spacing w:after="0" w:line="240" w:lineRule="auto"/>
        <w:jc w:val="both"/>
        <w:rPr>
          <w:rFonts w:ascii="Times New Roman" w:hAnsi="Times New Roman" w:cs="Times New Roman"/>
          <w:sz w:val="26"/>
          <w:szCs w:val="26"/>
        </w:rPr>
      </w:pPr>
      <w:r w:rsidRPr="00F03113">
        <w:rPr>
          <w:rFonts w:ascii="Times New Roman" w:hAnsi="Times New Roman" w:cs="Times New Roman"/>
          <w:sz w:val="26"/>
          <w:szCs w:val="26"/>
        </w:rPr>
        <w:t>Глава администрации</w:t>
      </w:r>
    </w:p>
    <w:p w:rsidR="00F03113" w:rsidRPr="00F03113" w:rsidRDefault="00F03113" w:rsidP="00F03113">
      <w:pPr>
        <w:autoSpaceDE w:val="0"/>
        <w:autoSpaceDN w:val="0"/>
        <w:adjustRightInd w:val="0"/>
        <w:spacing w:after="0" w:line="240" w:lineRule="auto"/>
        <w:jc w:val="both"/>
        <w:rPr>
          <w:rFonts w:ascii="Times New Roman" w:hAnsi="Times New Roman" w:cs="Times New Roman"/>
          <w:sz w:val="26"/>
          <w:szCs w:val="26"/>
        </w:rPr>
      </w:pPr>
      <w:r w:rsidRPr="00F03113">
        <w:rPr>
          <w:rFonts w:ascii="Times New Roman" w:hAnsi="Times New Roman" w:cs="Times New Roman"/>
          <w:sz w:val="26"/>
          <w:szCs w:val="26"/>
        </w:rPr>
        <w:t>Павловского муниципального района</w:t>
      </w:r>
      <w:r w:rsidRPr="00F03113">
        <w:rPr>
          <w:rFonts w:ascii="Times New Roman" w:hAnsi="Times New Roman" w:cs="Times New Roman"/>
          <w:sz w:val="26"/>
          <w:szCs w:val="26"/>
        </w:rPr>
        <w:tab/>
      </w:r>
      <w:r w:rsidRPr="00F03113">
        <w:rPr>
          <w:rFonts w:ascii="Times New Roman" w:hAnsi="Times New Roman" w:cs="Times New Roman"/>
          <w:sz w:val="26"/>
          <w:szCs w:val="26"/>
        </w:rPr>
        <w:tab/>
      </w:r>
      <w:r w:rsidRPr="00F03113">
        <w:rPr>
          <w:rFonts w:ascii="Times New Roman" w:hAnsi="Times New Roman" w:cs="Times New Roman"/>
          <w:sz w:val="26"/>
          <w:szCs w:val="26"/>
        </w:rPr>
        <w:tab/>
      </w:r>
      <w:r w:rsidRPr="00F03113">
        <w:rPr>
          <w:rFonts w:ascii="Times New Roman" w:hAnsi="Times New Roman" w:cs="Times New Roman"/>
          <w:sz w:val="26"/>
          <w:szCs w:val="26"/>
        </w:rPr>
        <w:tab/>
      </w:r>
      <w:r w:rsidR="00A26F34">
        <w:rPr>
          <w:rFonts w:ascii="Times New Roman" w:hAnsi="Times New Roman" w:cs="Times New Roman"/>
          <w:sz w:val="26"/>
          <w:szCs w:val="26"/>
        </w:rPr>
        <w:t xml:space="preserve">                     </w:t>
      </w:r>
      <w:r w:rsidRPr="00F03113">
        <w:rPr>
          <w:rFonts w:ascii="Times New Roman" w:hAnsi="Times New Roman" w:cs="Times New Roman"/>
          <w:sz w:val="26"/>
          <w:szCs w:val="26"/>
        </w:rPr>
        <w:t>Ю.Ф. Русинов</w:t>
      </w:r>
    </w:p>
    <w:p w:rsidR="00F03113" w:rsidRPr="00F03113" w:rsidRDefault="00F03113" w:rsidP="00F03113">
      <w:pPr>
        <w:autoSpaceDE w:val="0"/>
        <w:autoSpaceDN w:val="0"/>
        <w:adjustRightInd w:val="0"/>
        <w:spacing w:after="0" w:line="240" w:lineRule="auto"/>
        <w:jc w:val="both"/>
        <w:rPr>
          <w:rFonts w:ascii="Times New Roman" w:hAnsi="Times New Roman" w:cs="Times New Roman"/>
          <w:sz w:val="26"/>
          <w:szCs w:val="26"/>
        </w:rPr>
      </w:pPr>
    </w:p>
    <w:p w:rsidR="004F72B1" w:rsidRDefault="004F72B1">
      <w:pPr>
        <w:rPr>
          <w:rFonts w:ascii="Times New Roman" w:hAnsi="Times New Roman" w:cs="Times New Roman"/>
          <w:sz w:val="26"/>
          <w:szCs w:val="26"/>
        </w:rPr>
      </w:pPr>
      <w:r>
        <w:rPr>
          <w:rFonts w:ascii="Times New Roman" w:hAnsi="Times New Roman" w:cs="Times New Roman"/>
          <w:sz w:val="26"/>
          <w:szCs w:val="26"/>
        </w:rPr>
        <w:br w:type="page"/>
      </w:r>
    </w:p>
    <w:p w:rsidR="00816CE2" w:rsidRDefault="00816CE2" w:rsidP="00F03113">
      <w:pPr>
        <w:spacing w:after="0" w:line="240" w:lineRule="auto"/>
        <w:ind w:left="4956"/>
        <w:rPr>
          <w:rFonts w:ascii="Times New Roman" w:hAnsi="Times New Roman" w:cs="Times New Roman"/>
          <w:sz w:val="26"/>
          <w:szCs w:val="26"/>
        </w:rPr>
      </w:pPr>
    </w:p>
    <w:p w:rsidR="00651BEF" w:rsidRPr="00F03113" w:rsidRDefault="00651BEF" w:rsidP="00F03113">
      <w:pPr>
        <w:spacing w:after="0" w:line="240" w:lineRule="auto"/>
        <w:ind w:left="4956"/>
        <w:rPr>
          <w:rFonts w:ascii="Times New Roman" w:hAnsi="Times New Roman" w:cs="Times New Roman"/>
          <w:sz w:val="26"/>
          <w:szCs w:val="26"/>
        </w:rPr>
      </w:pPr>
      <w:r w:rsidRPr="00F03113">
        <w:rPr>
          <w:rFonts w:ascii="Times New Roman" w:hAnsi="Times New Roman" w:cs="Times New Roman"/>
          <w:sz w:val="26"/>
          <w:szCs w:val="26"/>
        </w:rPr>
        <w:t>Приложение</w:t>
      </w:r>
    </w:p>
    <w:p w:rsidR="00651BEF" w:rsidRPr="00F03113" w:rsidRDefault="00BF01D4" w:rsidP="00F03113">
      <w:pPr>
        <w:spacing w:after="0" w:line="240" w:lineRule="auto"/>
        <w:ind w:left="4956"/>
        <w:rPr>
          <w:rFonts w:ascii="Times New Roman" w:hAnsi="Times New Roman" w:cs="Times New Roman"/>
          <w:sz w:val="26"/>
          <w:szCs w:val="26"/>
        </w:rPr>
      </w:pPr>
      <w:r w:rsidRPr="00F03113">
        <w:rPr>
          <w:rFonts w:ascii="Times New Roman" w:hAnsi="Times New Roman" w:cs="Times New Roman"/>
          <w:sz w:val="26"/>
          <w:szCs w:val="26"/>
        </w:rPr>
        <w:t xml:space="preserve">к </w:t>
      </w:r>
      <w:r w:rsidR="00F03113">
        <w:rPr>
          <w:rFonts w:ascii="Times New Roman" w:hAnsi="Times New Roman" w:cs="Times New Roman"/>
          <w:sz w:val="26"/>
          <w:szCs w:val="26"/>
        </w:rPr>
        <w:t xml:space="preserve">постановлению </w:t>
      </w:r>
      <w:r w:rsidR="00651BEF" w:rsidRPr="00F03113">
        <w:rPr>
          <w:rFonts w:ascii="Times New Roman" w:hAnsi="Times New Roman" w:cs="Times New Roman"/>
          <w:sz w:val="26"/>
          <w:szCs w:val="26"/>
        </w:rPr>
        <w:t xml:space="preserve"> администрации</w:t>
      </w:r>
    </w:p>
    <w:p w:rsidR="00D6150C" w:rsidRPr="00F03113" w:rsidRDefault="00F03113" w:rsidP="00F03113">
      <w:pPr>
        <w:spacing w:after="0" w:line="240" w:lineRule="auto"/>
        <w:ind w:left="4956"/>
        <w:rPr>
          <w:rFonts w:ascii="Times New Roman" w:hAnsi="Times New Roman" w:cs="Times New Roman"/>
          <w:sz w:val="26"/>
          <w:szCs w:val="26"/>
        </w:rPr>
      </w:pPr>
      <w:r>
        <w:rPr>
          <w:rFonts w:ascii="Times New Roman" w:hAnsi="Times New Roman" w:cs="Times New Roman"/>
          <w:sz w:val="26"/>
          <w:szCs w:val="26"/>
        </w:rPr>
        <w:t xml:space="preserve">Павловского </w:t>
      </w:r>
      <w:r w:rsidR="00651BEF" w:rsidRPr="00F03113">
        <w:rPr>
          <w:rFonts w:ascii="Times New Roman" w:hAnsi="Times New Roman" w:cs="Times New Roman"/>
          <w:sz w:val="26"/>
          <w:szCs w:val="26"/>
        </w:rPr>
        <w:t xml:space="preserve"> муниципального района</w:t>
      </w:r>
    </w:p>
    <w:p w:rsidR="00651BEF" w:rsidRPr="00F03113" w:rsidRDefault="00D6150C" w:rsidP="00F03113">
      <w:pPr>
        <w:spacing w:after="0" w:line="240" w:lineRule="auto"/>
        <w:ind w:left="4956"/>
        <w:rPr>
          <w:rFonts w:ascii="Times New Roman" w:hAnsi="Times New Roman" w:cs="Times New Roman"/>
          <w:sz w:val="26"/>
          <w:szCs w:val="26"/>
        </w:rPr>
      </w:pPr>
      <w:r w:rsidRPr="00F03113">
        <w:rPr>
          <w:rFonts w:ascii="Times New Roman" w:hAnsi="Times New Roman" w:cs="Times New Roman"/>
          <w:sz w:val="26"/>
          <w:szCs w:val="26"/>
        </w:rPr>
        <w:t>Воронежской области</w:t>
      </w:r>
    </w:p>
    <w:p w:rsidR="00827C10" w:rsidRPr="004F72B1" w:rsidRDefault="00806F37" w:rsidP="00F03113">
      <w:pPr>
        <w:spacing w:after="0" w:line="240" w:lineRule="auto"/>
        <w:ind w:left="4956"/>
        <w:rPr>
          <w:rFonts w:ascii="Times New Roman" w:hAnsi="Times New Roman" w:cs="Times New Roman"/>
          <w:b/>
          <w:sz w:val="26"/>
          <w:szCs w:val="26"/>
        </w:rPr>
      </w:pPr>
      <w:r w:rsidRPr="00806F37">
        <w:rPr>
          <w:rFonts w:ascii="Times New Roman" w:hAnsi="Times New Roman" w:cs="Times New Roman"/>
          <w:sz w:val="26"/>
          <w:szCs w:val="26"/>
        </w:rPr>
        <w:t>от 14.08.2017 № 678</w:t>
      </w:r>
    </w:p>
    <w:p w:rsidR="00816CE2" w:rsidRDefault="00816CE2" w:rsidP="00047E7A">
      <w:pPr>
        <w:spacing w:after="0" w:line="240" w:lineRule="auto"/>
        <w:jc w:val="center"/>
        <w:rPr>
          <w:rFonts w:ascii="Times New Roman" w:hAnsi="Times New Roman" w:cs="Times New Roman"/>
          <w:sz w:val="26"/>
          <w:szCs w:val="26"/>
        </w:rPr>
      </w:pPr>
    </w:p>
    <w:p w:rsidR="00816CE2" w:rsidRDefault="00816CE2" w:rsidP="00047E7A">
      <w:pPr>
        <w:spacing w:after="0" w:line="240" w:lineRule="auto"/>
        <w:jc w:val="center"/>
        <w:rPr>
          <w:rFonts w:ascii="Times New Roman" w:hAnsi="Times New Roman" w:cs="Times New Roman"/>
          <w:sz w:val="26"/>
          <w:szCs w:val="26"/>
        </w:rPr>
      </w:pPr>
    </w:p>
    <w:p w:rsidR="004F72B1" w:rsidRPr="00816CE2" w:rsidRDefault="004F72B1" w:rsidP="00047E7A">
      <w:pPr>
        <w:spacing w:after="0" w:line="240" w:lineRule="auto"/>
        <w:jc w:val="center"/>
        <w:rPr>
          <w:rFonts w:ascii="Times New Roman" w:hAnsi="Times New Roman" w:cs="Times New Roman"/>
          <w:sz w:val="26"/>
          <w:szCs w:val="26"/>
        </w:rPr>
      </w:pPr>
      <w:r w:rsidRPr="00816CE2">
        <w:rPr>
          <w:rFonts w:ascii="Times New Roman" w:hAnsi="Times New Roman" w:cs="Times New Roman"/>
          <w:sz w:val="26"/>
          <w:szCs w:val="26"/>
        </w:rPr>
        <w:t xml:space="preserve">Технологическая схема </w:t>
      </w:r>
    </w:p>
    <w:p w:rsidR="009F2864" w:rsidRPr="00816CE2" w:rsidRDefault="004F72B1" w:rsidP="00566802">
      <w:pPr>
        <w:jc w:val="center"/>
        <w:rPr>
          <w:rFonts w:ascii="Times New Roman" w:hAnsi="Times New Roman" w:cs="Times New Roman"/>
          <w:iCs/>
          <w:sz w:val="26"/>
          <w:szCs w:val="26"/>
        </w:rPr>
      </w:pPr>
      <w:r w:rsidRPr="00816CE2">
        <w:rPr>
          <w:rFonts w:ascii="Times New Roman" w:hAnsi="Times New Roman" w:cs="Times New Roman"/>
          <w:sz w:val="26"/>
          <w:szCs w:val="26"/>
        </w:rPr>
        <w:t>по предоставлению администрацией Павловского муниципального района Вор</w:t>
      </w:r>
      <w:r w:rsidRPr="00816CE2">
        <w:rPr>
          <w:rFonts w:ascii="Times New Roman" w:hAnsi="Times New Roman" w:cs="Times New Roman"/>
          <w:sz w:val="26"/>
          <w:szCs w:val="26"/>
        </w:rPr>
        <w:t>о</w:t>
      </w:r>
      <w:r w:rsidRPr="00816CE2">
        <w:rPr>
          <w:rFonts w:ascii="Times New Roman" w:hAnsi="Times New Roman" w:cs="Times New Roman"/>
          <w:sz w:val="26"/>
          <w:szCs w:val="26"/>
        </w:rPr>
        <w:t>нежской области муниципальной услуги «</w:t>
      </w:r>
      <w:r w:rsidR="00526568" w:rsidRPr="00816CE2">
        <w:rPr>
          <w:rFonts w:ascii="Times New Roman" w:hAnsi="Times New Roman" w:cs="Times New Roman"/>
          <w:sz w:val="26"/>
          <w:szCs w:val="26"/>
        </w:rPr>
        <w:t>Заключение договоров на установку и эксплуатацию рекламных конструкций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расположенных в границах Павловского муниципального района»</w:t>
      </w:r>
    </w:p>
    <w:p w:rsidR="0005512A" w:rsidRPr="00816CE2" w:rsidRDefault="00806F37" w:rsidP="0005512A">
      <w:pPr>
        <w:pStyle w:val="50"/>
        <w:shd w:val="clear" w:color="auto" w:fill="auto"/>
        <w:spacing w:after="180" w:line="300" w:lineRule="exact"/>
        <w:ind w:left="20"/>
        <w:jc w:val="center"/>
        <w:rPr>
          <w:b w:val="0"/>
          <w:sz w:val="26"/>
          <w:szCs w:val="26"/>
        </w:rPr>
      </w:pPr>
      <w:r>
        <w:rPr>
          <w:b w:val="0"/>
          <w:noProof/>
          <w:sz w:val="26"/>
          <w:szCs w:val="26"/>
        </w:rPr>
        <w:pict>
          <v:shapetype id="_x0000_t32" coordsize="21600,21600" o:spt="32" o:oned="t" path="m,l21600,21600e" filled="f">
            <v:path arrowok="t" fillok="f" o:connecttype="none"/>
            <o:lock v:ext="edit" shapetype="t"/>
          </v:shapetype>
          <v:shape id="_x0000_s1026" type="#_x0000_t32" style="position:absolute;left:0;text-align:left;margin-left:215.75pt;margin-top:472.45pt;width:250.5pt;height:.75pt;z-index:251660288" o:connectortype="straight"/>
        </w:pict>
      </w:r>
      <w:r w:rsidR="0005512A" w:rsidRPr="00816CE2">
        <w:rPr>
          <w:b w:val="0"/>
          <w:sz w:val="26"/>
          <w:szCs w:val="26"/>
        </w:rPr>
        <w:t xml:space="preserve">Раздел 1. «Общие сведения о </w:t>
      </w:r>
      <w:r w:rsidR="00FC6D1E" w:rsidRPr="00816CE2">
        <w:rPr>
          <w:b w:val="0"/>
          <w:sz w:val="26"/>
          <w:szCs w:val="26"/>
        </w:rPr>
        <w:t>муниципальной услуге</w:t>
      </w:r>
      <w:r w:rsidR="0005512A" w:rsidRPr="00816CE2">
        <w:rPr>
          <w:b w:val="0"/>
          <w:sz w:val="26"/>
          <w:szCs w:val="26"/>
        </w:rPr>
        <w:t>»</w:t>
      </w:r>
    </w:p>
    <w:tbl>
      <w:tblPr>
        <w:tblpPr w:leftFromText="180" w:rightFromText="180" w:vertAnchor="text" w:horzAnchor="margin" w:tblpY="320"/>
        <w:tblW w:w="9343" w:type="dxa"/>
        <w:tblLayout w:type="fixed"/>
        <w:tblCellMar>
          <w:left w:w="10" w:type="dxa"/>
          <w:right w:w="10" w:type="dxa"/>
        </w:tblCellMar>
        <w:tblLook w:val="04A0"/>
      </w:tblPr>
      <w:tblGrid>
        <w:gridCol w:w="877"/>
        <w:gridCol w:w="3462"/>
        <w:gridCol w:w="5004"/>
      </w:tblGrid>
      <w:tr w:rsidR="004137E9" w:rsidTr="00A43A14">
        <w:trPr>
          <w:trHeight w:hRule="exact" w:val="547"/>
        </w:trPr>
        <w:tc>
          <w:tcPr>
            <w:tcW w:w="877" w:type="dxa"/>
            <w:tcBorders>
              <w:top w:val="single" w:sz="4" w:space="0" w:color="auto"/>
              <w:left w:val="single" w:sz="4" w:space="0" w:color="auto"/>
            </w:tcBorders>
            <w:shd w:val="clear" w:color="auto" w:fill="FFFFFF"/>
            <w:vAlign w:val="center"/>
          </w:tcPr>
          <w:p w:rsidR="004137E9" w:rsidRPr="005F5E6A" w:rsidRDefault="004137E9" w:rsidP="00A43A14">
            <w:pPr>
              <w:pStyle w:val="1"/>
              <w:shd w:val="clear" w:color="auto" w:fill="auto"/>
              <w:spacing w:line="220" w:lineRule="exact"/>
              <w:ind w:right="240" w:firstLine="0"/>
              <w:jc w:val="center"/>
              <w:rPr>
                <w:b/>
                <w:i w:val="0"/>
                <w:sz w:val="24"/>
                <w:szCs w:val="24"/>
              </w:rPr>
            </w:pPr>
            <w:r w:rsidRPr="005F5E6A">
              <w:rPr>
                <w:rStyle w:val="11pt"/>
                <w:b w:val="0"/>
                <w:sz w:val="24"/>
                <w:szCs w:val="24"/>
              </w:rPr>
              <w:t>№</w:t>
            </w:r>
          </w:p>
        </w:tc>
        <w:tc>
          <w:tcPr>
            <w:tcW w:w="3462" w:type="dxa"/>
            <w:tcBorders>
              <w:top w:val="single" w:sz="4" w:space="0" w:color="auto"/>
              <w:left w:val="single" w:sz="4" w:space="0" w:color="auto"/>
            </w:tcBorders>
            <w:shd w:val="clear" w:color="auto" w:fill="FFFFFF"/>
            <w:vAlign w:val="center"/>
          </w:tcPr>
          <w:p w:rsidR="004137E9" w:rsidRPr="005F5E6A" w:rsidRDefault="004137E9" w:rsidP="00A43A14">
            <w:pPr>
              <w:pStyle w:val="1"/>
              <w:shd w:val="clear" w:color="auto" w:fill="auto"/>
              <w:spacing w:line="220" w:lineRule="exact"/>
              <w:ind w:right="360" w:firstLine="0"/>
              <w:jc w:val="center"/>
              <w:rPr>
                <w:b/>
                <w:i w:val="0"/>
                <w:sz w:val="24"/>
                <w:szCs w:val="24"/>
              </w:rPr>
            </w:pPr>
            <w:r w:rsidRPr="005F5E6A">
              <w:rPr>
                <w:rStyle w:val="11pt"/>
                <w:b w:val="0"/>
                <w:sz w:val="24"/>
                <w:szCs w:val="24"/>
              </w:rPr>
              <w:t xml:space="preserve">Параметр </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5F5E6A" w:rsidRDefault="004137E9" w:rsidP="00A43A14">
            <w:pPr>
              <w:pStyle w:val="1"/>
              <w:shd w:val="clear" w:color="auto" w:fill="auto"/>
              <w:spacing w:line="220" w:lineRule="exact"/>
              <w:ind w:firstLine="0"/>
              <w:jc w:val="center"/>
              <w:rPr>
                <w:b/>
                <w:i w:val="0"/>
                <w:sz w:val="24"/>
                <w:szCs w:val="24"/>
              </w:rPr>
            </w:pPr>
            <w:r w:rsidRPr="005F5E6A">
              <w:rPr>
                <w:rStyle w:val="11pt"/>
                <w:b w:val="0"/>
                <w:sz w:val="24"/>
                <w:szCs w:val="24"/>
              </w:rPr>
              <w:t>Значение параметра / состояние</w:t>
            </w:r>
          </w:p>
        </w:tc>
      </w:tr>
      <w:tr w:rsidR="004137E9" w:rsidTr="00A43A14">
        <w:trPr>
          <w:trHeight w:hRule="exact" w:val="266"/>
        </w:trPr>
        <w:tc>
          <w:tcPr>
            <w:tcW w:w="877" w:type="dxa"/>
            <w:tcBorders>
              <w:top w:val="single" w:sz="4" w:space="0" w:color="auto"/>
              <w:left w:val="single" w:sz="4" w:space="0" w:color="auto"/>
            </w:tcBorders>
            <w:shd w:val="clear" w:color="auto" w:fill="FFFFFF"/>
            <w:vAlign w:val="center"/>
          </w:tcPr>
          <w:p w:rsidR="004137E9" w:rsidRPr="005F5E6A" w:rsidRDefault="004137E9" w:rsidP="00A43A14">
            <w:pPr>
              <w:pStyle w:val="1"/>
              <w:shd w:val="clear" w:color="auto" w:fill="auto"/>
              <w:spacing w:line="220" w:lineRule="exact"/>
              <w:ind w:firstLine="0"/>
              <w:jc w:val="center"/>
              <w:rPr>
                <w:i w:val="0"/>
                <w:sz w:val="24"/>
                <w:szCs w:val="24"/>
              </w:rPr>
            </w:pPr>
            <w:r w:rsidRPr="005F5E6A">
              <w:rPr>
                <w:rStyle w:val="11pt"/>
                <w:b w:val="0"/>
                <w:sz w:val="24"/>
                <w:szCs w:val="24"/>
              </w:rPr>
              <w:t>1</w:t>
            </w:r>
          </w:p>
        </w:tc>
        <w:tc>
          <w:tcPr>
            <w:tcW w:w="3462" w:type="dxa"/>
            <w:tcBorders>
              <w:top w:val="single" w:sz="4" w:space="0" w:color="auto"/>
              <w:left w:val="single" w:sz="4" w:space="0" w:color="auto"/>
            </w:tcBorders>
            <w:shd w:val="clear" w:color="auto" w:fill="FFFFFF"/>
            <w:vAlign w:val="center"/>
          </w:tcPr>
          <w:p w:rsidR="004137E9" w:rsidRPr="005F5E6A" w:rsidRDefault="004137E9" w:rsidP="00A43A14">
            <w:pPr>
              <w:jc w:val="center"/>
              <w:rPr>
                <w:rFonts w:ascii="Times New Roman" w:hAnsi="Times New Roman" w:cs="Times New Roman"/>
                <w:sz w:val="24"/>
                <w:szCs w:val="24"/>
              </w:rPr>
            </w:pPr>
            <w:r w:rsidRPr="005F5E6A">
              <w:rPr>
                <w:rFonts w:ascii="Times New Roman" w:hAnsi="Times New Roman" w:cs="Times New Roman"/>
                <w:sz w:val="24"/>
                <w:szCs w:val="24"/>
              </w:rPr>
              <w:t>2</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5F5E6A" w:rsidRDefault="004137E9" w:rsidP="00A43A14">
            <w:pPr>
              <w:pStyle w:val="1"/>
              <w:shd w:val="clear" w:color="auto" w:fill="auto"/>
              <w:spacing w:line="220" w:lineRule="exact"/>
              <w:ind w:firstLine="0"/>
              <w:jc w:val="center"/>
              <w:rPr>
                <w:i w:val="0"/>
                <w:sz w:val="24"/>
                <w:szCs w:val="24"/>
              </w:rPr>
            </w:pPr>
            <w:r w:rsidRPr="005F5E6A">
              <w:rPr>
                <w:rStyle w:val="11pt"/>
                <w:b w:val="0"/>
                <w:sz w:val="24"/>
                <w:szCs w:val="24"/>
              </w:rPr>
              <w:t>3</w:t>
            </w:r>
          </w:p>
        </w:tc>
      </w:tr>
      <w:tr w:rsidR="004137E9" w:rsidTr="00A43A14">
        <w:trPr>
          <w:trHeight w:hRule="exact" w:val="3304"/>
        </w:trPr>
        <w:tc>
          <w:tcPr>
            <w:tcW w:w="877" w:type="dxa"/>
            <w:tcBorders>
              <w:top w:val="single" w:sz="4" w:space="0" w:color="auto"/>
              <w:left w:val="single" w:sz="4" w:space="0" w:color="auto"/>
            </w:tcBorders>
            <w:shd w:val="clear" w:color="auto" w:fill="FFFFFF"/>
            <w:vAlign w:val="center"/>
          </w:tcPr>
          <w:p w:rsidR="004137E9" w:rsidRPr="00FC366B" w:rsidRDefault="004137E9" w:rsidP="00A43A14">
            <w:pPr>
              <w:pStyle w:val="1"/>
              <w:shd w:val="clear" w:color="auto" w:fill="auto"/>
              <w:spacing w:line="220" w:lineRule="exact"/>
              <w:ind w:right="240" w:firstLine="0"/>
              <w:jc w:val="center"/>
              <w:rPr>
                <w:b/>
                <w:i w:val="0"/>
                <w:sz w:val="24"/>
              </w:rPr>
            </w:pPr>
            <w:r w:rsidRPr="00FC366B">
              <w:rPr>
                <w:rStyle w:val="11pt"/>
                <w:b w:val="0"/>
                <w:sz w:val="24"/>
              </w:rPr>
              <w:t>1.</w:t>
            </w:r>
          </w:p>
        </w:tc>
        <w:tc>
          <w:tcPr>
            <w:tcW w:w="3462" w:type="dxa"/>
            <w:tcBorders>
              <w:top w:val="single" w:sz="4" w:space="0" w:color="auto"/>
              <w:left w:val="single" w:sz="4" w:space="0" w:color="auto"/>
            </w:tcBorders>
            <w:shd w:val="clear" w:color="auto" w:fill="FFFFFF"/>
            <w:vAlign w:val="center"/>
          </w:tcPr>
          <w:p w:rsidR="004137E9" w:rsidRPr="005F5E6A" w:rsidRDefault="004137E9" w:rsidP="00A43A14">
            <w:pPr>
              <w:pStyle w:val="1"/>
              <w:shd w:val="clear" w:color="auto" w:fill="auto"/>
              <w:spacing w:after="60" w:line="220" w:lineRule="exact"/>
              <w:ind w:firstLine="0"/>
              <w:jc w:val="center"/>
              <w:rPr>
                <w:b/>
                <w:i w:val="0"/>
                <w:sz w:val="24"/>
              </w:rPr>
            </w:pPr>
            <w:r w:rsidRPr="005F5E6A">
              <w:rPr>
                <w:rStyle w:val="11pt"/>
                <w:b w:val="0"/>
                <w:sz w:val="24"/>
              </w:rPr>
              <w:t>Наименование орг</w:t>
            </w:r>
            <w:r w:rsidRPr="005F5E6A">
              <w:rPr>
                <w:rStyle w:val="11pt"/>
                <w:b w:val="0"/>
                <w:sz w:val="24"/>
              </w:rPr>
              <w:t>а</w:t>
            </w:r>
            <w:r w:rsidRPr="005F5E6A">
              <w:rPr>
                <w:rStyle w:val="11pt"/>
                <w:b w:val="0"/>
                <w:sz w:val="24"/>
              </w:rPr>
              <w:t>на,предоставляющего услугу</w:t>
            </w:r>
          </w:p>
        </w:tc>
        <w:tc>
          <w:tcPr>
            <w:tcW w:w="5004" w:type="dxa"/>
            <w:tcBorders>
              <w:top w:val="single" w:sz="4" w:space="0" w:color="auto"/>
              <w:left w:val="single" w:sz="4" w:space="0" w:color="auto"/>
              <w:right w:val="single" w:sz="4" w:space="0" w:color="auto"/>
            </w:tcBorders>
            <w:shd w:val="clear" w:color="auto" w:fill="FFFFFF"/>
            <w:vAlign w:val="center"/>
          </w:tcPr>
          <w:p w:rsidR="00275A09" w:rsidRDefault="004137E9" w:rsidP="00A43A14">
            <w:pPr>
              <w:jc w:val="center"/>
              <w:rPr>
                <w:rFonts w:ascii="Times New Roman" w:hAnsi="Times New Roman" w:cs="Times New Roman"/>
                <w:sz w:val="24"/>
                <w:szCs w:val="24"/>
              </w:rPr>
            </w:pPr>
            <w:r w:rsidRPr="00275A09">
              <w:rPr>
                <w:rFonts w:ascii="Times New Roman" w:hAnsi="Times New Roman" w:cs="Times New Roman"/>
                <w:sz w:val="24"/>
                <w:szCs w:val="24"/>
              </w:rPr>
              <w:t xml:space="preserve">Администрация </w:t>
            </w:r>
            <w:r w:rsidR="008B0A30" w:rsidRPr="00275A09">
              <w:rPr>
                <w:rFonts w:ascii="Times New Roman" w:hAnsi="Times New Roman" w:cs="Times New Roman"/>
                <w:sz w:val="24"/>
                <w:szCs w:val="24"/>
              </w:rPr>
              <w:t>Павловского</w:t>
            </w:r>
            <w:r w:rsidRPr="00275A09">
              <w:rPr>
                <w:rFonts w:ascii="Times New Roman" w:hAnsi="Times New Roman" w:cs="Times New Roman"/>
                <w:sz w:val="24"/>
                <w:szCs w:val="24"/>
              </w:rPr>
              <w:t xml:space="preserve"> муниципального района Воронежской области</w:t>
            </w:r>
            <w:r w:rsidR="00816CE2">
              <w:rPr>
                <w:rFonts w:ascii="Times New Roman" w:hAnsi="Times New Roman" w:cs="Times New Roman"/>
                <w:sz w:val="24"/>
                <w:szCs w:val="24"/>
              </w:rPr>
              <w:t xml:space="preserve">   </w:t>
            </w:r>
            <w:r w:rsidR="00C4408A" w:rsidRPr="00275A09">
              <w:rPr>
                <w:rFonts w:ascii="Times New Roman" w:hAnsi="Times New Roman" w:cs="Times New Roman"/>
                <w:sz w:val="24"/>
                <w:szCs w:val="24"/>
              </w:rPr>
              <w:t xml:space="preserve">(далее </w:t>
            </w:r>
            <w:r w:rsidR="00275A09">
              <w:rPr>
                <w:rFonts w:ascii="Times New Roman" w:hAnsi="Times New Roman" w:cs="Times New Roman"/>
                <w:sz w:val="24"/>
                <w:szCs w:val="24"/>
              </w:rPr>
              <w:t xml:space="preserve"> - </w:t>
            </w:r>
            <w:r w:rsidR="00816CE2">
              <w:rPr>
                <w:rFonts w:ascii="Times New Roman" w:hAnsi="Times New Roman" w:cs="Times New Roman"/>
                <w:sz w:val="24"/>
                <w:szCs w:val="24"/>
              </w:rPr>
              <w:t xml:space="preserve">               </w:t>
            </w:r>
            <w:r w:rsidR="008B0A30" w:rsidRPr="00275A09">
              <w:rPr>
                <w:rFonts w:ascii="Times New Roman" w:hAnsi="Times New Roman" w:cs="Times New Roman"/>
                <w:sz w:val="24"/>
                <w:szCs w:val="24"/>
              </w:rPr>
              <w:t>Администрация</w:t>
            </w:r>
            <w:r w:rsidR="00C4408A" w:rsidRPr="00275A09">
              <w:rPr>
                <w:rFonts w:ascii="Times New Roman" w:hAnsi="Times New Roman" w:cs="Times New Roman"/>
                <w:sz w:val="24"/>
                <w:szCs w:val="24"/>
              </w:rPr>
              <w:t>)</w:t>
            </w:r>
            <w:r w:rsidR="00275A09">
              <w:rPr>
                <w:rFonts w:ascii="Times New Roman" w:hAnsi="Times New Roman" w:cs="Times New Roman"/>
                <w:sz w:val="24"/>
                <w:szCs w:val="24"/>
              </w:rPr>
              <w:t>.</w:t>
            </w:r>
          </w:p>
          <w:p w:rsidR="004137E9" w:rsidRPr="00275A09" w:rsidRDefault="00275A09" w:rsidP="00A43A14">
            <w:pPr>
              <w:jc w:val="center"/>
              <w:rPr>
                <w:rFonts w:ascii="Times New Roman" w:hAnsi="Times New Roman" w:cs="Times New Roman"/>
                <w:sz w:val="24"/>
                <w:szCs w:val="24"/>
              </w:rPr>
            </w:pPr>
            <w:r w:rsidRPr="00275A09">
              <w:rPr>
                <w:rFonts w:ascii="Times New Roman" w:hAnsi="Times New Roman" w:cs="Times New Roman"/>
                <w:sz w:val="24"/>
                <w:szCs w:val="24"/>
              </w:rPr>
              <w:t xml:space="preserve"> Орган </w:t>
            </w:r>
            <w:r>
              <w:rPr>
                <w:rFonts w:ascii="Times New Roman" w:hAnsi="Times New Roman" w:cs="Times New Roman"/>
                <w:sz w:val="24"/>
                <w:szCs w:val="24"/>
              </w:rPr>
              <w:t>А</w:t>
            </w:r>
            <w:r w:rsidRPr="00275A09">
              <w:rPr>
                <w:rFonts w:ascii="Times New Roman" w:hAnsi="Times New Roman" w:cs="Times New Roman"/>
                <w:sz w:val="24"/>
                <w:szCs w:val="24"/>
              </w:rPr>
              <w:t xml:space="preserve">дминистрации, обеспечивающий </w:t>
            </w:r>
            <w:r w:rsidR="00816CE2">
              <w:rPr>
                <w:rFonts w:ascii="Times New Roman" w:hAnsi="Times New Roman" w:cs="Times New Roman"/>
                <w:sz w:val="24"/>
                <w:szCs w:val="24"/>
              </w:rPr>
              <w:t xml:space="preserve">          </w:t>
            </w:r>
            <w:r w:rsidRPr="00275A09">
              <w:rPr>
                <w:rFonts w:ascii="Times New Roman" w:hAnsi="Times New Roman" w:cs="Times New Roman"/>
                <w:sz w:val="24"/>
                <w:szCs w:val="24"/>
              </w:rPr>
              <w:t>организацию предоставления муниципальной услуги, -</w:t>
            </w:r>
            <w:r w:rsidR="00A26F34">
              <w:rPr>
                <w:rFonts w:ascii="Times New Roman" w:hAnsi="Times New Roman" w:cs="Times New Roman"/>
                <w:sz w:val="24"/>
                <w:szCs w:val="24"/>
              </w:rPr>
              <w:t xml:space="preserve"> </w:t>
            </w:r>
            <w:r>
              <w:rPr>
                <w:rFonts w:ascii="Times New Roman" w:hAnsi="Times New Roman" w:cs="Times New Roman"/>
                <w:sz w:val="24"/>
                <w:szCs w:val="24"/>
                <w:lang w:eastAsia="ar-SA"/>
              </w:rPr>
              <w:t>муниципальный отдел по управлению муниципальным имуществом администрации Павловского муниципального района                  (далее - Отдел)</w:t>
            </w:r>
          </w:p>
        </w:tc>
      </w:tr>
      <w:tr w:rsidR="004137E9" w:rsidTr="00A43A14">
        <w:trPr>
          <w:trHeight w:hRule="exact" w:val="580"/>
        </w:trPr>
        <w:tc>
          <w:tcPr>
            <w:tcW w:w="877" w:type="dxa"/>
            <w:tcBorders>
              <w:top w:val="single" w:sz="4" w:space="0" w:color="auto"/>
              <w:left w:val="single" w:sz="4" w:space="0" w:color="auto"/>
            </w:tcBorders>
            <w:shd w:val="clear" w:color="auto" w:fill="FFFFFF"/>
            <w:vAlign w:val="center"/>
          </w:tcPr>
          <w:p w:rsidR="004137E9" w:rsidRPr="00FC366B" w:rsidRDefault="004137E9" w:rsidP="00A43A14">
            <w:pPr>
              <w:pStyle w:val="1"/>
              <w:shd w:val="clear" w:color="auto" w:fill="auto"/>
              <w:spacing w:line="220" w:lineRule="exact"/>
              <w:ind w:right="240" w:firstLine="0"/>
              <w:jc w:val="center"/>
              <w:rPr>
                <w:b/>
                <w:i w:val="0"/>
                <w:sz w:val="24"/>
              </w:rPr>
            </w:pPr>
            <w:r w:rsidRPr="00FC366B">
              <w:rPr>
                <w:rStyle w:val="11pt"/>
                <w:b w:val="0"/>
                <w:sz w:val="24"/>
              </w:rPr>
              <w:t>2.</w:t>
            </w:r>
          </w:p>
        </w:tc>
        <w:tc>
          <w:tcPr>
            <w:tcW w:w="3462" w:type="dxa"/>
            <w:tcBorders>
              <w:top w:val="single" w:sz="4" w:space="0" w:color="auto"/>
              <w:left w:val="single" w:sz="4" w:space="0" w:color="auto"/>
            </w:tcBorders>
            <w:shd w:val="clear" w:color="auto" w:fill="FFFFFF"/>
            <w:vAlign w:val="center"/>
          </w:tcPr>
          <w:p w:rsidR="004137E9" w:rsidRPr="005F5E6A" w:rsidRDefault="004137E9" w:rsidP="00A43A14">
            <w:pPr>
              <w:pStyle w:val="1"/>
              <w:shd w:val="clear" w:color="auto" w:fill="auto"/>
              <w:spacing w:line="259" w:lineRule="exact"/>
              <w:ind w:firstLine="0"/>
              <w:jc w:val="center"/>
              <w:rPr>
                <w:b/>
                <w:i w:val="0"/>
                <w:sz w:val="24"/>
              </w:rPr>
            </w:pPr>
            <w:r w:rsidRPr="005F5E6A">
              <w:rPr>
                <w:rStyle w:val="11pt"/>
                <w:b w:val="0"/>
                <w:sz w:val="24"/>
              </w:rPr>
              <w:t>Номер услуги в федеральном реес</w:t>
            </w:r>
            <w:r w:rsidRPr="005F5E6A">
              <w:rPr>
                <w:rStyle w:val="11pt"/>
                <w:b w:val="0"/>
                <w:sz w:val="24"/>
              </w:rPr>
              <w:t>т</w:t>
            </w:r>
            <w:r w:rsidRPr="005F5E6A">
              <w:rPr>
                <w:rStyle w:val="11pt"/>
                <w:b w:val="0"/>
                <w:sz w:val="24"/>
              </w:rPr>
              <w:t>ре</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252480" w:rsidRDefault="001B2967" w:rsidP="00A43A14">
            <w:pPr>
              <w:jc w:val="center"/>
              <w:rPr>
                <w:rFonts w:ascii="Times New Roman" w:hAnsi="Times New Roman" w:cs="Times New Roman"/>
                <w:sz w:val="24"/>
                <w:szCs w:val="10"/>
              </w:rPr>
            </w:pPr>
            <w:r>
              <w:rPr>
                <w:rFonts w:ascii="Times New Roman" w:hAnsi="Times New Roman" w:cs="Times New Roman"/>
                <w:sz w:val="24"/>
                <w:szCs w:val="10"/>
              </w:rPr>
              <w:t>-</w:t>
            </w:r>
          </w:p>
        </w:tc>
      </w:tr>
      <w:tr w:rsidR="004137E9" w:rsidTr="00806F37">
        <w:trPr>
          <w:trHeight w:hRule="exact" w:val="3383"/>
        </w:trPr>
        <w:tc>
          <w:tcPr>
            <w:tcW w:w="877" w:type="dxa"/>
            <w:tcBorders>
              <w:top w:val="single" w:sz="4" w:space="0" w:color="auto"/>
              <w:left w:val="single" w:sz="4" w:space="0" w:color="auto"/>
              <w:bottom w:val="single" w:sz="4" w:space="0" w:color="auto"/>
            </w:tcBorders>
            <w:shd w:val="clear" w:color="auto" w:fill="FFFFFF"/>
            <w:vAlign w:val="center"/>
          </w:tcPr>
          <w:p w:rsidR="004137E9" w:rsidRPr="00FC366B" w:rsidRDefault="004137E9" w:rsidP="00A43A14">
            <w:pPr>
              <w:pStyle w:val="1"/>
              <w:shd w:val="clear" w:color="auto" w:fill="auto"/>
              <w:spacing w:line="220" w:lineRule="exact"/>
              <w:ind w:right="240" w:firstLine="0"/>
              <w:jc w:val="center"/>
              <w:rPr>
                <w:b/>
                <w:i w:val="0"/>
                <w:sz w:val="24"/>
              </w:rPr>
            </w:pPr>
            <w:r w:rsidRPr="00FC366B">
              <w:rPr>
                <w:rStyle w:val="11pt"/>
                <w:b w:val="0"/>
                <w:sz w:val="24"/>
              </w:rPr>
              <w:t>3.</w:t>
            </w:r>
          </w:p>
        </w:tc>
        <w:tc>
          <w:tcPr>
            <w:tcW w:w="3462" w:type="dxa"/>
            <w:tcBorders>
              <w:top w:val="single" w:sz="4" w:space="0" w:color="auto"/>
              <w:left w:val="single" w:sz="4" w:space="0" w:color="auto"/>
              <w:bottom w:val="single" w:sz="4" w:space="0" w:color="auto"/>
            </w:tcBorders>
            <w:shd w:val="clear" w:color="auto" w:fill="FFFFFF"/>
            <w:vAlign w:val="center"/>
          </w:tcPr>
          <w:p w:rsidR="004137E9" w:rsidRPr="005F5E6A" w:rsidRDefault="004137E9" w:rsidP="00A43A14">
            <w:pPr>
              <w:pStyle w:val="1"/>
              <w:shd w:val="clear" w:color="auto" w:fill="auto"/>
              <w:spacing w:line="220" w:lineRule="exact"/>
              <w:ind w:right="360" w:firstLine="0"/>
              <w:jc w:val="center"/>
              <w:rPr>
                <w:rStyle w:val="11pt"/>
                <w:b w:val="0"/>
                <w:sz w:val="24"/>
              </w:rPr>
            </w:pPr>
            <w:r w:rsidRPr="005F5E6A">
              <w:rPr>
                <w:rStyle w:val="11pt"/>
                <w:b w:val="0"/>
                <w:sz w:val="24"/>
              </w:rPr>
              <w:t>Полное наименование услуги</w:t>
            </w:r>
          </w:p>
          <w:p w:rsidR="004137E9" w:rsidRPr="005F5E6A" w:rsidRDefault="004137E9" w:rsidP="00A43A14">
            <w:pPr>
              <w:pStyle w:val="1"/>
              <w:shd w:val="clear" w:color="auto" w:fill="auto"/>
              <w:spacing w:line="220" w:lineRule="exact"/>
              <w:ind w:right="360" w:firstLine="0"/>
              <w:rPr>
                <w:i w:val="0"/>
                <w:sz w:val="24"/>
              </w:rPr>
            </w:pPr>
          </w:p>
        </w:tc>
        <w:tc>
          <w:tcPr>
            <w:tcW w:w="5004" w:type="dxa"/>
            <w:tcBorders>
              <w:top w:val="single" w:sz="4" w:space="0" w:color="auto"/>
              <w:left w:val="single" w:sz="4" w:space="0" w:color="auto"/>
              <w:bottom w:val="single" w:sz="4" w:space="0" w:color="auto"/>
              <w:right w:val="single" w:sz="4" w:space="0" w:color="auto"/>
            </w:tcBorders>
            <w:shd w:val="clear" w:color="auto" w:fill="FFFFFF"/>
            <w:vAlign w:val="center"/>
          </w:tcPr>
          <w:p w:rsidR="00816CE2" w:rsidRDefault="00816CE2" w:rsidP="00A43A14">
            <w:pPr>
              <w:jc w:val="center"/>
              <w:rPr>
                <w:rFonts w:ascii="Times New Roman" w:hAnsi="Times New Roman" w:cs="Times New Roman"/>
                <w:sz w:val="24"/>
                <w:szCs w:val="24"/>
              </w:rPr>
            </w:pPr>
          </w:p>
          <w:p w:rsidR="004137E9" w:rsidRDefault="00526568" w:rsidP="00A43A14">
            <w:pPr>
              <w:jc w:val="center"/>
              <w:rPr>
                <w:rFonts w:ascii="Times New Roman" w:hAnsi="Times New Roman" w:cs="Times New Roman"/>
                <w:sz w:val="24"/>
                <w:szCs w:val="24"/>
              </w:rPr>
            </w:pPr>
            <w:r w:rsidRPr="00526568">
              <w:rPr>
                <w:rFonts w:ascii="Times New Roman" w:hAnsi="Times New Roman" w:cs="Times New Roman"/>
                <w:sz w:val="24"/>
                <w:szCs w:val="24"/>
              </w:rPr>
              <w:t>Заключение договоров на установку и эксплу</w:t>
            </w:r>
            <w:r w:rsidRPr="00526568">
              <w:rPr>
                <w:rFonts w:ascii="Times New Roman" w:hAnsi="Times New Roman" w:cs="Times New Roman"/>
                <w:sz w:val="24"/>
                <w:szCs w:val="24"/>
              </w:rPr>
              <w:t>а</w:t>
            </w:r>
            <w:r w:rsidRPr="00526568">
              <w:rPr>
                <w:rFonts w:ascii="Times New Roman" w:hAnsi="Times New Roman" w:cs="Times New Roman"/>
                <w:sz w:val="24"/>
                <w:szCs w:val="24"/>
              </w:rPr>
              <w:t>тацию рекламных конструкций на земельных участках, зданиях или ином недвижимом им</w:t>
            </w:r>
            <w:r w:rsidRPr="00526568">
              <w:rPr>
                <w:rFonts w:ascii="Times New Roman" w:hAnsi="Times New Roman" w:cs="Times New Roman"/>
                <w:sz w:val="24"/>
                <w:szCs w:val="24"/>
              </w:rPr>
              <w:t>у</w:t>
            </w:r>
            <w:r w:rsidRPr="00526568">
              <w:rPr>
                <w:rFonts w:ascii="Times New Roman" w:hAnsi="Times New Roman" w:cs="Times New Roman"/>
                <w:sz w:val="24"/>
                <w:szCs w:val="24"/>
              </w:rPr>
              <w:t>ществе, находящемся в муниципальной собс</w:t>
            </w:r>
            <w:r w:rsidRPr="00526568">
              <w:rPr>
                <w:rFonts w:ascii="Times New Roman" w:hAnsi="Times New Roman" w:cs="Times New Roman"/>
                <w:sz w:val="24"/>
                <w:szCs w:val="24"/>
              </w:rPr>
              <w:t>т</w:t>
            </w:r>
            <w:r w:rsidRPr="00526568">
              <w:rPr>
                <w:rFonts w:ascii="Times New Roman" w:hAnsi="Times New Roman" w:cs="Times New Roman"/>
                <w:sz w:val="24"/>
                <w:szCs w:val="24"/>
              </w:rPr>
              <w:t>венности, а также на земельных участках, гос</w:t>
            </w:r>
            <w:r w:rsidRPr="00526568">
              <w:rPr>
                <w:rFonts w:ascii="Times New Roman" w:hAnsi="Times New Roman" w:cs="Times New Roman"/>
                <w:sz w:val="24"/>
                <w:szCs w:val="24"/>
              </w:rPr>
              <w:t>у</w:t>
            </w:r>
            <w:r w:rsidRPr="00526568">
              <w:rPr>
                <w:rFonts w:ascii="Times New Roman" w:hAnsi="Times New Roman" w:cs="Times New Roman"/>
                <w:sz w:val="24"/>
                <w:szCs w:val="24"/>
              </w:rPr>
              <w:t>дарственная собственность на которые не ра</w:t>
            </w:r>
            <w:r w:rsidRPr="00526568">
              <w:rPr>
                <w:rFonts w:ascii="Times New Roman" w:hAnsi="Times New Roman" w:cs="Times New Roman"/>
                <w:sz w:val="24"/>
                <w:szCs w:val="24"/>
              </w:rPr>
              <w:t>з</w:t>
            </w:r>
            <w:r w:rsidRPr="00526568">
              <w:rPr>
                <w:rFonts w:ascii="Times New Roman" w:hAnsi="Times New Roman" w:cs="Times New Roman"/>
                <w:sz w:val="24"/>
                <w:szCs w:val="24"/>
              </w:rPr>
              <w:t>граничена, расположенных в границах Пав</w:t>
            </w:r>
            <w:r>
              <w:rPr>
                <w:rFonts w:ascii="Times New Roman" w:hAnsi="Times New Roman" w:cs="Times New Roman"/>
                <w:sz w:val="24"/>
                <w:szCs w:val="24"/>
              </w:rPr>
              <w:t>ло</w:t>
            </w:r>
            <w:r>
              <w:rPr>
                <w:rFonts w:ascii="Times New Roman" w:hAnsi="Times New Roman" w:cs="Times New Roman"/>
                <w:sz w:val="24"/>
                <w:szCs w:val="24"/>
              </w:rPr>
              <w:t>в</w:t>
            </w:r>
            <w:r>
              <w:rPr>
                <w:rFonts w:ascii="Times New Roman" w:hAnsi="Times New Roman" w:cs="Times New Roman"/>
                <w:sz w:val="24"/>
                <w:szCs w:val="24"/>
              </w:rPr>
              <w:t>ского муниципального района»</w:t>
            </w:r>
          </w:p>
          <w:p w:rsidR="00A43A14" w:rsidRDefault="00A43A14" w:rsidP="00A43A14">
            <w:pPr>
              <w:jc w:val="center"/>
              <w:rPr>
                <w:rFonts w:ascii="Times New Roman" w:hAnsi="Times New Roman" w:cs="Times New Roman"/>
                <w:sz w:val="24"/>
                <w:szCs w:val="24"/>
              </w:rPr>
            </w:pPr>
          </w:p>
          <w:p w:rsidR="00A43A14" w:rsidRDefault="00A43A14" w:rsidP="00A43A14">
            <w:pPr>
              <w:jc w:val="center"/>
              <w:rPr>
                <w:rFonts w:ascii="Times New Roman" w:hAnsi="Times New Roman" w:cs="Times New Roman"/>
                <w:sz w:val="24"/>
                <w:szCs w:val="24"/>
              </w:rPr>
            </w:pPr>
          </w:p>
          <w:p w:rsidR="00A43A14" w:rsidRDefault="00A43A14" w:rsidP="00A43A14">
            <w:pPr>
              <w:jc w:val="center"/>
              <w:rPr>
                <w:rFonts w:ascii="Times New Roman" w:hAnsi="Times New Roman" w:cs="Times New Roman"/>
                <w:sz w:val="24"/>
                <w:szCs w:val="24"/>
              </w:rPr>
            </w:pPr>
          </w:p>
          <w:p w:rsidR="00A43A14" w:rsidRDefault="00A43A14" w:rsidP="00A43A14">
            <w:pPr>
              <w:jc w:val="center"/>
              <w:rPr>
                <w:rFonts w:ascii="Times New Roman" w:hAnsi="Times New Roman" w:cs="Times New Roman"/>
                <w:sz w:val="24"/>
                <w:szCs w:val="24"/>
              </w:rPr>
            </w:pPr>
          </w:p>
          <w:p w:rsidR="00A43A14" w:rsidRDefault="00A43A14" w:rsidP="00A43A14">
            <w:pPr>
              <w:jc w:val="center"/>
              <w:rPr>
                <w:rFonts w:ascii="Times New Roman" w:hAnsi="Times New Roman" w:cs="Times New Roman"/>
                <w:sz w:val="24"/>
                <w:szCs w:val="24"/>
              </w:rPr>
            </w:pPr>
          </w:p>
          <w:p w:rsidR="00A43A14" w:rsidRDefault="00A43A14" w:rsidP="00A43A14">
            <w:pPr>
              <w:jc w:val="center"/>
              <w:rPr>
                <w:rFonts w:ascii="Times New Roman" w:hAnsi="Times New Roman" w:cs="Times New Roman"/>
                <w:sz w:val="24"/>
                <w:szCs w:val="24"/>
              </w:rPr>
            </w:pPr>
          </w:p>
          <w:p w:rsidR="00A43A14" w:rsidRPr="00624819" w:rsidRDefault="00A43A14" w:rsidP="00A43A14">
            <w:pPr>
              <w:jc w:val="center"/>
              <w:rPr>
                <w:rFonts w:ascii="Times New Roman" w:hAnsi="Times New Roman" w:cs="Times New Roman"/>
                <w:sz w:val="24"/>
                <w:szCs w:val="24"/>
              </w:rPr>
            </w:pPr>
          </w:p>
        </w:tc>
      </w:tr>
      <w:tr w:rsidR="004137E9" w:rsidTr="00A43A14">
        <w:trPr>
          <w:trHeight w:hRule="exact" w:val="556"/>
        </w:trPr>
        <w:tc>
          <w:tcPr>
            <w:tcW w:w="877" w:type="dxa"/>
            <w:tcBorders>
              <w:top w:val="single" w:sz="4" w:space="0" w:color="auto"/>
              <w:left w:val="single" w:sz="4" w:space="0" w:color="auto"/>
              <w:bottom w:val="single" w:sz="4" w:space="0" w:color="auto"/>
            </w:tcBorders>
            <w:shd w:val="clear" w:color="auto" w:fill="FFFFFF"/>
            <w:vAlign w:val="center"/>
          </w:tcPr>
          <w:p w:rsidR="004137E9" w:rsidRPr="00FC366B" w:rsidRDefault="004137E9" w:rsidP="00A43A14">
            <w:pPr>
              <w:pStyle w:val="1"/>
              <w:shd w:val="clear" w:color="auto" w:fill="auto"/>
              <w:spacing w:line="220" w:lineRule="exact"/>
              <w:ind w:right="240" w:firstLine="0"/>
              <w:jc w:val="center"/>
              <w:rPr>
                <w:b/>
                <w:i w:val="0"/>
                <w:sz w:val="24"/>
              </w:rPr>
            </w:pPr>
            <w:r w:rsidRPr="00FC366B">
              <w:rPr>
                <w:rStyle w:val="11pt"/>
                <w:b w:val="0"/>
                <w:sz w:val="24"/>
              </w:rPr>
              <w:t>4.</w:t>
            </w:r>
          </w:p>
        </w:tc>
        <w:tc>
          <w:tcPr>
            <w:tcW w:w="3462" w:type="dxa"/>
            <w:tcBorders>
              <w:top w:val="single" w:sz="4" w:space="0" w:color="auto"/>
              <w:left w:val="single" w:sz="4" w:space="0" w:color="auto"/>
              <w:bottom w:val="single" w:sz="4" w:space="0" w:color="auto"/>
            </w:tcBorders>
            <w:shd w:val="clear" w:color="auto" w:fill="FFFFFF"/>
            <w:vAlign w:val="center"/>
          </w:tcPr>
          <w:p w:rsidR="004137E9" w:rsidRPr="005F5E6A" w:rsidRDefault="004137E9" w:rsidP="00A43A14">
            <w:pPr>
              <w:pStyle w:val="1"/>
              <w:shd w:val="clear" w:color="auto" w:fill="auto"/>
              <w:spacing w:line="220" w:lineRule="exact"/>
              <w:ind w:right="360" w:firstLine="0"/>
              <w:jc w:val="center"/>
              <w:rPr>
                <w:b/>
                <w:i w:val="0"/>
                <w:sz w:val="24"/>
              </w:rPr>
            </w:pPr>
            <w:r w:rsidRPr="005F5E6A">
              <w:rPr>
                <w:rStyle w:val="11pt"/>
                <w:b w:val="0"/>
                <w:sz w:val="24"/>
              </w:rPr>
              <w:t>Краткое наименование услуги</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EE3A59" w:rsidRDefault="005F5E6A" w:rsidP="00A43A14">
            <w:pPr>
              <w:spacing w:after="0" w:line="240" w:lineRule="auto"/>
              <w:jc w:val="center"/>
              <w:rPr>
                <w:rFonts w:ascii="Times New Roman" w:hAnsi="Times New Roman" w:cs="Times New Roman"/>
                <w:sz w:val="24"/>
                <w:szCs w:val="10"/>
              </w:rPr>
            </w:pPr>
            <w:r>
              <w:rPr>
                <w:rFonts w:ascii="Times New Roman" w:hAnsi="Times New Roman" w:cs="Times New Roman"/>
                <w:sz w:val="24"/>
                <w:szCs w:val="10"/>
              </w:rPr>
              <w:t>нет</w:t>
            </w:r>
          </w:p>
        </w:tc>
      </w:tr>
      <w:tr w:rsidR="004137E9" w:rsidTr="00A43A14">
        <w:trPr>
          <w:trHeight w:hRule="exact" w:val="4277"/>
        </w:trPr>
        <w:tc>
          <w:tcPr>
            <w:tcW w:w="877" w:type="dxa"/>
            <w:tcBorders>
              <w:top w:val="single" w:sz="4" w:space="0" w:color="auto"/>
              <w:left w:val="single" w:sz="4" w:space="0" w:color="auto"/>
              <w:bottom w:val="single" w:sz="4" w:space="0" w:color="auto"/>
            </w:tcBorders>
            <w:shd w:val="clear" w:color="auto" w:fill="FFFFFF"/>
            <w:vAlign w:val="center"/>
          </w:tcPr>
          <w:p w:rsidR="004137E9" w:rsidRPr="00FC366B" w:rsidRDefault="004137E9" w:rsidP="00A43A14">
            <w:pPr>
              <w:pStyle w:val="1"/>
              <w:shd w:val="clear" w:color="auto" w:fill="auto"/>
              <w:spacing w:line="220" w:lineRule="exact"/>
              <w:ind w:right="240" w:firstLine="0"/>
              <w:jc w:val="center"/>
              <w:rPr>
                <w:b/>
                <w:i w:val="0"/>
                <w:sz w:val="24"/>
              </w:rPr>
            </w:pPr>
            <w:r w:rsidRPr="00FC366B">
              <w:rPr>
                <w:rStyle w:val="11pt"/>
                <w:b w:val="0"/>
                <w:sz w:val="24"/>
              </w:rPr>
              <w:lastRenderedPageBreak/>
              <w:t>5.</w:t>
            </w:r>
          </w:p>
        </w:tc>
        <w:tc>
          <w:tcPr>
            <w:tcW w:w="3462" w:type="dxa"/>
            <w:tcBorders>
              <w:top w:val="single" w:sz="4" w:space="0" w:color="auto"/>
              <w:left w:val="single" w:sz="4" w:space="0" w:color="auto"/>
              <w:bottom w:val="single" w:sz="4" w:space="0" w:color="auto"/>
            </w:tcBorders>
            <w:shd w:val="clear" w:color="auto" w:fill="FFFFFF"/>
            <w:vAlign w:val="center"/>
          </w:tcPr>
          <w:p w:rsidR="004137E9" w:rsidRPr="005F5E6A" w:rsidRDefault="004137E9" w:rsidP="00A43A14">
            <w:pPr>
              <w:pStyle w:val="1"/>
              <w:shd w:val="clear" w:color="auto" w:fill="auto"/>
              <w:spacing w:line="250" w:lineRule="exact"/>
              <w:ind w:left="100" w:firstLine="0"/>
              <w:jc w:val="center"/>
              <w:rPr>
                <w:b/>
                <w:i w:val="0"/>
                <w:sz w:val="24"/>
              </w:rPr>
            </w:pPr>
            <w:r w:rsidRPr="005F5E6A">
              <w:rPr>
                <w:rStyle w:val="11pt"/>
                <w:b w:val="0"/>
                <w:sz w:val="24"/>
              </w:rPr>
              <w:t>Административный регламент предоставления</w:t>
            </w:r>
          </w:p>
          <w:p w:rsidR="004137E9" w:rsidRPr="005F5E6A" w:rsidRDefault="00816CE2" w:rsidP="00A43A14">
            <w:pPr>
              <w:pStyle w:val="1"/>
              <w:shd w:val="clear" w:color="auto" w:fill="auto"/>
              <w:spacing w:line="250" w:lineRule="exact"/>
              <w:ind w:left="100" w:firstLine="0"/>
              <w:jc w:val="center"/>
              <w:rPr>
                <w:b/>
                <w:i w:val="0"/>
                <w:sz w:val="24"/>
              </w:rPr>
            </w:pPr>
            <w:r>
              <w:rPr>
                <w:rStyle w:val="11pt"/>
                <w:b w:val="0"/>
                <w:sz w:val="24"/>
              </w:rPr>
              <w:t xml:space="preserve">муниципальной </w:t>
            </w:r>
            <w:r w:rsidR="004137E9" w:rsidRPr="005F5E6A">
              <w:rPr>
                <w:rStyle w:val="11pt"/>
                <w:b w:val="0"/>
                <w:sz w:val="24"/>
              </w:rPr>
              <w:t xml:space="preserve"> услуги </w:t>
            </w:r>
          </w:p>
        </w:tc>
        <w:tc>
          <w:tcPr>
            <w:tcW w:w="5004" w:type="dxa"/>
            <w:tcBorders>
              <w:top w:val="single" w:sz="4" w:space="0" w:color="auto"/>
              <w:left w:val="single" w:sz="4" w:space="0" w:color="auto"/>
              <w:bottom w:val="single" w:sz="4" w:space="0" w:color="auto"/>
              <w:right w:val="single" w:sz="4" w:space="0" w:color="auto"/>
            </w:tcBorders>
            <w:shd w:val="clear" w:color="auto" w:fill="FFFFFF"/>
            <w:vAlign w:val="center"/>
          </w:tcPr>
          <w:p w:rsidR="004137E9" w:rsidRPr="00675790" w:rsidRDefault="00835F03" w:rsidP="00A43A14">
            <w:pPr>
              <w:pStyle w:val="a6"/>
              <w:jc w:val="center"/>
              <w:rPr>
                <w:sz w:val="24"/>
              </w:rPr>
            </w:pPr>
            <w:proofErr w:type="gramStart"/>
            <w:r w:rsidRPr="009F2864">
              <w:rPr>
                <w:sz w:val="24"/>
                <w:szCs w:val="24"/>
              </w:rPr>
              <w:t xml:space="preserve">Постановление </w:t>
            </w:r>
            <w:r w:rsidR="004137E9" w:rsidRPr="009F2864">
              <w:rPr>
                <w:sz w:val="24"/>
                <w:szCs w:val="24"/>
              </w:rPr>
              <w:t xml:space="preserve">от </w:t>
            </w:r>
            <w:r w:rsidR="009A5A15">
              <w:rPr>
                <w:sz w:val="24"/>
                <w:szCs w:val="24"/>
              </w:rPr>
              <w:t>24.03</w:t>
            </w:r>
            <w:r w:rsidR="009F2864" w:rsidRPr="009F2864">
              <w:rPr>
                <w:sz w:val="24"/>
                <w:szCs w:val="24"/>
              </w:rPr>
              <w:t xml:space="preserve">.2017 № </w:t>
            </w:r>
            <w:r w:rsidR="009A5A15">
              <w:rPr>
                <w:sz w:val="24"/>
                <w:szCs w:val="24"/>
              </w:rPr>
              <w:t>193</w:t>
            </w:r>
            <w:r w:rsidR="004137E9" w:rsidRPr="009F2864">
              <w:rPr>
                <w:sz w:val="24"/>
                <w:szCs w:val="24"/>
              </w:rPr>
              <w:t xml:space="preserve"> «Об </w:t>
            </w:r>
            <w:r w:rsidR="00816CE2">
              <w:rPr>
                <w:sz w:val="24"/>
                <w:szCs w:val="24"/>
              </w:rPr>
              <w:t xml:space="preserve">                   </w:t>
            </w:r>
            <w:r w:rsidR="009F2864" w:rsidRPr="009F2864">
              <w:rPr>
                <w:sz w:val="24"/>
                <w:szCs w:val="24"/>
              </w:rPr>
              <w:t>утверждении административного регламента администрации Павловского муниципального района Воронежской области по предоставл</w:t>
            </w:r>
            <w:r w:rsidR="009F2864" w:rsidRPr="009F2864">
              <w:rPr>
                <w:sz w:val="24"/>
                <w:szCs w:val="24"/>
              </w:rPr>
              <w:t>е</w:t>
            </w:r>
            <w:r w:rsidR="009F2864" w:rsidRPr="009F2864">
              <w:rPr>
                <w:sz w:val="24"/>
                <w:szCs w:val="24"/>
              </w:rPr>
              <w:t xml:space="preserve">нию муниципальной услуги </w:t>
            </w:r>
            <w:r w:rsidR="00526568" w:rsidRPr="00526568">
              <w:rPr>
                <w:sz w:val="24"/>
                <w:szCs w:val="24"/>
              </w:rPr>
              <w:t>«Заключение дог</w:t>
            </w:r>
            <w:r w:rsidR="00526568" w:rsidRPr="00526568">
              <w:rPr>
                <w:sz w:val="24"/>
                <w:szCs w:val="24"/>
              </w:rPr>
              <w:t>о</w:t>
            </w:r>
            <w:r w:rsidR="00526568" w:rsidRPr="00526568">
              <w:rPr>
                <w:sz w:val="24"/>
                <w:szCs w:val="24"/>
              </w:rPr>
              <w:t>воров на установку и эксплуатацию рекламных конструкций на земельных участках, зданиях или ином недвижимом имуществе, находяще</w:t>
            </w:r>
            <w:r w:rsidR="00526568" w:rsidRPr="00526568">
              <w:rPr>
                <w:sz w:val="24"/>
                <w:szCs w:val="24"/>
              </w:rPr>
              <w:t>м</w:t>
            </w:r>
            <w:r w:rsidR="00526568" w:rsidRPr="00526568">
              <w:rPr>
                <w:sz w:val="24"/>
                <w:szCs w:val="24"/>
              </w:rPr>
              <w:t>ся в муниципальной собственности, а также на земельных участках, государственная собстве</w:t>
            </w:r>
            <w:r w:rsidR="00526568" w:rsidRPr="00526568">
              <w:rPr>
                <w:sz w:val="24"/>
                <w:szCs w:val="24"/>
              </w:rPr>
              <w:t>н</w:t>
            </w:r>
            <w:r w:rsidR="00526568" w:rsidRPr="00526568">
              <w:rPr>
                <w:sz w:val="24"/>
                <w:szCs w:val="24"/>
              </w:rPr>
              <w:t>ность на которые не разграничена, расположе</w:t>
            </w:r>
            <w:r w:rsidR="00526568" w:rsidRPr="00526568">
              <w:rPr>
                <w:sz w:val="24"/>
                <w:szCs w:val="24"/>
              </w:rPr>
              <w:t>н</w:t>
            </w:r>
            <w:r w:rsidR="00526568" w:rsidRPr="00526568">
              <w:rPr>
                <w:sz w:val="24"/>
                <w:szCs w:val="24"/>
              </w:rPr>
              <w:t xml:space="preserve">ных в границах Павловского муниципального района» </w:t>
            </w:r>
            <w:r w:rsidR="00674CAC">
              <w:rPr>
                <w:sz w:val="24"/>
              </w:rPr>
              <w:t xml:space="preserve">(далее – Административный </w:t>
            </w:r>
            <w:r w:rsidR="00816CE2">
              <w:rPr>
                <w:sz w:val="24"/>
              </w:rPr>
              <w:t xml:space="preserve">                          </w:t>
            </w:r>
            <w:r w:rsidR="00674CAC">
              <w:rPr>
                <w:sz w:val="24"/>
              </w:rPr>
              <w:t>регламент)</w:t>
            </w:r>
            <w:proofErr w:type="gramEnd"/>
          </w:p>
        </w:tc>
      </w:tr>
      <w:tr w:rsidR="004137E9" w:rsidTr="00275A09">
        <w:trPr>
          <w:trHeight w:hRule="exact" w:val="417"/>
        </w:trPr>
        <w:tc>
          <w:tcPr>
            <w:tcW w:w="877" w:type="dxa"/>
            <w:tcBorders>
              <w:top w:val="single" w:sz="4" w:space="0" w:color="auto"/>
              <w:left w:val="single" w:sz="4" w:space="0" w:color="auto"/>
              <w:bottom w:val="single" w:sz="4" w:space="0" w:color="auto"/>
            </w:tcBorders>
            <w:shd w:val="clear" w:color="auto" w:fill="FFFFFF"/>
            <w:vAlign w:val="center"/>
          </w:tcPr>
          <w:p w:rsidR="004137E9" w:rsidRPr="00FC366B" w:rsidRDefault="004137E9" w:rsidP="004137E9">
            <w:pPr>
              <w:pStyle w:val="1"/>
              <w:shd w:val="clear" w:color="auto" w:fill="auto"/>
              <w:spacing w:line="220" w:lineRule="exact"/>
              <w:ind w:right="240" w:firstLine="0"/>
              <w:jc w:val="center"/>
              <w:rPr>
                <w:b/>
                <w:i w:val="0"/>
                <w:sz w:val="24"/>
              </w:rPr>
            </w:pPr>
            <w:r>
              <w:rPr>
                <w:rStyle w:val="11pt"/>
                <w:b w:val="0"/>
                <w:sz w:val="24"/>
              </w:rPr>
              <w:t>6.</w:t>
            </w:r>
          </w:p>
        </w:tc>
        <w:tc>
          <w:tcPr>
            <w:tcW w:w="3462" w:type="dxa"/>
            <w:tcBorders>
              <w:top w:val="single" w:sz="4" w:space="0" w:color="auto"/>
              <w:left w:val="single" w:sz="4" w:space="0" w:color="auto"/>
              <w:bottom w:val="single" w:sz="4" w:space="0" w:color="auto"/>
            </w:tcBorders>
            <w:shd w:val="clear" w:color="auto" w:fill="FFFFFF"/>
            <w:vAlign w:val="center"/>
          </w:tcPr>
          <w:p w:rsidR="004137E9" w:rsidRPr="005F5E6A" w:rsidRDefault="004137E9" w:rsidP="004137E9">
            <w:pPr>
              <w:pStyle w:val="1"/>
              <w:shd w:val="clear" w:color="auto" w:fill="auto"/>
              <w:spacing w:line="220" w:lineRule="exact"/>
              <w:ind w:left="100" w:firstLine="0"/>
              <w:jc w:val="center"/>
              <w:rPr>
                <w:b/>
                <w:i w:val="0"/>
                <w:sz w:val="24"/>
              </w:rPr>
            </w:pPr>
            <w:r w:rsidRPr="005F5E6A">
              <w:rPr>
                <w:rStyle w:val="11pt"/>
                <w:b w:val="0"/>
                <w:sz w:val="24"/>
              </w:rPr>
              <w:t>Перечень «</w:t>
            </w:r>
            <w:proofErr w:type="spellStart"/>
            <w:r w:rsidRPr="005F5E6A">
              <w:rPr>
                <w:rStyle w:val="11pt"/>
                <w:b w:val="0"/>
                <w:sz w:val="24"/>
              </w:rPr>
              <w:t>подуслуг</w:t>
            </w:r>
            <w:proofErr w:type="spellEnd"/>
            <w:r w:rsidRPr="005F5E6A">
              <w:rPr>
                <w:rStyle w:val="11pt"/>
                <w:b w:val="0"/>
                <w:sz w:val="24"/>
              </w:rPr>
              <w:t>»</w:t>
            </w:r>
          </w:p>
        </w:tc>
        <w:tc>
          <w:tcPr>
            <w:tcW w:w="5004" w:type="dxa"/>
            <w:tcBorders>
              <w:top w:val="single" w:sz="4" w:space="0" w:color="auto"/>
              <w:left w:val="single" w:sz="4" w:space="0" w:color="auto"/>
              <w:bottom w:val="single" w:sz="4" w:space="0" w:color="auto"/>
              <w:right w:val="single" w:sz="4" w:space="0" w:color="auto"/>
            </w:tcBorders>
            <w:shd w:val="clear" w:color="auto" w:fill="FFFFFF"/>
            <w:vAlign w:val="center"/>
          </w:tcPr>
          <w:p w:rsidR="004137E9" w:rsidRPr="00EE3A59" w:rsidRDefault="004137E9" w:rsidP="00816CE2">
            <w:pPr>
              <w:jc w:val="center"/>
              <w:rPr>
                <w:rFonts w:ascii="Times New Roman" w:hAnsi="Times New Roman" w:cs="Times New Roman"/>
                <w:sz w:val="24"/>
                <w:szCs w:val="10"/>
              </w:rPr>
            </w:pPr>
            <w:r>
              <w:rPr>
                <w:rFonts w:ascii="Times New Roman" w:hAnsi="Times New Roman" w:cs="Times New Roman"/>
                <w:sz w:val="24"/>
                <w:szCs w:val="10"/>
              </w:rPr>
              <w:t xml:space="preserve">нет </w:t>
            </w:r>
          </w:p>
        </w:tc>
      </w:tr>
      <w:tr w:rsidR="004137E9" w:rsidTr="004137E9">
        <w:trPr>
          <w:trHeight w:hRule="exact" w:val="582"/>
        </w:trPr>
        <w:tc>
          <w:tcPr>
            <w:tcW w:w="877" w:type="dxa"/>
            <w:tcBorders>
              <w:top w:val="single" w:sz="4" w:space="0" w:color="auto"/>
              <w:left w:val="single" w:sz="4" w:space="0" w:color="auto"/>
            </w:tcBorders>
            <w:shd w:val="clear" w:color="auto" w:fill="FFFFFF"/>
            <w:vAlign w:val="center"/>
          </w:tcPr>
          <w:p w:rsidR="004137E9" w:rsidRPr="00FC366B" w:rsidRDefault="004137E9" w:rsidP="004137E9">
            <w:pPr>
              <w:jc w:val="center"/>
              <w:rPr>
                <w:sz w:val="24"/>
                <w:szCs w:val="10"/>
              </w:rPr>
            </w:pPr>
          </w:p>
        </w:tc>
        <w:tc>
          <w:tcPr>
            <w:tcW w:w="3462" w:type="dxa"/>
            <w:tcBorders>
              <w:top w:val="single" w:sz="4" w:space="0" w:color="auto"/>
              <w:left w:val="single" w:sz="4" w:space="0" w:color="auto"/>
            </w:tcBorders>
            <w:shd w:val="clear" w:color="auto" w:fill="FFFFFF"/>
            <w:vAlign w:val="center"/>
          </w:tcPr>
          <w:p w:rsidR="004137E9" w:rsidRPr="005F5E6A" w:rsidRDefault="004137E9" w:rsidP="004137E9">
            <w:pPr>
              <w:pStyle w:val="1"/>
              <w:shd w:val="clear" w:color="auto" w:fill="auto"/>
              <w:spacing w:line="220" w:lineRule="exact"/>
              <w:ind w:left="100" w:firstLine="0"/>
              <w:jc w:val="center"/>
              <w:rPr>
                <w:b/>
                <w:i w:val="0"/>
                <w:sz w:val="24"/>
              </w:rPr>
            </w:pPr>
            <w:r w:rsidRPr="005F5E6A">
              <w:rPr>
                <w:rStyle w:val="11pt"/>
                <w:b w:val="0"/>
                <w:sz w:val="24"/>
              </w:rPr>
              <w:t>Способы оценки качества предо</w:t>
            </w:r>
            <w:r w:rsidRPr="005F5E6A">
              <w:rPr>
                <w:rStyle w:val="11pt"/>
                <w:b w:val="0"/>
                <w:sz w:val="24"/>
              </w:rPr>
              <w:t>с</w:t>
            </w:r>
            <w:r w:rsidRPr="005F5E6A">
              <w:rPr>
                <w:rStyle w:val="11pt"/>
                <w:b w:val="0"/>
                <w:sz w:val="24"/>
              </w:rPr>
              <w:t xml:space="preserve">тавления муниципальной </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6B5215" w:rsidRDefault="004137E9" w:rsidP="004137E9">
            <w:pPr>
              <w:pStyle w:val="1"/>
              <w:shd w:val="clear" w:color="auto" w:fill="auto"/>
              <w:spacing w:line="220" w:lineRule="exact"/>
              <w:ind w:left="120" w:firstLine="0"/>
              <w:jc w:val="center"/>
              <w:rPr>
                <w:b/>
                <w:i w:val="0"/>
                <w:sz w:val="24"/>
              </w:rPr>
            </w:pPr>
            <w:r>
              <w:rPr>
                <w:i w:val="0"/>
                <w:sz w:val="24"/>
              </w:rPr>
              <w:t>Радиотелефонная связь</w:t>
            </w:r>
          </w:p>
        </w:tc>
      </w:tr>
      <w:tr w:rsidR="004137E9" w:rsidTr="004137E9">
        <w:trPr>
          <w:trHeight w:hRule="exact" w:val="266"/>
        </w:trPr>
        <w:tc>
          <w:tcPr>
            <w:tcW w:w="877" w:type="dxa"/>
            <w:tcBorders>
              <w:left w:val="single" w:sz="4" w:space="0" w:color="auto"/>
            </w:tcBorders>
            <w:shd w:val="clear" w:color="auto" w:fill="FFFFFF"/>
            <w:vAlign w:val="center"/>
          </w:tcPr>
          <w:p w:rsidR="004137E9" w:rsidRPr="00FC366B" w:rsidRDefault="004137E9" w:rsidP="004137E9">
            <w:pPr>
              <w:pStyle w:val="1"/>
              <w:shd w:val="clear" w:color="auto" w:fill="auto"/>
              <w:spacing w:line="220" w:lineRule="exact"/>
              <w:ind w:right="240" w:firstLine="0"/>
              <w:jc w:val="center"/>
              <w:rPr>
                <w:b/>
                <w:i w:val="0"/>
                <w:sz w:val="24"/>
              </w:rPr>
            </w:pPr>
            <w:r w:rsidRPr="00FC366B">
              <w:rPr>
                <w:rStyle w:val="11pt"/>
                <w:b w:val="0"/>
                <w:sz w:val="24"/>
              </w:rPr>
              <w:t>7.</w:t>
            </w:r>
          </w:p>
        </w:tc>
        <w:tc>
          <w:tcPr>
            <w:tcW w:w="3462" w:type="dxa"/>
            <w:tcBorders>
              <w:left w:val="single" w:sz="4" w:space="0" w:color="auto"/>
            </w:tcBorders>
            <w:shd w:val="clear" w:color="auto" w:fill="FFFFFF"/>
            <w:vAlign w:val="center"/>
          </w:tcPr>
          <w:p w:rsidR="004137E9" w:rsidRPr="005F5E6A" w:rsidRDefault="004137E9" w:rsidP="004137E9">
            <w:pPr>
              <w:pStyle w:val="1"/>
              <w:shd w:val="clear" w:color="auto" w:fill="auto"/>
              <w:spacing w:line="220" w:lineRule="exact"/>
              <w:ind w:firstLine="0"/>
              <w:jc w:val="center"/>
              <w:rPr>
                <w:b/>
                <w:i w:val="0"/>
                <w:sz w:val="24"/>
              </w:rPr>
            </w:pPr>
            <w:r w:rsidRPr="005F5E6A">
              <w:rPr>
                <w:rStyle w:val="11pt"/>
                <w:b w:val="0"/>
                <w:sz w:val="24"/>
              </w:rPr>
              <w:t>услуги</w:t>
            </w:r>
          </w:p>
        </w:tc>
        <w:tc>
          <w:tcPr>
            <w:tcW w:w="5004" w:type="dxa"/>
            <w:tcBorders>
              <w:top w:val="single" w:sz="4" w:space="0" w:color="auto"/>
              <w:left w:val="single" w:sz="4" w:space="0" w:color="auto"/>
              <w:right w:val="single" w:sz="4" w:space="0" w:color="auto"/>
            </w:tcBorders>
            <w:shd w:val="clear" w:color="auto" w:fill="FFFFFF"/>
            <w:vAlign w:val="center"/>
          </w:tcPr>
          <w:p w:rsidR="004137E9" w:rsidRPr="00252480" w:rsidRDefault="004137E9" w:rsidP="004137E9">
            <w:pPr>
              <w:pStyle w:val="1"/>
              <w:shd w:val="clear" w:color="auto" w:fill="auto"/>
              <w:spacing w:line="220" w:lineRule="exact"/>
              <w:ind w:left="120" w:firstLine="0"/>
              <w:jc w:val="center"/>
              <w:rPr>
                <w:b/>
                <w:i w:val="0"/>
                <w:sz w:val="24"/>
              </w:rPr>
            </w:pPr>
            <w:r w:rsidRPr="00252480">
              <w:rPr>
                <w:rStyle w:val="11pt"/>
                <w:b w:val="0"/>
                <w:sz w:val="24"/>
              </w:rPr>
              <w:t xml:space="preserve">Портал государственных </w:t>
            </w:r>
            <w:r>
              <w:rPr>
                <w:rStyle w:val="11pt"/>
                <w:b w:val="0"/>
                <w:sz w:val="24"/>
              </w:rPr>
              <w:t xml:space="preserve">и (муниципальных) </w:t>
            </w:r>
            <w:r w:rsidRPr="00252480">
              <w:rPr>
                <w:rStyle w:val="11pt"/>
                <w:b w:val="0"/>
                <w:sz w:val="24"/>
              </w:rPr>
              <w:t>услуг</w:t>
            </w:r>
          </w:p>
        </w:tc>
      </w:tr>
      <w:tr w:rsidR="004137E9" w:rsidTr="004137E9">
        <w:trPr>
          <w:trHeight w:hRule="exact" w:val="862"/>
        </w:trPr>
        <w:tc>
          <w:tcPr>
            <w:tcW w:w="877" w:type="dxa"/>
            <w:tcBorders>
              <w:left w:val="single" w:sz="4" w:space="0" w:color="auto"/>
              <w:bottom w:val="single" w:sz="4" w:space="0" w:color="auto"/>
            </w:tcBorders>
            <w:shd w:val="clear" w:color="auto" w:fill="FFFFFF"/>
            <w:vAlign w:val="center"/>
          </w:tcPr>
          <w:p w:rsidR="004137E9" w:rsidRDefault="004137E9" w:rsidP="004137E9">
            <w:pPr>
              <w:jc w:val="center"/>
              <w:rPr>
                <w:sz w:val="10"/>
                <w:szCs w:val="10"/>
              </w:rPr>
            </w:pPr>
          </w:p>
        </w:tc>
        <w:tc>
          <w:tcPr>
            <w:tcW w:w="3462" w:type="dxa"/>
            <w:tcBorders>
              <w:left w:val="single" w:sz="4" w:space="0" w:color="auto"/>
              <w:bottom w:val="single" w:sz="4" w:space="0" w:color="auto"/>
            </w:tcBorders>
            <w:shd w:val="clear" w:color="auto" w:fill="FFFFFF"/>
            <w:vAlign w:val="center"/>
          </w:tcPr>
          <w:p w:rsidR="004137E9" w:rsidRPr="005F5E6A" w:rsidRDefault="004137E9" w:rsidP="004137E9">
            <w:pPr>
              <w:rPr>
                <w:sz w:val="24"/>
                <w:szCs w:val="10"/>
              </w:rPr>
            </w:pPr>
          </w:p>
        </w:tc>
        <w:tc>
          <w:tcPr>
            <w:tcW w:w="5004" w:type="dxa"/>
            <w:tcBorders>
              <w:top w:val="single" w:sz="4" w:space="0" w:color="auto"/>
              <w:left w:val="single" w:sz="4" w:space="0" w:color="auto"/>
              <w:bottom w:val="single" w:sz="4" w:space="0" w:color="auto"/>
              <w:right w:val="single" w:sz="4" w:space="0" w:color="auto"/>
            </w:tcBorders>
            <w:shd w:val="clear" w:color="auto" w:fill="FFFFFF"/>
            <w:vAlign w:val="center"/>
          </w:tcPr>
          <w:p w:rsidR="004137E9" w:rsidRPr="00252480" w:rsidRDefault="004137E9" w:rsidP="004137E9">
            <w:pPr>
              <w:pStyle w:val="1"/>
              <w:shd w:val="clear" w:color="auto" w:fill="auto"/>
              <w:spacing w:line="220" w:lineRule="exact"/>
              <w:ind w:left="120" w:firstLine="0"/>
              <w:jc w:val="center"/>
              <w:rPr>
                <w:b/>
                <w:i w:val="0"/>
                <w:sz w:val="24"/>
              </w:rPr>
            </w:pPr>
            <w:r>
              <w:rPr>
                <w:rStyle w:val="11pt"/>
                <w:b w:val="0"/>
                <w:sz w:val="24"/>
              </w:rPr>
              <w:t>Личное обращение</w:t>
            </w:r>
          </w:p>
        </w:tc>
      </w:tr>
    </w:tbl>
    <w:p w:rsidR="00FC366B" w:rsidRDefault="00FC366B" w:rsidP="0005512A">
      <w:pPr>
        <w:pStyle w:val="50"/>
        <w:shd w:val="clear" w:color="auto" w:fill="auto"/>
        <w:spacing w:after="180" w:line="300" w:lineRule="exact"/>
        <w:ind w:left="20"/>
        <w:jc w:val="center"/>
      </w:pPr>
    </w:p>
    <w:p w:rsidR="00FC366B" w:rsidRDefault="00FC366B" w:rsidP="0005512A">
      <w:pPr>
        <w:pStyle w:val="50"/>
        <w:shd w:val="clear" w:color="auto" w:fill="auto"/>
        <w:spacing w:after="180" w:line="300" w:lineRule="exact"/>
        <w:ind w:left="20"/>
        <w:jc w:val="center"/>
      </w:pPr>
    </w:p>
    <w:p w:rsidR="009E0996" w:rsidRPr="00827C10" w:rsidRDefault="009E0996" w:rsidP="00827C10">
      <w:pPr>
        <w:jc w:val="center"/>
        <w:rPr>
          <w:rFonts w:ascii="Times New Roman" w:hAnsi="Times New Roman" w:cs="Times New Roman"/>
        </w:rPr>
        <w:sectPr w:rsidR="009E0996" w:rsidRPr="00827C10" w:rsidSect="00816CE2">
          <w:pgSz w:w="11906" w:h="16838"/>
          <w:pgMar w:top="567" w:right="567" w:bottom="1134" w:left="1985" w:header="0" w:footer="0" w:gutter="0"/>
          <w:cols w:space="708"/>
          <w:noEndnote/>
          <w:docGrid w:linePitch="299"/>
        </w:sectPr>
      </w:pPr>
    </w:p>
    <w:p w:rsidR="009E0996" w:rsidRPr="00816CE2" w:rsidRDefault="009E0996" w:rsidP="009E0996">
      <w:pPr>
        <w:rPr>
          <w:rFonts w:ascii="Times New Roman" w:hAnsi="Times New Roman" w:cs="Times New Roman"/>
          <w:sz w:val="26"/>
          <w:szCs w:val="26"/>
        </w:rPr>
      </w:pPr>
      <w:r w:rsidRPr="00816CE2">
        <w:rPr>
          <w:rFonts w:ascii="Times New Roman" w:hAnsi="Times New Roman" w:cs="Times New Roman"/>
          <w:sz w:val="26"/>
          <w:szCs w:val="26"/>
        </w:rPr>
        <w:lastRenderedPageBreak/>
        <w:t>Раздел 2. «</w:t>
      </w:r>
      <w:r w:rsidR="00910386" w:rsidRPr="00816CE2">
        <w:rPr>
          <w:rFonts w:ascii="Times New Roman" w:hAnsi="Times New Roman" w:cs="Times New Roman"/>
          <w:sz w:val="26"/>
          <w:szCs w:val="26"/>
        </w:rPr>
        <w:t>О</w:t>
      </w:r>
      <w:r w:rsidRPr="00816CE2">
        <w:rPr>
          <w:rFonts w:ascii="Times New Roman" w:hAnsi="Times New Roman" w:cs="Times New Roman"/>
          <w:sz w:val="26"/>
          <w:szCs w:val="26"/>
        </w:rPr>
        <w:t xml:space="preserve">бщие сведения о </w:t>
      </w:r>
      <w:r w:rsidR="00276673" w:rsidRPr="00816CE2">
        <w:rPr>
          <w:rFonts w:ascii="Times New Roman" w:hAnsi="Times New Roman" w:cs="Times New Roman"/>
          <w:sz w:val="26"/>
          <w:szCs w:val="26"/>
        </w:rPr>
        <w:t>«</w:t>
      </w:r>
      <w:proofErr w:type="spellStart"/>
      <w:r w:rsidR="00A26F34" w:rsidRPr="00816CE2">
        <w:rPr>
          <w:rFonts w:ascii="Times New Roman" w:hAnsi="Times New Roman" w:cs="Times New Roman"/>
          <w:sz w:val="26"/>
          <w:szCs w:val="26"/>
        </w:rPr>
        <w:t>подуслугах</w:t>
      </w:r>
      <w:proofErr w:type="spellEnd"/>
      <w:r w:rsidRPr="00816CE2">
        <w:rPr>
          <w:rFonts w:ascii="Times New Roman" w:hAnsi="Times New Roman" w:cs="Times New Roman"/>
          <w:sz w:val="26"/>
          <w:szCs w:val="26"/>
        </w:rPr>
        <w:t>»</w:t>
      </w:r>
    </w:p>
    <w:tbl>
      <w:tblPr>
        <w:tblStyle w:val="a4"/>
        <w:tblW w:w="16078" w:type="dxa"/>
        <w:tblLayout w:type="fixed"/>
        <w:tblLook w:val="04A0"/>
      </w:tblPr>
      <w:tblGrid>
        <w:gridCol w:w="392"/>
        <w:gridCol w:w="1984"/>
        <w:gridCol w:w="1134"/>
        <w:gridCol w:w="1560"/>
        <w:gridCol w:w="1275"/>
        <w:gridCol w:w="1701"/>
        <w:gridCol w:w="1559"/>
        <w:gridCol w:w="909"/>
        <w:gridCol w:w="851"/>
        <w:gridCol w:w="992"/>
        <w:gridCol w:w="992"/>
        <w:gridCol w:w="1360"/>
        <w:gridCol w:w="1369"/>
      </w:tblGrid>
      <w:tr w:rsidR="00F22A92" w:rsidRPr="00816CE2" w:rsidTr="00A43A14">
        <w:tc>
          <w:tcPr>
            <w:tcW w:w="392" w:type="dxa"/>
            <w:vMerge w:val="restart"/>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 xml:space="preserve">№ </w:t>
            </w:r>
            <w:proofErr w:type="gramStart"/>
            <w:r w:rsidRPr="00816CE2">
              <w:rPr>
                <w:rFonts w:ascii="Times New Roman" w:hAnsi="Times New Roman" w:cs="Times New Roman"/>
                <w:sz w:val="24"/>
                <w:szCs w:val="24"/>
              </w:rPr>
              <w:t>п</w:t>
            </w:r>
            <w:proofErr w:type="gramEnd"/>
            <w:r w:rsidRPr="00816CE2">
              <w:rPr>
                <w:rFonts w:ascii="Times New Roman" w:hAnsi="Times New Roman" w:cs="Times New Roman"/>
                <w:sz w:val="24"/>
                <w:szCs w:val="24"/>
              </w:rPr>
              <w:t>/п</w:t>
            </w:r>
          </w:p>
        </w:tc>
        <w:tc>
          <w:tcPr>
            <w:tcW w:w="1984" w:type="dxa"/>
            <w:vMerge w:val="restart"/>
          </w:tcPr>
          <w:p w:rsidR="00F22A92" w:rsidRPr="00816CE2" w:rsidRDefault="00F22A92" w:rsidP="00A26F34">
            <w:pPr>
              <w:jc w:val="center"/>
              <w:rPr>
                <w:rFonts w:ascii="Times New Roman" w:hAnsi="Times New Roman" w:cs="Times New Roman"/>
                <w:sz w:val="24"/>
                <w:szCs w:val="24"/>
              </w:rPr>
            </w:pPr>
            <w:r w:rsidRPr="00816CE2">
              <w:rPr>
                <w:rFonts w:ascii="Times New Roman" w:hAnsi="Times New Roman" w:cs="Times New Roman"/>
                <w:sz w:val="24"/>
                <w:szCs w:val="24"/>
              </w:rPr>
              <w:t>Наименование «</w:t>
            </w:r>
            <w:proofErr w:type="spellStart"/>
            <w:r w:rsidR="00A26F34" w:rsidRPr="00816CE2">
              <w:rPr>
                <w:rFonts w:ascii="Times New Roman" w:hAnsi="Times New Roman" w:cs="Times New Roman"/>
                <w:sz w:val="24"/>
                <w:szCs w:val="24"/>
              </w:rPr>
              <w:t>под</w:t>
            </w:r>
            <w:r w:rsidRPr="00816CE2">
              <w:rPr>
                <w:rFonts w:ascii="Times New Roman" w:hAnsi="Times New Roman" w:cs="Times New Roman"/>
                <w:sz w:val="24"/>
                <w:szCs w:val="24"/>
              </w:rPr>
              <w:t>услуги</w:t>
            </w:r>
            <w:proofErr w:type="spellEnd"/>
            <w:r w:rsidRPr="00816CE2">
              <w:rPr>
                <w:rFonts w:ascii="Times New Roman" w:hAnsi="Times New Roman" w:cs="Times New Roman"/>
                <w:sz w:val="24"/>
                <w:szCs w:val="24"/>
              </w:rPr>
              <w:t>»</w:t>
            </w:r>
          </w:p>
        </w:tc>
        <w:tc>
          <w:tcPr>
            <w:tcW w:w="2694" w:type="dxa"/>
            <w:gridSpan w:val="2"/>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Срок предоставления в зависимости от условий</w:t>
            </w:r>
          </w:p>
        </w:tc>
        <w:tc>
          <w:tcPr>
            <w:tcW w:w="1275" w:type="dxa"/>
            <w:vMerge w:val="restart"/>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Основ</w:t>
            </w:r>
            <w:r w:rsidRPr="00816CE2">
              <w:rPr>
                <w:rFonts w:ascii="Times New Roman" w:hAnsi="Times New Roman" w:cs="Times New Roman"/>
                <w:sz w:val="24"/>
                <w:szCs w:val="24"/>
              </w:rPr>
              <w:t>а</w:t>
            </w:r>
            <w:r w:rsidRPr="00816CE2">
              <w:rPr>
                <w:rFonts w:ascii="Times New Roman" w:hAnsi="Times New Roman" w:cs="Times New Roman"/>
                <w:sz w:val="24"/>
                <w:szCs w:val="24"/>
              </w:rPr>
              <w:t>ния отк</w:t>
            </w:r>
            <w:r w:rsidRPr="00816CE2">
              <w:rPr>
                <w:rFonts w:ascii="Times New Roman" w:hAnsi="Times New Roman" w:cs="Times New Roman"/>
                <w:sz w:val="24"/>
                <w:szCs w:val="24"/>
              </w:rPr>
              <w:t>а</w:t>
            </w:r>
            <w:r w:rsidRPr="00816CE2">
              <w:rPr>
                <w:rFonts w:ascii="Times New Roman" w:hAnsi="Times New Roman" w:cs="Times New Roman"/>
                <w:sz w:val="24"/>
                <w:szCs w:val="24"/>
              </w:rPr>
              <w:t>за в приеме докуме</w:t>
            </w:r>
            <w:r w:rsidRPr="00816CE2">
              <w:rPr>
                <w:rFonts w:ascii="Times New Roman" w:hAnsi="Times New Roman" w:cs="Times New Roman"/>
                <w:sz w:val="24"/>
                <w:szCs w:val="24"/>
              </w:rPr>
              <w:t>н</w:t>
            </w:r>
            <w:r w:rsidRPr="00816CE2">
              <w:rPr>
                <w:rFonts w:ascii="Times New Roman" w:hAnsi="Times New Roman" w:cs="Times New Roman"/>
                <w:sz w:val="24"/>
                <w:szCs w:val="24"/>
              </w:rPr>
              <w:t>тов</w:t>
            </w:r>
          </w:p>
        </w:tc>
        <w:tc>
          <w:tcPr>
            <w:tcW w:w="1701" w:type="dxa"/>
            <w:vMerge w:val="restart"/>
          </w:tcPr>
          <w:p w:rsidR="00F22A92" w:rsidRPr="00816CE2" w:rsidRDefault="00F22A92" w:rsidP="00A26F34">
            <w:pPr>
              <w:jc w:val="center"/>
              <w:rPr>
                <w:rFonts w:ascii="Times New Roman" w:hAnsi="Times New Roman" w:cs="Times New Roman"/>
                <w:sz w:val="24"/>
                <w:szCs w:val="24"/>
              </w:rPr>
            </w:pPr>
            <w:r w:rsidRPr="00816CE2">
              <w:rPr>
                <w:rFonts w:ascii="Times New Roman" w:hAnsi="Times New Roman" w:cs="Times New Roman"/>
                <w:sz w:val="24"/>
                <w:szCs w:val="24"/>
              </w:rPr>
              <w:t>Основания отказа в пр</w:t>
            </w:r>
            <w:r w:rsidRPr="00816CE2">
              <w:rPr>
                <w:rFonts w:ascii="Times New Roman" w:hAnsi="Times New Roman" w:cs="Times New Roman"/>
                <w:sz w:val="24"/>
                <w:szCs w:val="24"/>
              </w:rPr>
              <w:t>е</w:t>
            </w:r>
            <w:r w:rsidRPr="00816CE2">
              <w:rPr>
                <w:rFonts w:ascii="Times New Roman" w:hAnsi="Times New Roman" w:cs="Times New Roman"/>
                <w:sz w:val="24"/>
                <w:szCs w:val="24"/>
              </w:rPr>
              <w:t>доставлении «</w:t>
            </w:r>
            <w:proofErr w:type="spellStart"/>
            <w:r w:rsidR="00A26F34" w:rsidRPr="00816CE2">
              <w:rPr>
                <w:rFonts w:ascii="Times New Roman" w:hAnsi="Times New Roman" w:cs="Times New Roman"/>
                <w:sz w:val="24"/>
                <w:szCs w:val="24"/>
              </w:rPr>
              <w:t>поду</w:t>
            </w:r>
            <w:r w:rsidRPr="00816CE2">
              <w:rPr>
                <w:rFonts w:ascii="Times New Roman" w:hAnsi="Times New Roman" w:cs="Times New Roman"/>
                <w:sz w:val="24"/>
                <w:szCs w:val="24"/>
              </w:rPr>
              <w:t>слуги</w:t>
            </w:r>
            <w:proofErr w:type="spellEnd"/>
            <w:r w:rsidRPr="00816CE2">
              <w:rPr>
                <w:rFonts w:ascii="Times New Roman" w:hAnsi="Times New Roman" w:cs="Times New Roman"/>
                <w:sz w:val="24"/>
                <w:szCs w:val="24"/>
              </w:rPr>
              <w:t>»</w:t>
            </w:r>
          </w:p>
        </w:tc>
        <w:tc>
          <w:tcPr>
            <w:tcW w:w="1559" w:type="dxa"/>
            <w:vMerge w:val="restart"/>
          </w:tcPr>
          <w:p w:rsidR="00F22A92" w:rsidRPr="00816CE2" w:rsidRDefault="00F22A92" w:rsidP="00A26F34">
            <w:pPr>
              <w:jc w:val="center"/>
              <w:rPr>
                <w:rFonts w:ascii="Times New Roman" w:hAnsi="Times New Roman" w:cs="Times New Roman"/>
                <w:sz w:val="24"/>
                <w:szCs w:val="24"/>
              </w:rPr>
            </w:pPr>
            <w:r w:rsidRPr="00816CE2">
              <w:rPr>
                <w:rFonts w:ascii="Times New Roman" w:hAnsi="Times New Roman" w:cs="Times New Roman"/>
                <w:sz w:val="24"/>
                <w:szCs w:val="24"/>
              </w:rPr>
              <w:t>Основания приостано</w:t>
            </w:r>
            <w:r w:rsidRPr="00816CE2">
              <w:rPr>
                <w:rFonts w:ascii="Times New Roman" w:hAnsi="Times New Roman" w:cs="Times New Roman"/>
                <w:sz w:val="24"/>
                <w:szCs w:val="24"/>
              </w:rPr>
              <w:t>в</w:t>
            </w:r>
            <w:r w:rsidRPr="00816CE2">
              <w:rPr>
                <w:rFonts w:ascii="Times New Roman" w:hAnsi="Times New Roman" w:cs="Times New Roman"/>
                <w:sz w:val="24"/>
                <w:szCs w:val="24"/>
              </w:rPr>
              <w:t>лени</w:t>
            </w:r>
            <w:r w:rsidR="00867492" w:rsidRPr="00816CE2">
              <w:rPr>
                <w:rFonts w:ascii="Times New Roman" w:hAnsi="Times New Roman" w:cs="Times New Roman"/>
                <w:sz w:val="24"/>
                <w:szCs w:val="24"/>
              </w:rPr>
              <w:t>я</w:t>
            </w:r>
            <w:r w:rsidRPr="00816CE2">
              <w:rPr>
                <w:rFonts w:ascii="Times New Roman" w:hAnsi="Times New Roman" w:cs="Times New Roman"/>
                <w:sz w:val="24"/>
                <w:szCs w:val="24"/>
              </w:rPr>
              <w:t xml:space="preserve"> пр</w:t>
            </w:r>
            <w:r w:rsidRPr="00816CE2">
              <w:rPr>
                <w:rFonts w:ascii="Times New Roman" w:hAnsi="Times New Roman" w:cs="Times New Roman"/>
                <w:sz w:val="24"/>
                <w:szCs w:val="24"/>
              </w:rPr>
              <w:t>е</w:t>
            </w:r>
            <w:r w:rsidRPr="00816CE2">
              <w:rPr>
                <w:rFonts w:ascii="Times New Roman" w:hAnsi="Times New Roman" w:cs="Times New Roman"/>
                <w:sz w:val="24"/>
                <w:szCs w:val="24"/>
              </w:rPr>
              <w:t>доставления «</w:t>
            </w:r>
            <w:proofErr w:type="spellStart"/>
            <w:r w:rsidR="00A26F34" w:rsidRPr="00816CE2">
              <w:rPr>
                <w:rFonts w:ascii="Times New Roman" w:hAnsi="Times New Roman" w:cs="Times New Roman"/>
                <w:sz w:val="24"/>
                <w:szCs w:val="24"/>
              </w:rPr>
              <w:t>под</w:t>
            </w:r>
            <w:r w:rsidRPr="00816CE2">
              <w:rPr>
                <w:rFonts w:ascii="Times New Roman" w:hAnsi="Times New Roman" w:cs="Times New Roman"/>
                <w:sz w:val="24"/>
                <w:szCs w:val="24"/>
              </w:rPr>
              <w:t>услуги</w:t>
            </w:r>
            <w:proofErr w:type="spellEnd"/>
            <w:r w:rsidRPr="00816CE2">
              <w:rPr>
                <w:rFonts w:ascii="Times New Roman" w:hAnsi="Times New Roman" w:cs="Times New Roman"/>
                <w:sz w:val="24"/>
                <w:szCs w:val="24"/>
              </w:rPr>
              <w:t>»</w:t>
            </w:r>
          </w:p>
        </w:tc>
        <w:tc>
          <w:tcPr>
            <w:tcW w:w="909" w:type="dxa"/>
            <w:vMerge w:val="restart"/>
          </w:tcPr>
          <w:p w:rsidR="00F22A92" w:rsidRPr="00816CE2" w:rsidRDefault="00F22A92" w:rsidP="00A26F34">
            <w:pPr>
              <w:jc w:val="center"/>
              <w:rPr>
                <w:rFonts w:ascii="Times New Roman" w:hAnsi="Times New Roman" w:cs="Times New Roman"/>
                <w:sz w:val="24"/>
                <w:szCs w:val="24"/>
              </w:rPr>
            </w:pPr>
            <w:r w:rsidRPr="00816CE2">
              <w:rPr>
                <w:rFonts w:ascii="Times New Roman" w:hAnsi="Times New Roman" w:cs="Times New Roman"/>
                <w:sz w:val="24"/>
                <w:szCs w:val="24"/>
              </w:rPr>
              <w:t>Срок пр</w:t>
            </w:r>
            <w:r w:rsidRPr="00816CE2">
              <w:rPr>
                <w:rFonts w:ascii="Times New Roman" w:hAnsi="Times New Roman" w:cs="Times New Roman"/>
                <w:sz w:val="24"/>
                <w:szCs w:val="24"/>
              </w:rPr>
              <w:t>и</w:t>
            </w:r>
            <w:r w:rsidRPr="00816CE2">
              <w:rPr>
                <w:rFonts w:ascii="Times New Roman" w:hAnsi="Times New Roman" w:cs="Times New Roman"/>
                <w:sz w:val="24"/>
                <w:szCs w:val="24"/>
              </w:rPr>
              <w:t>ост</w:t>
            </w:r>
            <w:r w:rsidRPr="00816CE2">
              <w:rPr>
                <w:rFonts w:ascii="Times New Roman" w:hAnsi="Times New Roman" w:cs="Times New Roman"/>
                <w:sz w:val="24"/>
                <w:szCs w:val="24"/>
              </w:rPr>
              <w:t>а</w:t>
            </w:r>
            <w:r w:rsidRPr="00816CE2">
              <w:rPr>
                <w:rFonts w:ascii="Times New Roman" w:hAnsi="Times New Roman" w:cs="Times New Roman"/>
                <w:sz w:val="24"/>
                <w:szCs w:val="24"/>
              </w:rPr>
              <w:t>но</w:t>
            </w:r>
            <w:r w:rsidRPr="00816CE2">
              <w:rPr>
                <w:rFonts w:ascii="Times New Roman" w:hAnsi="Times New Roman" w:cs="Times New Roman"/>
                <w:sz w:val="24"/>
                <w:szCs w:val="24"/>
              </w:rPr>
              <w:t>в</w:t>
            </w:r>
            <w:r w:rsidRPr="00816CE2">
              <w:rPr>
                <w:rFonts w:ascii="Times New Roman" w:hAnsi="Times New Roman" w:cs="Times New Roman"/>
                <w:sz w:val="24"/>
                <w:szCs w:val="24"/>
              </w:rPr>
              <w:t>лени</w:t>
            </w:r>
            <w:r w:rsidR="00867492" w:rsidRPr="00816CE2">
              <w:rPr>
                <w:rFonts w:ascii="Times New Roman" w:hAnsi="Times New Roman" w:cs="Times New Roman"/>
                <w:sz w:val="24"/>
                <w:szCs w:val="24"/>
              </w:rPr>
              <w:t>я</w:t>
            </w:r>
            <w:r w:rsidRPr="00816CE2">
              <w:rPr>
                <w:rFonts w:ascii="Times New Roman" w:hAnsi="Times New Roman" w:cs="Times New Roman"/>
                <w:sz w:val="24"/>
                <w:szCs w:val="24"/>
              </w:rPr>
              <w:t xml:space="preserve"> пр</w:t>
            </w:r>
            <w:r w:rsidRPr="00816CE2">
              <w:rPr>
                <w:rFonts w:ascii="Times New Roman" w:hAnsi="Times New Roman" w:cs="Times New Roman"/>
                <w:sz w:val="24"/>
                <w:szCs w:val="24"/>
              </w:rPr>
              <w:t>е</w:t>
            </w:r>
            <w:r w:rsidRPr="00816CE2">
              <w:rPr>
                <w:rFonts w:ascii="Times New Roman" w:hAnsi="Times New Roman" w:cs="Times New Roman"/>
                <w:sz w:val="24"/>
                <w:szCs w:val="24"/>
              </w:rPr>
              <w:t>до</w:t>
            </w:r>
            <w:r w:rsidRPr="00816CE2">
              <w:rPr>
                <w:rFonts w:ascii="Times New Roman" w:hAnsi="Times New Roman" w:cs="Times New Roman"/>
                <w:sz w:val="24"/>
                <w:szCs w:val="24"/>
              </w:rPr>
              <w:t>с</w:t>
            </w:r>
            <w:r w:rsidRPr="00816CE2">
              <w:rPr>
                <w:rFonts w:ascii="Times New Roman" w:hAnsi="Times New Roman" w:cs="Times New Roman"/>
                <w:sz w:val="24"/>
                <w:szCs w:val="24"/>
              </w:rPr>
              <w:t>тавл</w:t>
            </w:r>
            <w:r w:rsidRPr="00816CE2">
              <w:rPr>
                <w:rFonts w:ascii="Times New Roman" w:hAnsi="Times New Roman" w:cs="Times New Roman"/>
                <w:sz w:val="24"/>
                <w:szCs w:val="24"/>
              </w:rPr>
              <w:t>е</w:t>
            </w:r>
            <w:r w:rsidRPr="00816CE2">
              <w:rPr>
                <w:rFonts w:ascii="Times New Roman" w:hAnsi="Times New Roman" w:cs="Times New Roman"/>
                <w:sz w:val="24"/>
                <w:szCs w:val="24"/>
              </w:rPr>
              <w:t>ния «</w:t>
            </w:r>
            <w:proofErr w:type="spellStart"/>
            <w:r w:rsidR="00A26F34" w:rsidRPr="00816CE2">
              <w:rPr>
                <w:rFonts w:ascii="Times New Roman" w:hAnsi="Times New Roman" w:cs="Times New Roman"/>
                <w:sz w:val="24"/>
                <w:szCs w:val="24"/>
              </w:rPr>
              <w:t>п</w:t>
            </w:r>
            <w:r w:rsidR="00A26F34" w:rsidRPr="00816CE2">
              <w:rPr>
                <w:rFonts w:ascii="Times New Roman" w:hAnsi="Times New Roman" w:cs="Times New Roman"/>
                <w:sz w:val="24"/>
                <w:szCs w:val="24"/>
              </w:rPr>
              <w:t>о</w:t>
            </w:r>
            <w:r w:rsidR="00A26F34" w:rsidRPr="00816CE2">
              <w:rPr>
                <w:rFonts w:ascii="Times New Roman" w:hAnsi="Times New Roman" w:cs="Times New Roman"/>
                <w:sz w:val="24"/>
                <w:szCs w:val="24"/>
              </w:rPr>
              <w:t>д</w:t>
            </w:r>
            <w:r w:rsidRPr="00816CE2">
              <w:rPr>
                <w:rFonts w:ascii="Times New Roman" w:hAnsi="Times New Roman" w:cs="Times New Roman"/>
                <w:sz w:val="24"/>
                <w:szCs w:val="24"/>
              </w:rPr>
              <w:t>усл</w:t>
            </w:r>
            <w:r w:rsidRPr="00816CE2">
              <w:rPr>
                <w:rFonts w:ascii="Times New Roman" w:hAnsi="Times New Roman" w:cs="Times New Roman"/>
                <w:sz w:val="24"/>
                <w:szCs w:val="24"/>
              </w:rPr>
              <w:t>у</w:t>
            </w:r>
            <w:r w:rsidRPr="00816CE2">
              <w:rPr>
                <w:rFonts w:ascii="Times New Roman" w:hAnsi="Times New Roman" w:cs="Times New Roman"/>
                <w:sz w:val="24"/>
                <w:szCs w:val="24"/>
              </w:rPr>
              <w:t>ги</w:t>
            </w:r>
            <w:proofErr w:type="spellEnd"/>
            <w:r w:rsidRPr="00816CE2">
              <w:rPr>
                <w:rFonts w:ascii="Times New Roman" w:hAnsi="Times New Roman" w:cs="Times New Roman"/>
                <w:sz w:val="24"/>
                <w:szCs w:val="24"/>
              </w:rPr>
              <w:t>»</w:t>
            </w:r>
          </w:p>
        </w:tc>
        <w:tc>
          <w:tcPr>
            <w:tcW w:w="2835" w:type="dxa"/>
            <w:gridSpan w:val="3"/>
          </w:tcPr>
          <w:p w:rsidR="00F22A92" w:rsidRPr="00816CE2" w:rsidRDefault="00867492" w:rsidP="00867492">
            <w:pPr>
              <w:jc w:val="center"/>
              <w:rPr>
                <w:rFonts w:ascii="Times New Roman" w:hAnsi="Times New Roman" w:cs="Times New Roman"/>
                <w:sz w:val="24"/>
                <w:szCs w:val="24"/>
              </w:rPr>
            </w:pPr>
            <w:r w:rsidRPr="00816CE2">
              <w:rPr>
                <w:rFonts w:ascii="Times New Roman" w:hAnsi="Times New Roman" w:cs="Times New Roman"/>
                <w:sz w:val="24"/>
                <w:szCs w:val="24"/>
              </w:rPr>
              <w:t>Плата за п</w:t>
            </w:r>
            <w:r w:rsidR="00F22A92" w:rsidRPr="00816CE2">
              <w:rPr>
                <w:rFonts w:ascii="Times New Roman" w:hAnsi="Times New Roman" w:cs="Times New Roman"/>
                <w:sz w:val="24"/>
                <w:szCs w:val="24"/>
              </w:rPr>
              <w:t>р</w:t>
            </w:r>
            <w:r w:rsidRPr="00816CE2">
              <w:rPr>
                <w:rFonts w:ascii="Times New Roman" w:hAnsi="Times New Roman" w:cs="Times New Roman"/>
                <w:sz w:val="24"/>
                <w:szCs w:val="24"/>
              </w:rPr>
              <w:t>е</w:t>
            </w:r>
            <w:r w:rsidR="00F22A92" w:rsidRPr="00816CE2">
              <w:rPr>
                <w:rFonts w:ascii="Times New Roman" w:hAnsi="Times New Roman" w:cs="Times New Roman"/>
                <w:sz w:val="24"/>
                <w:szCs w:val="24"/>
              </w:rPr>
              <w:t>доставление «муниципальной усл</w:t>
            </w:r>
            <w:r w:rsidR="00F22A92" w:rsidRPr="00816CE2">
              <w:rPr>
                <w:rFonts w:ascii="Times New Roman" w:hAnsi="Times New Roman" w:cs="Times New Roman"/>
                <w:sz w:val="24"/>
                <w:szCs w:val="24"/>
              </w:rPr>
              <w:t>у</w:t>
            </w:r>
            <w:r w:rsidR="00F22A92" w:rsidRPr="00816CE2">
              <w:rPr>
                <w:rFonts w:ascii="Times New Roman" w:hAnsi="Times New Roman" w:cs="Times New Roman"/>
                <w:sz w:val="24"/>
                <w:szCs w:val="24"/>
              </w:rPr>
              <w:t>ги</w:t>
            </w:r>
            <w:r w:rsidRPr="00816CE2">
              <w:rPr>
                <w:rFonts w:ascii="Times New Roman" w:hAnsi="Times New Roman" w:cs="Times New Roman"/>
                <w:sz w:val="24"/>
                <w:szCs w:val="24"/>
              </w:rPr>
              <w:t>»</w:t>
            </w:r>
          </w:p>
        </w:tc>
        <w:tc>
          <w:tcPr>
            <w:tcW w:w="1360" w:type="dxa"/>
            <w:vMerge w:val="restart"/>
          </w:tcPr>
          <w:p w:rsidR="00F22A92" w:rsidRPr="00816CE2" w:rsidRDefault="00F51426" w:rsidP="00A26F34">
            <w:pPr>
              <w:jc w:val="center"/>
              <w:rPr>
                <w:rFonts w:ascii="Times New Roman" w:hAnsi="Times New Roman" w:cs="Times New Roman"/>
                <w:sz w:val="24"/>
                <w:szCs w:val="24"/>
              </w:rPr>
            </w:pPr>
            <w:r w:rsidRPr="00816CE2">
              <w:rPr>
                <w:rFonts w:ascii="Times New Roman" w:hAnsi="Times New Roman" w:cs="Times New Roman"/>
                <w:sz w:val="24"/>
                <w:szCs w:val="24"/>
              </w:rPr>
              <w:t>Способ обращения за получ</w:t>
            </w:r>
            <w:r w:rsidRPr="00816CE2">
              <w:rPr>
                <w:rFonts w:ascii="Times New Roman" w:hAnsi="Times New Roman" w:cs="Times New Roman"/>
                <w:sz w:val="24"/>
                <w:szCs w:val="24"/>
              </w:rPr>
              <w:t>е</w:t>
            </w:r>
            <w:r w:rsidRPr="00816CE2">
              <w:rPr>
                <w:rFonts w:ascii="Times New Roman" w:hAnsi="Times New Roman" w:cs="Times New Roman"/>
                <w:sz w:val="24"/>
                <w:szCs w:val="24"/>
              </w:rPr>
              <w:t>нием (</w:t>
            </w:r>
            <w:proofErr w:type="spellStart"/>
            <w:r w:rsidR="00A26F34" w:rsidRPr="00816CE2">
              <w:rPr>
                <w:rFonts w:ascii="Times New Roman" w:hAnsi="Times New Roman" w:cs="Times New Roman"/>
                <w:sz w:val="24"/>
                <w:szCs w:val="24"/>
              </w:rPr>
              <w:t>п</w:t>
            </w:r>
            <w:r w:rsidR="00A26F34" w:rsidRPr="00816CE2">
              <w:rPr>
                <w:rFonts w:ascii="Times New Roman" w:hAnsi="Times New Roman" w:cs="Times New Roman"/>
                <w:sz w:val="24"/>
                <w:szCs w:val="24"/>
              </w:rPr>
              <w:t>о</w:t>
            </w:r>
            <w:r w:rsidR="00A26F34" w:rsidRPr="00816CE2">
              <w:rPr>
                <w:rFonts w:ascii="Times New Roman" w:hAnsi="Times New Roman" w:cs="Times New Roman"/>
                <w:sz w:val="24"/>
                <w:szCs w:val="24"/>
              </w:rPr>
              <w:t>д</w:t>
            </w:r>
            <w:r w:rsidRPr="00816CE2">
              <w:rPr>
                <w:rFonts w:ascii="Times New Roman" w:hAnsi="Times New Roman" w:cs="Times New Roman"/>
                <w:sz w:val="24"/>
                <w:szCs w:val="24"/>
              </w:rPr>
              <w:t>услуги</w:t>
            </w:r>
            <w:proofErr w:type="spellEnd"/>
            <w:r w:rsidRPr="00816CE2">
              <w:rPr>
                <w:rFonts w:ascii="Times New Roman" w:hAnsi="Times New Roman" w:cs="Times New Roman"/>
                <w:sz w:val="24"/>
                <w:szCs w:val="24"/>
              </w:rPr>
              <w:t>)</w:t>
            </w:r>
          </w:p>
        </w:tc>
        <w:tc>
          <w:tcPr>
            <w:tcW w:w="1369" w:type="dxa"/>
            <w:vMerge w:val="restart"/>
          </w:tcPr>
          <w:p w:rsidR="00F22A92" w:rsidRPr="00816CE2" w:rsidRDefault="00F51426" w:rsidP="00A26F34">
            <w:pPr>
              <w:jc w:val="center"/>
              <w:rPr>
                <w:rFonts w:ascii="Times New Roman" w:hAnsi="Times New Roman" w:cs="Times New Roman"/>
                <w:sz w:val="24"/>
                <w:szCs w:val="24"/>
              </w:rPr>
            </w:pPr>
            <w:r w:rsidRPr="00816CE2">
              <w:rPr>
                <w:rFonts w:ascii="Times New Roman" w:hAnsi="Times New Roman" w:cs="Times New Roman"/>
                <w:sz w:val="24"/>
                <w:szCs w:val="24"/>
              </w:rPr>
              <w:t xml:space="preserve">Способ </w:t>
            </w:r>
            <w:r w:rsidR="00601DBD" w:rsidRPr="00816CE2">
              <w:rPr>
                <w:rFonts w:ascii="Times New Roman" w:hAnsi="Times New Roman" w:cs="Times New Roman"/>
                <w:sz w:val="24"/>
                <w:szCs w:val="24"/>
              </w:rPr>
              <w:t>получени</w:t>
            </w:r>
            <w:r w:rsidRPr="00816CE2">
              <w:rPr>
                <w:rFonts w:ascii="Times New Roman" w:hAnsi="Times New Roman" w:cs="Times New Roman"/>
                <w:sz w:val="24"/>
                <w:szCs w:val="24"/>
              </w:rPr>
              <w:t>я результата (</w:t>
            </w:r>
            <w:proofErr w:type="spellStart"/>
            <w:r w:rsidR="00A26F34" w:rsidRPr="00816CE2">
              <w:rPr>
                <w:rFonts w:ascii="Times New Roman" w:hAnsi="Times New Roman" w:cs="Times New Roman"/>
                <w:sz w:val="24"/>
                <w:szCs w:val="24"/>
              </w:rPr>
              <w:t>под</w:t>
            </w:r>
            <w:r w:rsidRPr="00816CE2">
              <w:rPr>
                <w:rFonts w:ascii="Times New Roman" w:hAnsi="Times New Roman" w:cs="Times New Roman"/>
                <w:sz w:val="24"/>
                <w:szCs w:val="24"/>
              </w:rPr>
              <w:t>усл</w:t>
            </w:r>
            <w:r w:rsidRPr="00816CE2">
              <w:rPr>
                <w:rFonts w:ascii="Times New Roman" w:hAnsi="Times New Roman" w:cs="Times New Roman"/>
                <w:sz w:val="24"/>
                <w:szCs w:val="24"/>
              </w:rPr>
              <w:t>у</w:t>
            </w:r>
            <w:r w:rsidRPr="00816CE2">
              <w:rPr>
                <w:rFonts w:ascii="Times New Roman" w:hAnsi="Times New Roman" w:cs="Times New Roman"/>
                <w:sz w:val="24"/>
                <w:szCs w:val="24"/>
              </w:rPr>
              <w:t>ги</w:t>
            </w:r>
            <w:proofErr w:type="spellEnd"/>
            <w:r w:rsidRPr="00816CE2">
              <w:rPr>
                <w:rFonts w:ascii="Times New Roman" w:hAnsi="Times New Roman" w:cs="Times New Roman"/>
                <w:sz w:val="24"/>
                <w:szCs w:val="24"/>
              </w:rPr>
              <w:t>)</w:t>
            </w:r>
          </w:p>
        </w:tc>
      </w:tr>
      <w:tr w:rsidR="00F22A92" w:rsidRPr="00816CE2" w:rsidTr="00A43A14">
        <w:tc>
          <w:tcPr>
            <w:tcW w:w="392" w:type="dxa"/>
            <w:vMerge/>
          </w:tcPr>
          <w:p w:rsidR="00F22A92" w:rsidRPr="00816CE2" w:rsidRDefault="00F22A92" w:rsidP="00B30DA5">
            <w:pPr>
              <w:jc w:val="center"/>
              <w:rPr>
                <w:rFonts w:ascii="Times New Roman" w:hAnsi="Times New Roman" w:cs="Times New Roman"/>
                <w:b/>
                <w:sz w:val="24"/>
                <w:szCs w:val="24"/>
              </w:rPr>
            </w:pPr>
          </w:p>
        </w:tc>
        <w:tc>
          <w:tcPr>
            <w:tcW w:w="1984" w:type="dxa"/>
            <w:vMerge/>
          </w:tcPr>
          <w:p w:rsidR="00F22A92" w:rsidRPr="00816CE2" w:rsidRDefault="00F22A92" w:rsidP="00B30DA5">
            <w:pPr>
              <w:jc w:val="center"/>
              <w:rPr>
                <w:rFonts w:ascii="Times New Roman" w:hAnsi="Times New Roman" w:cs="Times New Roman"/>
                <w:b/>
                <w:sz w:val="24"/>
                <w:szCs w:val="24"/>
              </w:rPr>
            </w:pPr>
          </w:p>
        </w:tc>
        <w:tc>
          <w:tcPr>
            <w:tcW w:w="1134" w:type="dxa"/>
            <w:tcBorders>
              <w:right w:val="single" w:sz="4" w:space="0" w:color="auto"/>
            </w:tcBorders>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При п</w:t>
            </w:r>
            <w:r w:rsidRPr="00816CE2">
              <w:rPr>
                <w:rFonts w:ascii="Times New Roman" w:hAnsi="Times New Roman" w:cs="Times New Roman"/>
                <w:sz w:val="24"/>
                <w:szCs w:val="24"/>
              </w:rPr>
              <w:t>о</w:t>
            </w:r>
            <w:r w:rsidRPr="00816CE2">
              <w:rPr>
                <w:rFonts w:ascii="Times New Roman" w:hAnsi="Times New Roman" w:cs="Times New Roman"/>
                <w:sz w:val="24"/>
                <w:szCs w:val="24"/>
              </w:rPr>
              <w:t>даче з</w:t>
            </w:r>
            <w:r w:rsidRPr="00816CE2">
              <w:rPr>
                <w:rFonts w:ascii="Times New Roman" w:hAnsi="Times New Roman" w:cs="Times New Roman"/>
                <w:sz w:val="24"/>
                <w:szCs w:val="24"/>
              </w:rPr>
              <w:t>а</w:t>
            </w:r>
            <w:r w:rsidRPr="00816CE2">
              <w:rPr>
                <w:rFonts w:ascii="Times New Roman" w:hAnsi="Times New Roman" w:cs="Times New Roman"/>
                <w:sz w:val="24"/>
                <w:szCs w:val="24"/>
              </w:rPr>
              <w:t>явления по месту жител</w:t>
            </w:r>
            <w:r w:rsidRPr="00816CE2">
              <w:rPr>
                <w:rFonts w:ascii="Times New Roman" w:hAnsi="Times New Roman" w:cs="Times New Roman"/>
                <w:sz w:val="24"/>
                <w:szCs w:val="24"/>
              </w:rPr>
              <w:t>ь</w:t>
            </w:r>
            <w:r w:rsidRPr="00816CE2">
              <w:rPr>
                <w:rFonts w:ascii="Times New Roman" w:hAnsi="Times New Roman" w:cs="Times New Roman"/>
                <w:sz w:val="24"/>
                <w:szCs w:val="24"/>
              </w:rPr>
              <w:t>ства (месту нахо</w:t>
            </w:r>
            <w:r w:rsidRPr="00816CE2">
              <w:rPr>
                <w:rFonts w:ascii="Times New Roman" w:hAnsi="Times New Roman" w:cs="Times New Roman"/>
                <w:sz w:val="24"/>
                <w:szCs w:val="24"/>
              </w:rPr>
              <w:t>ж</w:t>
            </w:r>
            <w:r w:rsidRPr="00816CE2">
              <w:rPr>
                <w:rFonts w:ascii="Times New Roman" w:hAnsi="Times New Roman" w:cs="Times New Roman"/>
                <w:sz w:val="24"/>
                <w:szCs w:val="24"/>
              </w:rPr>
              <w:t>дения юр., л</w:t>
            </w:r>
            <w:r w:rsidRPr="00816CE2">
              <w:rPr>
                <w:rFonts w:ascii="Times New Roman" w:hAnsi="Times New Roman" w:cs="Times New Roman"/>
                <w:sz w:val="24"/>
                <w:szCs w:val="24"/>
              </w:rPr>
              <w:t>и</w:t>
            </w:r>
            <w:r w:rsidRPr="00816CE2">
              <w:rPr>
                <w:rFonts w:ascii="Times New Roman" w:hAnsi="Times New Roman" w:cs="Times New Roman"/>
                <w:sz w:val="24"/>
                <w:szCs w:val="24"/>
              </w:rPr>
              <w:t>ца)</w:t>
            </w:r>
          </w:p>
        </w:tc>
        <w:tc>
          <w:tcPr>
            <w:tcW w:w="1560" w:type="dxa"/>
            <w:tcBorders>
              <w:left w:val="single" w:sz="4" w:space="0" w:color="auto"/>
            </w:tcBorders>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 xml:space="preserve">При подаче заявления </w:t>
            </w:r>
            <w:r w:rsidR="00A26F34" w:rsidRPr="00816CE2">
              <w:rPr>
                <w:rFonts w:ascii="Times New Roman" w:hAnsi="Times New Roman" w:cs="Times New Roman"/>
                <w:sz w:val="24"/>
                <w:szCs w:val="24"/>
              </w:rPr>
              <w:t xml:space="preserve">не </w:t>
            </w:r>
            <w:r w:rsidRPr="00816CE2">
              <w:rPr>
                <w:rFonts w:ascii="Times New Roman" w:hAnsi="Times New Roman" w:cs="Times New Roman"/>
                <w:sz w:val="24"/>
                <w:szCs w:val="24"/>
              </w:rPr>
              <w:t>по месту жительства</w:t>
            </w:r>
          </w:p>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(по месту обращения)</w:t>
            </w:r>
          </w:p>
        </w:tc>
        <w:tc>
          <w:tcPr>
            <w:tcW w:w="1275" w:type="dxa"/>
            <w:vMerge/>
          </w:tcPr>
          <w:p w:rsidR="00F22A92" w:rsidRPr="00816CE2" w:rsidRDefault="00F22A92" w:rsidP="00B30DA5">
            <w:pPr>
              <w:jc w:val="center"/>
              <w:rPr>
                <w:rFonts w:ascii="Times New Roman" w:hAnsi="Times New Roman" w:cs="Times New Roman"/>
                <w:sz w:val="24"/>
                <w:szCs w:val="24"/>
              </w:rPr>
            </w:pPr>
          </w:p>
        </w:tc>
        <w:tc>
          <w:tcPr>
            <w:tcW w:w="1701" w:type="dxa"/>
            <w:vMerge/>
          </w:tcPr>
          <w:p w:rsidR="00F22A92" w:rsidRPr="00816CE2" w:rsidRDefault="00F22A92" w:rsidP="00B30DA5">
            <w:pPr>
              <w:jc w:val="center"/>
              <w:rPr>
                <w:rFonts w:ascii="Times New Roman" w:hAnsi="Times New Roman" w:cs="Times New Roman"/>
                <w:sz w:val="24"/>
                <w:szCs w:val="24"/>
              </w:rPr>
            </w:pPr>
          </w:p>
        </w:tc>
        <w:tc>
          <w:tcPr>
            <w:tcW w:w="1559" w:type="dxa"/>
            <w:vMerge/>
          </w:tcPr>
          <w:p w:rsidR="00F22A92" w:rsidRPr="00816CE2" w:rsidRDefault="00F22A92" w:rsidP="00B30DA5">
            <w:pPr>
              <w:jc w:val="center"/>
              <w:rPr>
                <w:rFonts w:ascii="Times New Roman" w:hAnsi="Times New Roman" w:cs="Times New Roman"/>
                <w:sz w:val="24"/>
                <w:szCs w:val="24"/>
              </w:rPr>
            </w:pPr>
          </w:p>
        </w:tc>
        <w:tc>
          <w:tcPr>
            <w:tcW w:w="909" w:type="dxa"/>
            <w:vMerge/>
          </w:tcPr>
          <w:p w:rsidR="00F22A92" w:rsidRPr="00816CE2" w:rsidRDefault="00F22A92" w:rsidP="00B30DA5">
            <w:pPr>
              <w:jc w:val="center"/>
              <w:rPr>
                <w:rFonts w:ascii="Times New Roman" w:hAnsi="Times New Roman" w:cs="Times New Roman"/>
                <w:sz w:val="24"/>
                <w:szCs w:val="24"/>
              </w:rPr>
            </w:pPr>
          </w:p>
        </w:tc>
        <w:tc>
          <w:tcPr>
            <w:tcW w:w="851" w:type="dxa"/>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Н</w:t>
            </w:r>
            <w:r w:rsidRPr="00816CE2">
              <w:rPr>
                <w:rFonts w:ascii="Times New Roman" w:hAnsi="Times New Roman" w:cs="Times New Roman"/>
                <w:sz w:val="24"/>
                <w:szCs w:val="24"/>
              </w:rPr>
              <w:t>а</w:t>
            </w:r>
            <w:r w:rsidRPr="00816CE2">
              <w:rPr>
                <w:rFonts w:ascii="Times New Roman" w:hAnsi="Times New Roman" w:cs="Times New Roman"/>
                <w:sz w:val="24"/>
                <w:szCs w:val="24"/>
              </w:rPr>
              <w:t>личие платы (г</w:t>
            </w:r>
            <w:r w:rsidRPr="00816CE2">
              <w:rPr>
                <w:rFonts w:ascii="Times New Roman" w:hAnsi="Times New Roman" w:cs="Times New Roman"/>
                <w:sz w:val="24"/>
                <w:szCs w:val="24"/>
              </w:rPr>
              <w:t>о</w:t>
            </w:r>
            <w:r w:rsidRPr="00816CE2">
              <w:rPr>
                <w:rFonts w:ascii="Times New Roman" w:hAnsi="Times New Roman" w:cs="Times New Roman"/>
                <w:sz w:val="24"/>
                <w:szCs w:val="24"/>
              </w:rPr>
              <w:t>с</w:t>
            </w:r>
            <w:r w:rsidRPr="00816CE2">
              <w:rPr>
                <w:rFonts w:ascii="Times New Roman" w:hAnsi="Times New Roman" w:cs="Times New Roman"/>
                <w:sz w:val="24"/>
                <w:szCs w:val="24"/>
              </w:rPr>
              <w:t>у</w:t>
            </w:r>
            <w:r w:rsidRPr="00816CE2">
              <w:rPr>
                <w:rFonts w:ascii="Times New Roman" w:hAnsi="Times New Roman" w:cs="Times New Roman"/>
                <w:sz w:val="24"/>
                <w:szCs w:val="24"/>
              </w:rPr>
              <w:t>да</w:t>
            </w:r>
            <w:r w:rsidRPr="00816CE2">
              <w:rPr>
                <w:rFonts w:ascii="Times New Roman" w:hAnsi="Times New Roman" w:cs="Times New Roman"/>
                <w:sz w:val="24"/>
                <w:szCs w:val="24"/>
              </w:rPr>
              <w:t>р</w:t>
            </w:r>
            <w:r w:rsidRPr="00816CE2">
              <w:rPr>
                <w:rFonts w:ascii="Times New Roman" w:hAnsi="Times New Roman" w:cs="Times New Roman"/>
                <w:sz w:val="24"/>
                <w:szCs w:val="24"/>
              </w:rPr>
              <w:t>ственной п</w:t>
            </w:r>
            <w:r w:rsidRPr="00816CE2">
              <w:rPr>
                <w:rFonts w:ascii="Times New Roman" w:hAnsi="Times New Roman" w:cs="Times New Roman"/>
                <w:sz w:val="24"/>
                <w:szCs w:val="24"/>
              </w:rPr>
              <w:t>о</w:t>
            </w:r>
            <w:r w:rsidRPr="00816CE2">
              <w:rPr>
                <w:rFonts w:ascii="Times New Roman" w:hAnsi="Times New Roman" w:cs="Times New Roman"/>
                <w:sz w:val="24"/>
                <w:szCs w:val="24"/>
              </w:rPr>
              <w:t>шл</w:t>
            </w:r>
            <w:r w:rsidRPr="00816CE2">
              <w:rPr>
                <w:rFonts w:ascii="Times New Roman" w:hAnsi="Times New Roman" w:cs="Times New Roman"/>
                <w:sz w:val="24"/>
                <w:szCs w:val="24"/>
              </w:rPr>
              <w:t>и</w:t>
            </w:r>
            <w:r w:rsidRPr="00816CE2">
              <w:rPr>
                <w:rFonts w:ascii="Times New Roman" w:hAnsi="Times New Roman" w:cs="Times New Roman"/>
                <w:sz w:val="24"/>
                <w:szCs w:val="24"/>
              </w:rPr>
              <w:t>ны)</w:t>
            </w:r>
          </w:p>
        </w:tc>
        <w:tc>
          <w:tcPr>
            <w:tcW w:w="992" w:type="dxa"/>
            <w:tcBorders>
              <w:right w:val="single" w:sz="4" w:space="0" w:color="auto"/>
            </w:tcBorders>
          </w:tcPr>
          <w:p w:rsidR="00F22A92" w:rsidRPr="00816CE2" w:rsidRDefault="00F22A92" w:rsidP="00B30DA5">
            <w:pPr>
              <w:jc w:val="center"/>
              <w:rPr>
                <w:rFonts w:ascii="Times New Roman" w:hAnsi="Times New Roman" w:cs="Times New Roman"/>
                <w:sz w:val="24"/>
                <w:szCs w:val="24"/>
              </w:rPr>
            </w:pPr>
            <w:r w:rsidRPr="00816CE2">
              <w:rPr>
                <w:rFonts w:ascii="Times New Roman" w:hAnsi="Times New Roman" w:cs="Times New Roman"/>
                <w:sz w:val="24"/>
                <w:szCs w:val="24"/>
              </w:rPr>
              <w:t>Рекв</w:t>
            </w:r>
            <w:r w:rsidRPr="00816CE2">
              <w:rPr>
                <w:rFonts w:ascii="Times New Roman" w:hAnsi="Times New Roman" w:cs="Times New Roman"/>
                <w:sz w:val="24"/>
                <w:szCs w:val="24"/>
              </w:rPr>
              <w:t>и</w:t>
            </w:r>
            <w:r w:rsidRPr="00816CE2">
              <w:rPr>
                <w:rFonts w:ascii="Times New Roman" w:hAnsi="Times New Roman" w:cs="Times New Roman"/>
                <w:sz w:val="24"/>
                <w:szCs w:val="24"/>
              </w:rPr>
              <w:t>зиты норм</w:t>
            </w:r>
            <w:r w:rsidRPr="00816CE2">
              <w:rPr>
                <w:rFonts w:ascii="Times New Roman" w:hAnsi="Times New Roman" w:cs="Times New Roman"/>
                <w:sz w:val="24"/>
                <w:szCs w:val="24"/>
              </w:rPr>
              <w:t>а</w:t>
            </w:r>
            <w:r w:rsidRPr="00816CE2">
              <w:rPr>
                <w:rFonts w:ascii="Times New Roman" w:hAnsi="Times New Roman" w:cs="Times New Roman"/>
                <w:sz w:val="24"/>
                <w:szCs w:val="24"/>
              </w:rPr>
              <w:t>тивно прав</w:t>
            </w:r>
            <w:r w:rsidRPr="00816CE2">
              <w:rPr>
                <w:rFonts w:ascii="Times New Roman" w:hAnsi="Times New Roman" w:cs="Times New Roman"/>
                <w:sz w:val="24"/>
                <w:szCs w:val="24"/>
              </w:rPr>
              <w:t>о</w:t>
            </w:r>
            <w:r w:rsidRPr="00816CE2">
              <w:rPr>
                <w:rFonts w:ascii="Times New Roman" w:hAnsi="Times New Roman" w:cs="Times New Roman"/>
                <w:sz w:val="24"/>
                <w:szCs w:val="24"/>
              </w:rPr>
              <w:t>вого акта, я</w:t>
            </w:r>
            <w:r w:rsidRPr="00816CE2">
              <w:rPr>
                <w:rFonts w:ascii="Times New Roman" w:hAnsi="Times New Roman" w:cs="Times New Roman"/>
                <w:sz w:val="24"/>
                <w:szCs w:val="24"/>
              </w:rPr>
              <w:t>в</w:t>
            </w:r>
            <w:r w:rsidRPr="00816CE2">
              <w:rPr>
                <w:rFonts w:ascii="Times New Roman" w:hAnsi="Times New Roman" w:cs="Times New Roman"/>
                <w:sz w:val="24"/>
                <w:szCs w:val="24"/>
              </w:rPr>
              <w:t>ля</w:t>
            </w:r>
            <w:r w:rsidRPr="00816CE2">
              <w:rPr>
                <w:rFonts w:ascii="Times New Roman" w:hAnsi="Times New Roman" w:cs="Times New Roman"/>
                <w:sz w:val="24"/>
                <w:szCs w:val="24"/>
              </w:rPr>
              <w:t>ю</w:t>
            </w:r>
            <w:r w:rsidRPr="00816CE2">
              <w:rPr>
                <w:rFonts w:ascii="Times New Roman" w:hAnsi="Times New Roman" w:cs="Times New Roman"/>
                <w:sz w:val="24"/>
                <w:szCs w:val="24"/>
              </w:rPr>
              <w:t>щегося осн</w:t>
            </w:r>
            <w:r w:rsidRPr="00816CE2">
              <w:rPr>
                <w:rFonts w:ascii="Times New Roman" w:hAnsi="Times New Roman" w:cs="Times New Roman"/>
                <w:sz w:val="24"/>
                <w:szCs w:val="24"/>
              </w:rPr>
              <w:t>о</w:t>
            </w:r>
            <w:r w:rsidRPr="00816CE2">
              <w:rPr>
                <w:rFonts w:ascii="Times New Roman" w:hAnsi="Times New Roman" w:cs="Times New Roman"/>
                <w:sz w:val="24"/>
                <w:szCs w:val="24"/>
              </w:rPr>
              <w:t>ванием для взим</w:t>
            </w:r>
            <w:r w:rsidRPr="00816CE2">
              <w:rPr>
                <w:rFonts w:ascii="Times New Roman" w:hAnsi="Times New Roman" w:cs="Times New Roman"/>
                <w:sz w:val="24"/>
                <w:szCs w:val="24"/>
              </w:rPr>
              <w:t>а</w:t>
            </w:r>
            <w:r w:rsidRPr="00816CE2">
              <w:rPr>
                <w:rFonts w:ascii="Times New Roman" w:hAnsi="Times New Roman" w:cs="Times New Roman"/>
                <w:sz w:val="24"/>
                <w:szCs w:val="24"/>
              </w:rPr>
              <w:t>ния платы (гос</w:t>
            </w:r>
            <w:r w:rsidRPr="00816CE2">
              <w:rPr>
                <w:rFonts w:ascii="Times New Roman" w:hAnsi="Times New Roman" w:cs="Times New Roman"/>
                <w:sz w:val="24"/>
                <w:szCs w:val="24"/>
              </w:rPr>
              <w:t>у</w:t>
            </w:r>
            <w:r w:rsidRPr="00816CE2">
              <w:rPr>
                <w:rFonts w:ascii="Times New Roman" w:hAnsi="Times New Roman" w:cs="Times New Roman"/>
                <w:sz w:val="24"/>
                <w:szCs w:val="24"/>
              </w:rPr>
              <w:t>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венной п</w:t>
            </w:r>
            <w:r w:rsidRPr="00816CE2">
              <w:rPr>
                <w:rFonts w:ascii="Times New Roman" w:hAnsi="Times New Roman" w:cs="Times New Roman"/>
                <w:sz w:val="24"/>
                <w:szCs w:val="24"/>
              </w:rPr>
              <w:t>о</w:t>
            </w:r>
            <w:r w:rsidRPr="00816CE2">
              <w:rPr>
                <w:rFonts w:ascii="Times New Roman" w:hAnsi="Times New Roman" w:cs="Times New Roman"/>
                <w:sz w:val="24"/>
                <w:szCs w:val="24"/>
              </w:rPr>
              <w:t>шл</w:t>
            </w:r>
            <w:r w:rsidRPr="00816CE2">
              <w:rPr>
                <w:rFonts w:ascii="Times New Roman" w:hAnsi="Times New Roman" w:cs="Times New Roman"/>
                <w:sz w:val="24"/>
                <w:szCs w:val="24"/>
              </w:rPr>
              <w:t>и</w:t>
            </w:r>
            <w:r w:rsidRPr="00816CE2">
              <w:rPr>
                <w:rFonts w:ascii="Times New Roman" w:hAnsi="Times New Roman" w:cs="Times New Roman"/>
                <w:sz w:val="24"/>
                <w:szCs w:val="24"/>
              </w:rPr>
              <w:t>ны)</w:t>
            </w:r>
          </w:p>
        </w:tc>
        <w:tc>
          <w:tcPr>
            <w:tcW w:w="992" w:type="dxa"/>
            <w:tcBorders>
              <w:left w:val="single" w:sz="4" w:space="0" w:color="auto"/>
            </w:tcBorders>
          </w:tcPr>
          <w:p w:rsidR="00F22A92" w:rsidRPr="00816CE2" w:rsidRDefault="00F22A92" w:rsidP="00001D79">
            <w:pPr>
              <w:jc w:val="center"/>
              <w:rPr>
                <w:rFonts w:ascii="Times New Roman" w:hAnsi="Times New Roman" w:cs="Times New Roman"/>
                <w:sz w:val="24"/>
                <w:szCs w:val="24"/>
              </w:rPr>
            </w:pPr>
            <w:r w:rsidRPr="00816CE2">
              <w:rPr>
                <w:rFonts w:ascii="Times New Roman" w:hAnsi="Times New Roman" w:cs="Times New Roman"/>
                <w:sz w:val="24"/>
                <w:szCs w:val="24"/>
              </w:rPr>
              <w:t>КБК для взим</w:t>
            </w:r>
            <w:r w:rsidRPr="00816CE2">
              <w:rPr>
                <w:rFonts w:ascii="Times New Roman" w:hAnsi="Times New Roman" w:cs="Times New Roman"/>
                <w:sz w:val="24"/>
                <w:szCs w:val="24"/>
              </w:rPr>
              <w:t>а</w:t>
            </w:r>
            <w:r w:rsidRPr="00816CE2">
              <w:rPr>
                <w:rFonts w:ascii="Times New Roman" w:hAnsi="Times New Roman" w:cs="Times New Roman"/>
                <w:sz w:val="24"/>
                <w:szCs w:val="24"/>
              </w:rPr>
              <w:t>ния платы (гос</w:t>
            </w:r>
            <w:r w:rsidRPr="00816CE2">
              <w:rPr>
                <w:rFonts w:ascii="Times New Roman" w:hAnsi="Times New Roman" w:cs="Times New Roman"/>
                <w:sz w:val="24"/>
                <w:szCs w:val="24"/>
              </w:rPr>
              <w:t>у</w:t>
            </w:r>
            <w:r w:rsidRPr="00816CE2">
              <w:rPr>
                <w:rFonts w:ascii="Times New Roman" w:hAnsi="Times New Roman" w:cs="Times New Roman"/>
                <w:sz w:val="24"/>
                <w:szCs w:val="24"/>
              </w:rPr>
              <w:t>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венной п</w:t>
            </w:r>
            <w:r w:rsidRPr="00816CE2">
              <w:rPr>
                <w:rFonts w:ascii="Times New Roman" w:hAnsi="Times New Roman" w:cs="Times New Roman"/>
                <w:sz w:val="24"/>
                <w:szCs w:val="24"/>
              </w:rPr>
              <w:t>о</w:t>
            </w:r>
            <w:r w:rsidRPr="00816CE2">
              <w:rPr>
                <w:rFonts w:ascii="Times New Roman" w:hAnsi="Times New Roman" w:cs="Times New Roman"/>
                <w:sz w:val="24"/>
                <w:szCs w:val="24"/>
              </w:rPr>
              <w:t>шл</w:t>
            </w:r>
            <w:r w:rsidRPr="00816CE2">
              <w:rPr>
                <w:rFonts w:ascii="Times New Roman" w:hAnsi="Times New Roman" w:cs="Times New Roman"/>
                <w:sz w:val="24"/>
                <w:szCs w:val="24"/>
              </w:rPr>
              <w:t>и</w:t>
            </w:r>
            <w:r w:rsidRPr="00816CE2">
              <w:rPr>
                <w:rFonts w:ascii="Times New Roman" w:hAnsi="Times New Roman" w:cs="Times New Roman"/>
                <w:sz w:val="24"/>
                <w:szCs w:val="24"/>
              </w:rPr>
              <w:t>ны), в том числе для МФЦ</w:t>
            </w:r>
          </w:p>
        </w:tc>
        <w:tc>
          <w:tcPr>
            <w:tcW w:w="1360" w:type="dxa"/>
            <w:vMerge/>
          </w:tcPr>
          <w:p w:rsidR="00F22A92" w:rsidRPr="00816CE2" w:rsidRDefault="00F22A92" w:rsidP="00B30DA5">
            <w:pPr>
              <w:jc w:val="center"/>
              <w:rPr>
                <w:rFonts w:ascii="Times New Roman" w:hAnsi="Times New Roman" w:cs="Times New Roman"/>
                <w:b/>
                <w:sz w:val="24"/>
                <w:szCs w:val="24"/>
              </w:rPr>
            </w:pPr>
          </w:p>
        </w:tc>
        <w:tc>
          <w:tcPr>
            <w:tcW w:w="1369" w:type="dxa"/>
            <w:vMerge/>
          </w:tcPr>
          <w:p w:rsidR="00F22A92" w:rsidRPr="00816CE2" w:rsidRDefault="00F22A92" w:rsidP="00B30DA5">
            <w:pPr>
              <w:jc w:val="center"/>
              <w:rPr>
                <w:rFonts w:ascii="Times New Roman" w:hAnsi="Times New Roman" w:cs="Times New Roman"/>
                <w:b/>
                <w:sz w:val="24"/>
                <w:szCs w:val="24"/>
              </w:rPr>
            </w:pPr>
          </w:p>
        </w:tc>
      </w:tr>
      <w:tr w:rsidR="00164188" w:rsidRPr="00816CE2" w:rsidTr="00A43A14">
        <w:tc>
          <w:tcPr>
            <w:tcW w:w="392" w:type="dxa"/>
            <w:vAlign w:val="center"/>
          </w:tcPr>
          <w:p w:rsidR="00164188" w:rsidRPr="00816CE2" w:rsidRDefault="00164188" w:rsidP="0028677C">
            <w:pPr>
              <w:ind w:right="-284"/>
              <w:rPr>
                <w:rFonts w:ascii="Times New Roman" w:hAnsi="Times New Roman" w:cs="Times New Roman"/>
                <w:sz w:val="24"/>
                <w:szCs w:val="24"/>
              </w:rPr>
            </w:pPr>
            <w:r w:rsidRPr="00816CE2">
              <w:rPr>
                <w:rFonts w:ascii="Times New Roman" w:hAnsi="Times New Roman" w:cs="Times New Roman"/>
                <w:sz w:val="24"/>
                <w:szCs w:val="24"/>
              </w:rPr>
              <w:t>1</w:t>
            </w:r>
          </w:p>
        </w:tc>
        <w:tc>
          <w:tcPr>
            <w:tcW w:w="1984"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2</w:t>
            </w:r>
          </w:p>
        </w:tc>
        <w:tc>
          <w:tcPr>
            <w:tcW w:w="1134" w:type="dxa"/>
            <w:tcBorders>
              <w:right w:val="single" w:sz="4" w:space="0" w:color="auto"/>
            </w:tcBorders>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3</w:t>
            </w:r>
          </w:p>
        </w:tc>
        <w:tc>
          <w:tcPr>
            <w:tcW w:w="1560" w:type="dxa"/>
            <w:tcBorders>
              <w:left w:val="single" w:sz="4" w:space="0" w:color="auto"/>
            </w:tcBorders>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4</w:t>
            </w:r>
          </w:p>
        </w:tc>
        <w:tc>
          <w:tcPr>
            <w:tcW w:w="1275"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5</w:t>
            </w:r>
          </w:p>
        </w:tc>
        <w:tc>
          <w:tcPr>
            <w:tcW w:w="1701"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6</w:t>
            </w:r>
          </w:p>
        </w:tc>
        <w:tc>
          <w:tcPr>
            <w:tcW w:w="1559"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7</w:t>
            </w:r>
          </w:p>
        </w:tc>
        <w:tc>
          <w:tcPr>
            <w:tcW w:w="909"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8</w:t>
            </w:r>
          </w:p>
        </w:tc>
        <w:tc>
          <w:tcPr>
            <w:tcW w:w="851" w:type="dxa"/>
            <w:vAlign w:val="center"/>
          </w:tcPr>
          <w:p w:rsidR="00164188" w:rsidRPr="00816CE2" w:rsidRDefault="00164188" w:rsidP="00334306">
            <w:pPr>
              <w:jc w:val="center"/>
              <w:rPr>
                <w:rFonts w:ascii="Times New Roman" w:hAnsi="Times New Roman" w:cs="Times New Roman"/>
                <w:sz w:val="24"/>
                <w:szCs w:val="24"/>
              </w:rPr>
            </w:pPr>
            <w:r w:rsidRPr="00816CE2">
              <w:rPr>
                <w:rFonts w:ascii="Times New Roman" w:hAnsi="Times New Roman" w:cs="Times New Roman"/>
                <w:sz w:val="24"/>
                <w:szCs w:val="24"/>
              </w:rPr>
              <w:t>9</w:t>
            </w:r>
          </w:p>
        </w:tc>
        <w:tc>
          <w:tcPr>
            <w:tcW w:w="992" w:type="dxa"/>
            <w:tcBorders>
              <w:right w:val="single" w:sz="4" w:space="0" w:color="auto"/>
            </w:tcBorders>
            <w:vAlign w:val="center"/>
          </w:tcPr>
          <w:p w:rsidR="00164188" w:rsidRPr="00816CE2" w:rsidRDefault="005D008C" w:rsidP="00334306">
            <w:pPr>
              <w:jc w:val="center"/>
              <w:rPr>
                <w:rFonts w:ascii="Times New Roman" w:hAnsi="Times New Roman" w:cs="Times New Roman"/>
                <w:sz w:val="24"/>
                <w:szCs w:val="24"/>
              </w:rPr>
            </w:pPr>
            <w:r w:rsidRPr="00816CE2">
              <w:rPr>
                <w:rFonts w:ascii="Times New Roman" w:hAnsi="Times New Roman" w:cs="Times New Roman"/>
                <w:sz w:val="24"/>
                <w:szCs w:val="24"/>
              </w:rPr>
              <w:t>10</w:t>
            </w:r>
          </w:p>
        </w:tc>
        <w:tc>
          <w:tcPr>
            <w:tcW w:w="992" w:type="dxa"/>
            <w:tcBorders>
              <w:left w:val="single" w:sz="4" w:space="0" w:color="auto"/>
            </w:tcBorders>
            <w:vAlign w:val="center"/>
          </w:tcPr>
          <w:p w:rsidR="00164188" w:rsidRPr="00816CE2" w:rsidRDefault="005D008C" w:rsidP="00334306">
            <w:pPr>
              <w:jc w:val="center"/>
              <w:rPr>
                <w:rFonts w:ascii="Times New Roman" w:hAnsi="Times New Roman" w:cs="Times New Roman"/>
                <w:sz w:val="24"/>
                <w:szCs w:val="24"/>
              </w:rPr>
            </w:pPr>
            <w:r w:rsidRPr="00816CE2">
              <w:rPr>
                <w:rFonts w:ascii="Times New Roman" w:hAnsi="Times New Roman" w:cs="Times New Roman"/>
                <w:sz w:val="24"/>
                <w:szCs w:val="24"/>
              </w:rPr>
              <w:t>11</w:t>
            </w:r>
          </w:p>
        </w:tc>
        <w:tc>
          <w:tcPr>
            <w:tcW w:w="1360" w:type="dxa"/>
            <w:vAlign w:val="center"/>
          </w:tcPr>
          <w:p w:rsidR="00164188" w:rsidRPr="00816CE2" w:rsidRDefault="005D008C" w:rsidP="00334306">
            <w:pPr>
              <w:jc w:val="center"/>
              <w:rPr>
                <w:rFonts w:ascii="Times New Roman" w:hAnsi="Times New Roman" w:cs="Times New Roman"/>
                <w:sz w:val="24"/>
                <w:szCs w:val="24"/>
              </w:rPr>
            </w:pPr>
            <w:r w:rsidRPr="00816CE2">
              <w:rPr>
                <w:rFonts w:ascii="Times New Roman" w:hAnsi="Times New Roman" w:cs="Times New Roman"/>
                <w:sz w:val="24"/>
                <w:szCs w:val="24"/>
              </w:rPr>
              <w:t>12</w:t>
            </w:r>
          </w:p>
        </w:tc>
        <w:tc>
          <w:tcPr>
            <w:tcW w:w="1369" w:type="dxa"/>
            <w:vAlign w:val="center"/>
          </w:tcPr>
          <w:p w:rsidR="00164188" w:rsidRPr="00816CE2" w:rsidRDefault="005D008C" w:rsidP="00334306">
            <w:pPr>
              <w:jc w:val="center"/>
              <w:rPr>
                <w:rFonts w:ascii="Times New Roman" w:hAnsi="Times New Roman" w:cs="Times New Roman"/>
                <w:sz w:val="24"/>
                <w:szCs w:val="24"/>
              </w:rPr>
            </w:pPr>
            <w:r w:rsidRPr="00816CE2">
              <w:rPr>
                <w:rFonts w:ascii="Times New Roman" w:hAnsi="Times New Roman" w:cs="Times New Roman"/>
                <w:sz w:val="24"/>
                <w:szCs w:val="24"/>
              </w:rPr>
              <w:t>13</w:t>
            </w:r>
          </w:p>
        </w:tc>
      </w:tr>
      <w:tr w:rsidR="0073297F" w:rsidRPr="00816CE2" w:rsidTr="00816CE2">
        <w:trPr>
          <w:trHeight w:val="6361"/>
        </w:trPr>
        <w:tc>
          <w:tcPr>
            <w:tcW w:w="392" w:type="dxa"/>
            <w:vAlign w:val="center"/>
          </w:tcPr>
          <w:p w:rsidR="0073297F" w:rsidRPr="00816CE2" w:rsidRDefault="0073297F" w:rsidP="00C26E65">
            <w:pPr>
              <w:pStyle w:val="a5"/>
              <w:numPr>
                <w:ilvl w:val="0"/>
                <w:numId w:val="1"/>
              </w:numPr>
              <w:ind w:left="170" w:right="-284" w:hanging="357"/>
              <w:jc w:val="center"/>
              <w:rPr>
                <w:rFonts w:ascii="Times New Roman" w:hAnsi="Times New Roman" w:cs="Times New Roman"/>
                <w:sz w:val="24"/>
                <w:szCs w:val="24"/>
              </w:rPr>
            </w:pPr>
          </w:p>
        </w:tc>
        <w:tc>
          <w:tcPr>
            <w:tcW w:w="1984" w:type="dxa"/>
          </w:tcPr>
          <w:p w:rsidR="0073297F" w:rsidRPr="00816CE2" w:rsidRDefault="00566802" w:rsidP="00C26E65">
            <w:pPr>
              <w:pStyle w:val="a5"/>
              <w:ind w:left="0"/>
              <w:rPr>
                <w:rFonts w:ascii="Times New Roman" w:hAnsi="Times New Roman" w:cs="Times New Roman"/>
                <w:sz w:val="24"/>
                <w:szCs w:val="24"/>
              </w:rPr>
            </w:pPr>
            <w:r w:rsidRPr="00816CE2">
              <w:rPr>
                <w:rFonts w:ascii="Times New Roman" w:hAnsi="Times New Roman" w:cs="Times New Roman"/>
                <w:sz w:val="24"/>
                <w:szCs w:val="24"/>
              </w:rPr>
              <w:t>Заключение д</w:t>
            </w:r>
            <w:r w:rsidRPr="00816CE2">
              <w:rPr>
                <w:rFonts w:ascii="Times New Roman" w:hAnsi="Times New Roman" w:cs="Times New Roman"/>
                <w:sz w:val="24"/>
                <w:szCs w:val="24"/>
              </w:rPr>
              <w:t>о</w:t>
            </w:r>
            <w:r w:rsidRPr="00816CE2">
              <w:rPr>
                <w:rFonts w:ascii="Times New Roman" w:hAnsi="Times New Roman" w:cs="Times New Roman"/>
                <w:sz w:val="24"/>
                <w:szCs w:val="24"/>
              </w:rPr>
              <w:t>говоров на уст</w:t>
            </w:r>
            <w:r w:rsidRPr="00816CE2">
              <w:rPr>
                <w:rFonts w:ascii="Times New Roman" w:hAnsi="Times New Roman" w:cs="Times New Roman"/>
                <w:sz w:val="24"/>
                <w:szCs w:val="24"/>
              </w:rPr>
              <w:t>а</w:t>
            </w:r>
            <w:r w:rsidRPr="00816CE2">
              <w:rPr>
                <w:rFonts w:ascii="Times New Roman" w:hAnsi="Times New Roman" w:cs="Times New Roman"/>
                <w:sz w:val="24"/>
                <w:szCs w:val="24"/>
              </w:rPr>
              <w:t>новку и эксплу</w:t>
            </w:r>
            <w:r w:rsidRPr="00816CE2">
              <w:rPr>
                <w:rFonts w:ascii="Times New Roman" w:hAnsi="Times New Roman" w:cs="Times New Roman"/>
                <w:sz w:val="24"/>
                <w:szCs w:val="24"/>
              </w:rPr>
              <w:t>а</w:t>
            </w:r>
            <w:r w:rsidRPr="00816CE2">
              <w:rPr>
                <w:rFonts w:ascii="Times New Roman" w:hAnsi="Times New Roman" w:cs="Times New Roman"/>
                <w:sz w:val="24"/>
                <w:szCs w:val="24"/>
              </w:rPr>
              <w:t>тацию рекла</w:t>
            </w:r>
            <w:r w:rsidRPr="00816CE2">
              <w:rPr>
                <w:rFonts w:ascii="Times New Roman" w:hAnsi="Times New Roman" w:cs="Times New Roman"/>
                <w:sz w:val="24"/>
                <w:szCs w:val="24"/>
              </w:rPr>
              <w:t>м</w:t>
            </w:r>
            <w:r w:rsidRPr="00816CE2">
              <w:rPr>
                <w:rFonts w:ascii="Times New Roman" w:hAnsi="Times New Roman" w:cs="Times New Roman"/>
                <w:sz w:val="24"/>
                <w:szCs w:val="24"/>
              </w:rPr>
              <w:t>ных констру</w:t>
            </w:r>
            <w:r w:rsidRPr="00816CE2">
              <w:rPr>
                <w:rFonts w:ascii="Times New Roman" w:hAnsi="Times New Roman" w:cs="Times New Roman"/>
                <w:sz w:val="24"/>
                <w:szCs w:val="24"/>
              </w:rPr>
              <w:t>к</w:t>
            </w:r>
            <w:r w:rsidRPr="00816CE2">
              <w:rPr>
                <w:rFonts w:ascii="Times New Roman" w:hAnsi="Times New Roman" w:cs="Times New Roman"/>
                <w:sz w:val="24"/>
                <w:szCs w:val="24"/>
              </w:rPr>
              <w:t>ций на земел</w:t>
            </w:r>
            <w:r w:rsidRPr="00816CE2">
              <w:rPr>
                <w:rFonts w:ascii="Times New Roman" w:hAnsi="Times New Roman" w:cs="Times New Roman"/>
                <w:sz w:val="24"/>
                <w:szCs w:val="24"/>
              </w:rPr>
              <w:t>ь</w:t>
            </w:r>
            <w:r w:rsidRPr="00816CE2">
              <w:rPr>
                <w:rFonts w:ascii="Times New Roman" w:hAnsi="Times New Roman" w:cs="Times New Roman"/>
                <w:sz w:val="24"/>
                <w:szCs w:val="24"/>
              </w:rPr>
              <w:t>ных участках, зданиях или ином недвиж</w:t>
            </w:r>
            <w:r w:rsidRPr="00816CE2">
              <w:rPr>
                <w:rFonts w:ascii="Times New Roman" w:hAnsi="Times New Roman" w:cs="Times New Roman"/>
                <w:sz w:val="24"/>
                <w:szCs w:val="24"/>
              </w:rPr>
              <w:t>и</w:t>
            </w:r>
            <w:r w:rsidRPr="00816CE2">
              <w:rPr>
                <w:rFonts w:ascii="Times New Roman" w:hAnsi="Times New Roman" w:cs="Times New Roman"/>
                <w:sz w:val="24"/>
                <w:szCs w:val="24"/>
              </w:rPr>
              <w:t>мом имуществе, находящемся в муниципальной собственности, а также на з</w:t>
            </w:r>
            <w:r w:rsidRPr="00816CE2">
              <w:rPr>
                <w:rFonts w:ascii="Times New Roman" w:hAnsi="Times New Roman" w:cs="Times New Roman"/>
                <w:sz w:val="24"/>
                <w:szCs w:val="24"/>
              </w:rPr>
              <w:t>е</w:t>
            </w:r>
            <w:r w:rsidRPr="00816CE2">
              <w:rPr>
                <w:rFonts w:ascii="Times New Roman" w:hAnsi="Times New Roman" w:cs="Times New Roman"/>
                <w:sz w:val="24"/>
                <w:szCs w:val="24"/>
              </w:rPr>
              <w:t>мельных учас</w:t>
            </w:r>
            <w:r w:rsidRPr="00816CE2">
              <w:rPr>
                <w:rFonts w:ascii="Times New Roman" w:hAnsi="Times New Roman" w:cs="Times New Roman"/>
                <w:sz w:val="24"/>
                <w:szCs w:val="24"/>
              </w:rPr>
              <w:t>т</w:t>
            </w:r>
            <w:r w:rsidRPr="00816CE2">
              <w:rPr>
                <w:rFonts w:ascii="Times New Roman" w:hAnsi="Times New Roman" w:cs="Times New Roman"/>
                <w:sz w:val="24"/>
                <w:szCs w:val="24"/>
              </w:rPr>
              <w:t>ках, государс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венная собс</w:t>
            </w:r>
            <w:r w:rsidRPr="00816CE2">
              <w:rPr>
                <w:rFonts w:ascii="Times New Roman" w:hAnsi="Times New Roman" w:cs="Times New Roman"/>
                <w:sz w:val="24"/>
                <w:szCs w:val="24"/>
              </w:rPr>
              <w:t>т</w:t>
            </w:r>
            <w:r w:rsidRPr="00816CE2">
              <w:rPr>
                <w:rFonts w:ascii="Times New Roman" w:hAnsi="Times New Roman" w:cs="Times New Roman"/>
                <w:sz w:val="24"/>
                <w:szCs w:val="24"/>
              </w:rPr>
              <w:t>венность на к</w:t>
            </w:r>
            <w:r w:rsidRPr="00816CE2">
              <w:rPr>
                <w:rFonts w:ascii="Times New Roman" w:hAnsi="Times New Roman" w:cs="Times New Roman"/>
                <w:sz w:val="24"/>
                <w:szCs w:val="24"/>
              </w:rPr>
              <w:t>о</w:t>
            </w:r>
            <w:r w:rsidRPr="00816CE2">
              <w:rPr>
                <w:rFonts w:ascii="Times New Roman" w:hAnsi="Times New Roman" w:cs="Times New Roman"/>
                <w:sz w:val="24"/>
                <w:szCs w:val="24"/>
              </w:rPr>
              <w:t>торые не разгр</w:t>
            </w:r>
            <w:r w:rsidRPr="00816CE2">
              <w:rPr>
                <w:rFonts w:ascii="Times New Roman" w:hAnsi="Times New Roman" w:cs="Times New Roman"/>
                <w:sz w:val="24"/>
                <w:szCs w:val="24"/>
              </w:rPr>
              <w:t>а</w:t>
            </w:r>
            <w:r w:rsidRPr="00816CE2">
              <w:rPr>
                <w:rFonts w:ascii="Times New Roman" w:hAnsi="Times New Roman" w:cs="Times New Roman"/>
                <w:sz w:val="24"/>
                <w:szCs w:val="24"/>
              </w:rPr>
              <w:t>ничена, расп</w:t>
            </w:r>
            <w:r w:rsidRPr="00816CE2">
              <w:rPr>
                <w:rFonts w:ascii="Times New Roman" w:hAnsi="Times New Roman" w:cs="Times New Roman"/>
                <w:sz w:val="24"/>
                <w:szCs w:val="24"/>
              </w:rPr>
              <w:t>о</w:t>
            </w:r>
            <w:r w:rsidRPr="00816CE2">
              <w:rPr>
                <w:rFonts w:ascii="Times New Roman" w:hAnsi="Times New Roman" w:cs="Times New Roman"/>
                <w:sz w:val="24"/>
                <w:szCs w:val="24"/>
              </w:rPr>
              <w:t>ложенных в гр</w:t>
            </w:r>
            <w:r w:rsidRPr="00816CE2">
              <w:rPr>
                <w:rFonts w:ascii="Times New Roman" w:hAnsi="Times New Roman" w:cs="Times New Roman"/>
                <w:sz w:val="24"/>
                <w:szCs w:val="24"/>
              </w:rPr>
              <w:t>а</w:t>
            </w:r>
            <w:r w:rsidRPr="00816CE2">
              <w:rPr>
                <w:rFonts w:ascii="Times New Roman" w:hAnsi="Times New Roman" w:cs="Times New Roman"/>
                <w:sz w:val="24"/>
                <w:szCs w:val="24"/>
              </w:rPr>
              <w:t>ницах Павло</w:t>
            </w:r>
            <w:r w:rsidRPr="00816CE2">
              <w:rPr>
                <w:rFonts w:ascii="Times New Roman" w:hAnsi="Times New Roman" w:cs="Times New Roman"/>
                <w:sz w:val="24"/>
                <w:szCs w:val="24"/>
              </w:rPr>
              <w:t>в</w:t>
            </w:r>
            <w:r w:rsidRPr="00816CE2">
              <w:rPr>
                <w:rFonts w:ascii="Times New Roman" w:hAnsi="Times New Roman" w:cs="Times New Roman"/>
                <w:sz w:val="24"/>
                <w:szCs w:val="24"/>
              </w:rPr>
              <w:t>ского муниц</w:t>
            </w:r>
            <w:r w:rsidRPr="00816CE2">
              <w:rPr>
                <w:rFonts w:ascii="Times New Roman" w:hAnsi="Times New Roman" w:cs="Times New Roman"/>
                <w:sz w:val="24"/>
                <w:szCs w:val="24"/>
              </w:rPr>
              <w:t>и</w:t>
            </w:r>
            <w:r w:rsidRPr="00816CE2">
              <w:rPr>
                <w:rFonts w:ascii="Times New Roman" w:hAnsi="Times New Roman" w:cs="Times New Roman"/>
                <w:sz w:val="24"/>
                <w:szCs w:val="24"/>
              </w:rPr>
              <w:t>пального района</w:t>
            </w:r>
          </w:p>
        </w:tc>
        <w:tc>
          <w:tcPr>
            <w:tcW w:w="1134" w:type="dxa"/>
            <w:tcBorders>
              <w:right w:val="single" w:sz="4" w:space="0" w:color="auto"/>
            </w:tcBorders>
          </w:tcPr>
          <w:p w:rsidR="0045055C" w:rsidRPr="00816CE2" w:rsidRDefault="00A26F34" w:rsidP="00B37540">
            <w:pPr>
              <w:tabs>
                <w:tab w:val="num" w:pos="142"/>
                <w:tab w:val="left" w:pos="1440"/>
                <w:tab w:val="left" w:pos="1560"/>
              </w:tabs>
              <w:autoSpaceDE w:val="0"/>
              <w:autoSpaceDN w:val="0"/>
              <w:adjustRightInd w:val="0"/>
              <w:jc w:val="both"/>
              <w:rPr>
                <w:rFonts w:ascii="Times New Roman" w:hAnsi="Times New Roman" w:cs="Times New Roman"/>
                <w:color w:val="000000" w:themeColor="text1"/>
                <w:sz w:val="24"/>
                <w:szCs w:val="24"/>
              </w:rPr>
            </w:pPr>
            <w:r w:rsidRPr="00816CE2">
              <w:rPr>
                <w:rFonts w:ascii="Times New Roman" w:hAnsi="Times New Roman" w:cs="Times New Roman"/>
                <w:color w:val="000000" w:themeColor="text1"/>
                <w:sz w:val="24"/>
                <w:szCs w:val="24"/>
              </w:rPr>
              <w:t>Не б</w:t>
            </w:r>
            <w:r w:rsidRPr="00816CE2">
              <w:rPr>
                <w:rFonts w:ascii="Times New Roman" w:hAnsi="Times New Roman" w:cs="Times New Roman"/>
                <w:color w:val="000000" w:themeColor="text1"/>
                <w:sz w:val="24"/>
                <w:szCs w:val="24"/>
              </w:rPr>
              <w:t>о</w:t>
            </w:r>
            <w:r w:rsidRPr="00816CE2">
              <w:rPr>
                <w:rFonts w:ascii="Times New Roman" w:hAnsi="Times New Roman" w:cs="Times New Roman"/>
                <w:color w:val="000000" w:themeColor="text1"/>
                <w:sz w:val="24"/>
                <w:szCs w:val="24"/>
              </w:rPr>
              <w:t>лее</w:t>
            </w:r>
            <w:proofErr w:type="gramStart"/>
            <w:r w:rsidRPr="00816CE2">
              <w:rPr>
                <w:rFonts w:ascii="Times New Roman" w:hAnsi="Times New Roman" w:cs="Times New Roman"/>
                <w:color w:val="000000" w:themeColor="text1"/>
                <w:sz w:val="24"/>
                <w:szCs w:val="24"/>
              </w:rPr>
              <w:t>,</w:t>
            </w:r>
            <w:proofErr w:type="gramEnd"/>
            <w:r w:rsidRPr="00816CE2">
              <w:rPr>
                <w:rFonts w:ascii="Times New Roman" w:hAnsi="Times New Roman" w:cs="Times New Roman"/>
                <w:color w:val="000000" w:themeColor="text1"/>
                <w:sz w:val="24"/>
                <w:szCs w:val="24"/>
              </w:rPr>
              <w:t xml:space="preserve"> чем 75 (семьд</w:t>
            </w:r>
            <w:r w:rsidRPr="00816CE2">
              <w:rPr>
                <w:rFonts w:ascii="Times New Roman" w:hAnsi="Times New Roman" w:cs="Times New Roman"/>
                <w:color w:val="000000" w:themeColor="text1"/>
                <w:sz w:val="24"/>
                <w:szCs w:val="24"/>
              </w:rPr>
              <w:t>е</w:t>
            </w:r>
            <w:r w:rsidRPr="00816CE2">
              <w:rPr>
                <w:rFonts w:ascii="Times New Roman" w:hAnsi="Times New Roman" w:cs="Times New Roman"/>
                <w:color w:val="000000" w:themeColor="text1"/>
                <w:sz w:val="24"/>
                <w:szCs w:val="24"/>
              </w:rPr>
              <w:t>сят пять) кале</w:t>
            </w:r>
            <w:r w:rsidRPr="00816CE2">
              <w:rPr>
                <w:rFonts w:ascii="Times New Roman" w:hAnsi="Times New Roman" w:cs="Times New Roman"/>
                <w:color w:val="000000" w:themeColor="text1"/>
                <w:sz w:val="24"/>
                <w:szCs w:val="24"/>
              </w:rPr>
              <w:t>н</w:t>
            </w:r>
            <w:r w:rsidRPr="00816CE2">
              <w:rPr>
                <w:rFonts w:ascii="Times New Roman" w:hAnsi="Times New Roman" w:cs="Times New Roman"/>
                <w:color w:val="000000" w:themeColor="text1"/>
                <w:sz w:val="24"/>
                <w:szCs w:val="24"/>
              </w:rPr>
              <w:t>дарных дней с момента регис</w:t>
            </w:r>
            <w:r w:rsidRPr="00816CE2">
              <w:rPr>
                <w:rFonts w:ascii="Times New Roman" w:hAnsi="Times New Roman" w:cs="Times New Roman"/>
                <w:color w:val="000000" w:themeColor="text1"/>
                <w:sz w:val="24"/>
                <w:szCs w:val="24"/>
              </w:rPr>
              <w:t>т</w:t>
            </w:r>
            <w:r w:rsidRPr="00816CE2">
              <w:rPr>
                <w:rFonts w:ascii="Times New Roman" w:hAnsi="Times New Roman" w:cs="Times New Roman"/>
                <w:color w:val="000000" w:themeColor="text1"/>
                <w:sz w:val="24"/>
                <w:szCs w:val="24"/>
              </w:rPr>
              <w:t>рации пост</w:t>
            </w:r>
            <w:r w:rsidRPr="00816CE2">
              <w:rPr>
                <w:rFonts w:ascii="Times New Roman" w:hAnsi="Times New Roman" w:cs="Times New Roman"/>
                <w:color w:val="000000" w:themeColor="text1"/>
                <w:sz w:val="24"/>
                <w:szCs w:val="24"/>
              </w:rPr>
              <w:t>у</w:t>
            </w:r>
            <w:r w:rsidRPr="00816CE2">
              <w:rPr>
                <w:rFonts w:ascii="Times New Roman" w:hAnsi="Times New Roman" w:cs="Times New Roman"/>
                <w:color w:val="000000" w:themeColor="text1"/>
                <w:sz w:val="24"/>
                <w:szCs w:val="24"/>
              </w:rPr>
              <w:t>пившего заявл</w:t>
            </w:r>
            <w:r w:rsidRPr="00816CE2">
              <w:rPr>
                <w:rFonts w:ascii="Times New Roman" w:hAnsi="Times New Roman" w:cs="Times New Roman"/>
                <w:color w:val="000000" w:themeColor="text1"/>
                <w:sz w:val="24"/>
                <w:szCs w:val="24"/>
              </w:rPr>
              <w:t>е</w:t>
            </w:r>
            <w:r w:rsidRPr="00816CE2">
              <w:rPr>
                <w:rFonts w:ascii="Times New Roman" w:hAnsi="Times New Roman" w:cs="Times New Roman"/>
                <w:color w:val="000000" w:themeColor="text1"/>
                <w:sz w:val="24"/>
                <w:szCs w:val="24"/>
              </w:rPr>
              <w:t>ния</w:t>
            </w:r>
          </w:p>
        </w:tc>
        <w:tc>
          <w:tcPr>
            <w:tcW w:w="1560" w:type="dxa"/>
            <w:tcBorders>
              <w:left w:val="single" w:sz="4" w:space="0" w:color="auto"/>
            </w:tcBorders>
          </w:tcPr>
          <w:p w:rsidR="0073297F" w:rsidRPr="00816CE2" w:rsidRDefault="000967E7" w:rsidP="007B022C">
            <w:pPr>
              <w:tabs>
                <w:tab w:val="num" w:pos="142"/>
                <w:tab w:val="left" w:pos="1440"/>
                <w:tab w:val="left" w:pos="1560"/>
              </w:tabs>
              <w:autoSpaceDE w:val="0"/>
              <w:autoSpaceDN w:val="0"/>
              <w:adjustRightInd w:val="0"/>
              <w:rPr>
                <w:rFonts w:ascii="Times New Roman" w:hAnsi="Times New Roman" w:cs="Times New Roman"/>
                <w:color w:val="000000" w:themeColor="text1"/>
                <w:sz w:val="24"/>
                <w:szCs w:val="24"/>
              </w:rPr>
            </w:pPr>
            <w:r w:rsidRPr="00816CE2">
              <w:rPr>
                <w:rFonts w:ascii="Times New Roman" w:hAnsi="Times New Roman" w:cs="Times New Roman"/>
                <w:color w:val="000000" w:themeColor="text1"/>
                <w:sz w:val="24"/>
                <w:szCs w:val="24"/>
              </w:rPr>
              <w:t>Не более</w:t>
            </w:r>
            <w:proofErr w:type="gramStart"/>
            <w:r w:rsidRPr="00816CE2">
              <w:rPr>
                <w:rFonts w:ascii="Times New Roman" w:hAnsi="Times New Roman" w:cs="Times New Roman"/>
                <w:color w:val="000000" w:themeColor="text1"/>
                <w:sz w:val="24"/>
                <w:szCs w:val="24"/>
              </w:rPr>
              <w:t>,</w:t>
            </w:r>
            <w:proofErr w:type="gramEnd"/>
            <w:r w:rsidRPr="00816CE2">
              <w:rPr>
                <w:rFonts w:ascii="Times New Roman" w:hAnsi="Times New Roman" w:cs="Times New Roman"/>
                <w:color w:val="000000" w:themeColor="text1"/>
                <w:sz w:val="24"/>
                <w:szCs w:val="24"/>
              </w:rPr>
              <w:t xml:space="preserve"> чем </w:t>
            </w:r>
            <w:r w:rsidR="007B022C" w:rsidRPr="00816CE2">
              <w:rPr>
                <w:rFonts w:ascii="Times New Roman" w:hAnsi="Times New Roman" w:cs="Times New Roman"/>
                <w:color w:val="000000" w:themeColor="text1"/>
                <w:sz w:val="24"/>
                <w:szCs w:val="24"/>
              </w:rPr>
              <w:t xml:space="preserve">75 </w:t>
            </w:r>
            <w:r w:rsidRPr="00816CE2">
              <w:rPr>
                <w:rFonts w:ascii="Times New Roman" w:hAnsi="Times New Roman" w:cs="Times New Roman"/>
                <w:color w:val="000000" w:themeColor="text1"/>
                <w:sz w:val="24"/>
                <w:szCs w:val="24"/>
              </w:rPr>
              <w:t>(</w:t>
            </w:r>
            <w:r w:rsidR="007B022C" w:rsidRPr="00816CE2">
              <w:rPr>
                <w:rFonts w:ascii="Times New Roman" w:hAnsi="Times New Roman" w:cs="Times New Roman"/>
                <w:color w:val="000000" w:themeColor="text1"/>
                <w:sz w:val="24"/>
                <w:szCs w:val="24"/>
              </w:rPr>
              <w:t>семьдесят пять</w:t>
            </w:r>
            <w:r w:rsidR="009F2864" w:rsidRPr="00816CE2">
              <w:rPr>
                <w:rFonts w:ascii="Times New Roman" w:hAnsi="Times New Roman" w:cs="Times New Roman"/>
                <w:color w:val="000000" w:themeColor="text1"/>
                <w:sz w:val="24"/>
                <w:szCs w:val="24"/>
              </w:rPr>
              <w:t>)</w:t>
            </w:r>
            <w:r w:rsidRPr="00816CE2">
              <w:rPr>
                <w:rFonts w:ascii="Times New Roman" w:hAnsi="Times New Roman" w:cs="Times New Roman"/>
                <w:color w:val="000000" w:themeColor="text1"/>
                <w:sz w:val="24"/>
                <w:szCs w:val="24"/>
              </w:rPr>
              <w:t xml:space="preserve"> кале</w:t>
            </w:r>
            <w:r w:rsidRPr="00816CE2">
              <w:rPr>
                <w:rFonts w:ascii="Times New Roman" w:hAnsi="Times New Roman" w:cs="Times New Roman"/>
                <w:color w:val="000000" w:themeColor="text1"/>
                <w:sz w:val="24"/>
                <w:szCs w:val="24"/>
              </w:rPr>
              <w:t>н</w:t>
            </w:r>
            <w:r w:rsidRPr="00816CE2">
              <w:rPr>
                <w:rFonts w:ascii="Times New Roman" w:hAnsi="Times New Roman" w:cs="Times New Roman"/>
                <w:color w:val="000000" w:themeColor="text1"/>
                <w:sz w:val="24"/>
                <w:szCs w:val="24"/>
              </w:rPr>
              <w:t>дарных дней с момента регистрации поступивш</w:t>
            </w:r>
            <w:r w:rsidRPr="00816CE2">
              <w:rPr>
                <w:rFonts w:ascii="Times New Roman" w:hAnsi="Times New Roman" w:cs="Times New Roman"/>
                <w:color w:val="000000" w:themeColor="text1"/>
                <w:sz w:val="24"/>
                <w:szCs w:val="24"/>
              </w:rPr>
              <w:t>е</w:t>
            </w:r>
            <w:r w:rsidRPr="00816CE2">
              <w:rPr>
                <w:rFonts w:ascii="Times New Roman" w:hAnsi="Times New Roman" w:cs="Times New Roman"/>
                <w:color w:val="000000" w:themeColor="text1"/>
                <w:sz w:val="24"/>
                <w:szCs w:val="24"/>
              </w:rPr>
              <w:t>го заявления</w:t>
            </w:r>
          </w:p>
        </w:tc>
        <w:tc>
          <w:tcPr>
            <w:tcW w:w="1275" w:type="dxa"/>
          </w:tcPr>
          <w:p w:rsidR="0073297F" w:rsidRPr="00816CE2" w:rsidRDefault="00B37540" w:rsidP="00B37540">
            <w:pPr>
              <w:pStyle w:val="a6"/>
              <w:jc w:val="center"/>
              <w:rPr>
                <w:sz w:val="24"/>
                <w:szCs w:val="24"/>
              </w:rPr>
            </w:pPr>
            <w:r w:rsidRPr="00816CE2">
              <w:rPr>
                <w:sz w:val="24"/>
                <w:szCs w:val="24"/>
              </w:rPr>
              <w:t>Нет</w:t>
            </w:r>
          </w:p>
        </w:tc>
        <w:tc>
          <w:tcPr>
            <w:tcW w:w="1701" w:type="dxa"/>
          </w:tcPr>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1) заявление не соответс</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вует устано</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ленной фо</w:t>
            </w:r>
            <w:r w:rsidRPr="00816CE2">
              <w:rPr>
                <w:rFonts w:ascii="Times New Roman" w:hAnsi="Times New Roman" w:cs="Times New Roman"/>
                <w:iCs/>
                <w:color w:val="000000"/>
                <w:sz w:val="24"/>
                <w:szCs w:val="24"/>
              </w:rPr>
              <w:t>р</w:t>
            </w:r>
            <w:r w:rsidRPr="00816CE2">
              <w:rPr>
                <w:rFonts w:ascii="Times New Roman" w:hAnsi="Times New Roman" w:cs="Times New Roman"/>
                <w:iCs/>
                <w:color w:val="000000"/>
                <w:sz w:val="24"/>
                <w:szCs w:val="24"/>
              </w:rPr>
              <w:t>ме, не подд</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ется прочт</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нию или с</w:t>
            </w:r>
            <w:r w:rsidRPr="00816CE2">
              <w:rPr>
                <w:rFonts w:ascii="Times New Roman" w:hAnsi="Times New Roman" w:cs="Times New Roman"/>
                <w:iCs/>
                <w:color w:val="000000"/>
                <w:sz w:val="24"/>
                <w:szCs w:val="24"/>
              </w:rPr>
              <w:t>о</w:t>
            </w:r>
            <w:r w:rsidRPr="00816CE2">
              <w:rPr>
                <w:rFonts w:ascii="Times New Roman" w:hAnsi="Times New Roman" w:cs="Times New Roman"/>
                <w:iCs/>
                <w:color w:val="000000"/>
                <w:sz w:val="24"/>
                <w:szCs w:val="24"/>
              </w:rPr>
              <w:t>держит н</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оговоренные заявителем зачеркивания, исправления, подчистки.</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2) подача з</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явления л</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цом, не упо</w:t>
            </w:r>
            <w:r w:rsidRPr="00816CE2">
              <w:rPr>
                <w:rFonts w:ascii="Times New Roman" w:hAnsi="Times New Roman" w:cs="Times New Roman"/>
                <w:iCs/>
                <w:color w:val="000000"/>
                <w:sz w:val="24"/>
                <w:szCs w:val="24"/>
              </w:rPr>
              <w:t>л</w:t>
            </w:r>
            <w:r w:rsidRPr="00816CE2">
              <w:rPr>
                <w:rFonts w:ascii="Times New Roman" w:hAnsi="Times New Roman" w:cs="Times New Roman"/>
                <w:iCs/>
                <w:color w:val="000000"/>
                <w:sz w:val="24"/>
                <w:szCs w:val="24"/>
              </w:rPr>
              <w:t>номоченным совершать такого рода действия;</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3) документы, представле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ные заявит</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лем, не соо</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ветствуют требованиям нормативных правовых а</w:t>
            </w:r>
            <w:r w:rsidRPr="00816CE2">
              <w:rPr>
                <w:rFonts w:ascii="Times New Roman" w:hAnsi="Times New Roman" w:cs="Times New Roman"/>
                <w:iCs/>
                <w:color w:val="000000"/>
                <w:sz w:val="24"/>
                <w:szCs w:val="24"/>
              </w:rPr>
              <w:t>к</w:t>
            </w:r>
            <w:r w:rsidRPr="00816CE2">
              <w:rPr>
                <w:rFonts w:ascii="Times New Roman" w:hAnsi="Times New Roman" w:cs="Times New Roman"/>
                <w:iCs/>
                <w:color w:val="000000"/>
                <w:sz w:val="24"/>
                <w:szCs w:val="24"/>
              </w:rPr>
              <w:t>тов, в том числе:</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подача зая</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ления неуст</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новленной формы, либо не содерж</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щего свед</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ний, пред</w:t>
            </w:r>
            <w:r w:rsidRPr="00816CE2">
              <w:rPr>
                <w:rFonts w:ascii="Times New Roman" w:hAnsi="Times New Roman" w:cs="Times New Roman"/>
                <w:iCs/>
                <w:color w:val="000000"/>
                <w:sz w:val="24"/>
                <w:szCs w:val="24"/>
              </w:rPr>
              <w:t>у</w:t>
            </w:r>
            <w:r w:rsidRPr="00816CE2">
              <w:rPr>
                <w:rFonts w:ascii="Times New Roman" w:hAnsi="Times New Roman" w:cs="Times New Roman"/>
                <w:iCs/>
                <w:color w:val="000000"/>
                <w:sz w:val="24"/>
                <w:szCs w:val="24"/>
              </w:rPr>
              <w:lastRenderedPageBreak/>
              <w:t>смотренных подразделом 2.6 раздела II администр</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тивного ре</w:t>
            </w:r>
            <w:r w:rsidRPr="00816CE2">
              <w:rPr>
                <w:rFonts w:ascii="Times New Roman" w:hAnsi="Times New Roman" w:cs="Times New Roman"/>
                <w:iCs/>
                <w:color w:val="000000"/>
                <w:sz w:val="24"/>
                <w:szCs w:val="24"/>
              </w:rPr>
              <w:t>г</w:t>
            </w:r>
            <w:r w:rsidRPr="00816CE2">
              <w:rPr>
                <w:rFonts w:ascii="Times New Roman" w:hAnsi="Times New Roman" w:cs="Times New Roman"/>
                <w:iCs/>
                <w:color w:val="000000"/>
                <w:sz w:val="24"/>
                <w:szCs w:val="24"/>
              </w:rPr>
              <w:t>ламента;</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не предоста</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лены док</w:t>
            </w:r>
            <w:r w:rsidRPr="00816CE2">
              <w:rPr>
                <w:rFonts w:ascii="Times New Roman" w:hAnsi="Times New Roman" w:cs="Times New Roman"/>
                <w:iCs/>
                <w:color w:val="000000"/>
                <w:sz w:val="24"/>
                <w:szCs w:val="24"/>
              </w:rPr>
              <w:t>у</w:t>
            </w:r>
            <w:r w:rsidRPr="00816CE2">
              <w:rPr>
                <w:rFonts w:ascii="Times New Roman" w:hAnsi="Times New Roman" w:cs="Times New Roman"/>
                <w:iCs/>
                <w:color w:val="000000"/>
                <w:sz w:val="24"/>
                <w:szCs w:val="24"/>
              </w:rPr>
              <w:t>менты, опр</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деленные в подразделе 2.6 раздела II администр</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тивного ре</w:t>
            </w:r>
            <w:r w:rsidRPr="00816CE2">
              <w:rPr>
                <w:rFonts w:ascii="Times New Roman" w:hAnsi="Times New Roman" w:cs="Times New Roman"/>
                <w:iCs/>
                <w:color w:val="000000"/>
                <w:sz w:val="24"/>
                <w:szCs w:val="24"/>
              </w:rPr>
              <w:t>г</w:t>
            </w:r>
            <w:r w:rsidRPr="00816CE2">
              <w:rPr>
                <w:rFonts w:ascii="Times New Roman" w:hAnsi="Times New Roman" w:cs="Times New Roman"/>
                <w:iCs/>
                <w:color w:val="000000"/>
                <w:sz w:val="24"/>
                <w:szCs w:val="24"/>
              </w:rPr>
              <w:t>ламента;</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полномочия обратившег</w:t>
            </w:r>
            <w:r w:rsidRPr="00816CE2">
              <w:rPr>
                <w:rFonts w:ascii="Times New Roman" w:hAnsi="Times New Roman" w:cs="Times New Roman"/>
                <w:iCs/>
                <w:color w:val="000000"/>
                <w:sz w:val="24"/>
                <w:szCs w:val="24"/>
              </w:rPr>
              <w:t>о</w:t>
            </w:r>
            <w:r w:rsidRPr="00816CE2">
              <w:rPr>
                <w:rFonts w:ascii="Times New Roman" w:hAnsi="Times New Roman" w:cs="Times New Roman"/>
                <w:iCs/>
                <w:color w:val="000000"/>
                <w:sz w:val="24"/>
                <w:szCs w:val="24"/>
              </w:rPr>
              <w:t>ся лица не подтвержд</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ны докуме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тально;</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4) заявитель не признан победителем в состоя</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шихся торгах на право з</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ключения д</w:t>
            </w:r>
            <w:r w:rsidRPr="00816CE2">
              <w:rPr>
                <w:rFonts w:ascii="Times New Roman" w:hAnsi="Times New Roman" w:cs="Times New Roman"/>
                <w:iCs/>
                <w:color w:val="000000"/>
                <w:sz w:val="24"/>
                <w:szCs w:val="24"/>
              </w:rPr>
              <w:t>о</w:t>
            </w:r>
            <w:r w:rsidRPr="00816CE2">
              <w:rPr>
                <w:rFonts w:ascii="Times New Roman" w:hAnsi="Times New Roman" w:cs="Times New Roman"/>
                <w:iCs/>
                <w:color w:val="000000"/>
                <w:sz w:val="24"/>
                <w:szCs w:val="24"/>
              </w:rPr>
              <w:t>говора на у</w:t>
            </w:r>
            <w:r w:rsidRPr="00816CE2">
              <w:rPr>
                <w:rFonts w:ascii="Times New Roman" w:hAnsi="Times New Roman" w:cs="Times New Roman"/>
                <w:iCs/>
                <w:color w:val="000000"/>
                <w:sz w:val="24"/>
                <w:szCs w:val="24"/>
              </w:rPr>
              <w:t>с</w:t>
            </w:r>
            <w:r w:rsidRPr="00816CE2">
              <w:rPr>
                <w:rFonts w:ascii="Times New Roman" w:hAnsi="Times New Roman" w:cs="Times New Roman"/>
                <w:iCs/>
                <w:color w:val="000000"/>
                <w:sz w:val="24"/>
                <w:szCs w:val="24"/>
              </w:rPr>
              <w:t>тановку и эксплуатацию рекламной конструкции;</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5) заявитель, признанный победителем по результ</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lastRenderedPageBreak/>
              <w:t>там торгов, уклоняется от заключения договора;</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6) заявитель не произвел полную опл</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ту права на заключение договора на установку и эксплуатацию рекламной конструкции в установле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ный срок;</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7) недвиж</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мое имущес</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во, на которое предполагае</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ся присоед</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нить рекла</w:t>
            </w:r>
            <w:r w:rsidRPr="00816CE2">
              <w:rPr>
                <w:rFonts w:ascii="Times New Roman" w:hAnsi="Times New Roman" w:cs="Times New Roman"/>
                <w:iCs/>
                <w:color w:val="000000"/>
                <w:sz w:val="24"/>
                <w:szCs w:val="24"/>
              </w:rPr>
              <w:t>м</w:t>
            </w:r>
            <w:r w:rsidRPr="00816CE2">
              <w:rPr>
                <w:rFonts w:ascii="Times New Roman" w:hAnsi="Times New Roman" w:cs="Times New Roman"/>
                <w:iCs/>
                <w:color w:val="000000"/>
                <w:sz w:val="24"/>
                <w:szCs w:val="24"/>
              </w:rPr>
              <w:t>ную конс</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рукцию не находится в муниципал</w:t>
            </w:r>
            <w:r w:rsidRPr="00816CE2">
              <w:rPr>
                <w:rFonts w:ascii="Times New Roman" w:hAnsi="Times New Roman" w:cs="Times New Roman"/>
                <w:iCs/>
                <w:color w:val="000000"/>
                <w:sz w:val="24"/>
                <w:szCs w:val="24"/>
              </w:rPr>
              <w:t>ь</w:t>
            </w:r>
            <w:r w:rsidRPr="00816CE2">
              <w:rPr>
                <w:rFonts w:ascii="Times New Roman" w:hAnsi="Times New Roman" w:cs="Times New Roman"/>
                <w:iCs/>
                <w:color w:val="000000"/>
                <w:sz w:val="24"/>
                <w:szCs w:val="24"/>
              </w:rPr>
              <w:t>ной собстве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ности Па</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ловского м</w:t>
            </w:r>
            <w:r w:rsidRPr="00816CE2">
              <w:rPr>
                <w:rFonts w:ascii="Times New Roman" w:hAnsi="Times New Roman" w:cs="Times New Roman"/>
                <w:iCs/>
                <w:color w:val="000000"/>
                <w:sz w:val="24"/>
                <w:szCs w:val="24"/>
              </w:rPr>
              <w:t>у</w:t>
            </w:r>
            <w:r w:rsidRPr="00816CE2">
              <w:rPr>
                <w:rFonts w:ascii="Times New Roman" w:hAnsi="Times New Roman" w:cs="Times New Roman"/>
                <w:iCs/>
                <w:color w:val="000000"/>
                <w:sz w:val="24"/>
                <w:szCs w:val="24"/>
              </w:rPr>
              <w:t>ниципального района, а также на з</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мельных уч</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стках, мун</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 xml:space="preserve">ципальная собственность на которые не </w:t>
            </w:r>
            <w:r w:rsidRPr="00816CE2">
              <w:rPr>
                <w:rFonts w:ascii="Times New Roman" w:hAnsi="Times New Roman" w:cs="Times New Roman"/>
                <w:iCs/>
                <w:color w:val="000000"/>
                <w:sz w:val="24"/>
                <w:szCs w:val="24"/>
              </w:rPr>
              <w:lastRenderedPageBreak/>
              <w:t>разграничена, расположе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ных в гран</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цах Павло</w:t>
            </w:r>
            <w:r w:rsidRPr="00816CE2">
              <w:rPr>
                <w:rFonts w:ascii="Times New Roman" w:hAnsi="Times New Roman" w:cs="Times New Roman"/>
                <w:iCs/>
                <w:color w:val="000000"/>
                <w:sz w:val="24"/>
                <w:szCs w:val="24"/>
              </w:rPr>
              <w:t>в</w:t>
            </w:r>
            <w:r w:rsidRPr="00816CE2">
              <w:rPr>
                <w:rFonts w:ascii="Times New Roman" w:hAnsi="Times New Roman" w:cs="Times New Roman"/>
                <w:iCs/>
                <w:color w:val="000000"/>
                <w:sz w:val="24"/>
                <w:szCs w:val="24"/>
              </w:rPr>
              <w:t>ского мун</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ципального района либо передано в хозяйстве</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ное ведение, оперативное управление, доверител</w:t>
            </w:r>
            <w:r w:rsidRPr="00816CE2">
              <w:rPr>
                <w:rFonts w:ascii="Times New Roman" w:hAnsi="Times New Roman" w:cs="Times New Roman"/>
                <w:iCs/>
                <w:color w:val="000000"/>
                <w:sz w:val="24"/>
                <w:szCs w:val="24"/>
              </w:rPr>
              <w:t>ь</w:t>
            </w:r>
            <w:r w:rsidRPr="00816CE2">
              <w:rPr>
                <w:rFonts w:ascii="Times New Roman" w:hAnsi="Times New Roman" w:cs="Times New Roman"/>
                <w:iCs/>
                <w:color w:val="000000"/>
                <w:sz w:val="24"/>
                <w:szCs w:val="24"/>
              </w:rPr>
              <w:t>ное управл</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ние.</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8) место уст</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новки ре</w:t>
            </w:r>
            <w:r w:rsidRPr="00816CE2">
              <w:rPr>
                <w:rFonts w:ascii="Times New Roman" w:hAnsi="Times New Roman" w:cs="Times New Roman"/>
                <w:iCs/>
                <w:color w:val="000000"/>
                <w:sz w:val="24"/>
                <w:szCs w:val="24"/>
              </w:rPr>
              <w:t>к</w:t>
            </w:r>
            <w:r w:rsidRPr="00816CE2">
              <w:rPr>
                <w:rFonts w:ascii="Times New Roman" w:hAnsi="Times New Roman" w:cs="Times New Roman"/>
                <w:iCs/>
                <w:color w:val="000000"/>
                <w:sz w:val="24"/>
                <w:szCs w:val="24"/>
              </w:rPr>
              <w:t>ламной ко</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струкции, указанное заявителем в заявлении, не предусмотр</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но схемой размещения рекламных конструкций.</w:t>
            </w:r>
          </w:p>
          <w:p w:rsidR="007B022C"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t>9) заявитель не принял участия в то</w:t>
            </w:r>
            <w:r w:rsidRPr="00816CE2">
              <w:rPr>
                <w:rFonts w:ascii="Times New Roman" w:hAnsi="Times New Roman" w:cs="Times New Roman"/>
                <w:iCs/>
                <w:color w:val="000000"/>
                <w:sz w:val="24"/>
                <w:szCs w:val="24"/>
              </w:rPr>
              <w:t>р</w:t>
            </w:r>
            <w:r w:rsidRPr="00816CE2">
              <w:rPr>
                <w:rFonts w:ascii="Times New Roman" w:hAnsi="Times New Roman" w:cs="Times New Roman"/>
                <w:iCs/>
                <w:color w:val="000000"/>
                <w:sz w:val="24"/>
                <w:szCs w:val="24"/>
              </w:rPr>
              <w:t>гах на право заключения договора на установку и эксплуатацию рекламной конструкции;</w:t>
            </w:r>
          </w:p>
          <w:p w:rsidR="009F2864" w:rsidRPr="00816CE2" w:rsidRDefault="007B022C" w:rsidP="007B022C">
            <w:pPr>
              <w:autoSpaceDE w:val="0"/>
              <w:autoSpaceDN w:val="0"/>
              <w:adjustRightInd w:val="0"/>
              <w:rPr>
                <w:rFonts w:ascii="Times New Roman" w:hAnsi="Times New Roman" w:cs="Times New Roman"/>
                <w:iCs/>
                <w:color w:val="000000"/>
                <w:sz w:val="24"/>
                <w:szCs w:val="24"/>
              </w:rPr>
            </w:pPr>
            <w:r w:rsidRPr="00816CE2">
              <w:rPr>
                <w:rFonts w:ascii="Times New Roman" w:hAnsi="Times New Roman" w:cs="Times New Roman"/>
                <w:iCs/>
                <w:color w:val="000000"/>
                <w:sz w:val="24"/>
                <w:szCs w:val="24"/>
              </w:rPr>
              <w:lastRenderedPageBreak/>
              <w:t>10) место у</w:t>
            </w:r>
            <w:r w:rsidRPr="00816CE2">
              <w:rPr>
                <w:rFonts w:ascii="Times New Roman" w:hAnsi="Times New Roman" w:cs="Times New Roman"/>
                <w:iCs/>
                <w:color w:val="000000"/>
                <w:sz w:val="24"/>
                <w:szCs w:val="24"/>
              </w:rPr>
              <w:t>с</w:t>
            </w:r>
            <w:r w:rsidRPr="00816CE2">
              <w:rPr>
                <w:rFonts w:ascii="Times New Roman" w:hAnsi="Times New Roman" w:cs="Times New Roman"/>
                <w:iCs/>
                <w:color w:val="000000"/>
                <w:sz w:val="24"/>
                <w:szCs w:val="24"/>
              </w:rPr>
              <w:t>тановки ре</w:t>
            </w:r>
            <w:r w:rsidRPr="00816CE2">
              <w:rPr>
                <w:rFonts w:ascii="Times New Roman" w:hAnsi="Times New Roman" w:cs="Times New Roman"/>
                <w:iCs/>
                <w:color w:val="000000"/>
                <w:sz w:val="24"/>
                <w:szCs w:val="24"/>
              </w:rPr>
              <w:t>к</w:t>
            </w:r>
            <w:r w:rsidRPr="00816CE2">
              <w:rPr>
                <w:rFonts w:ascii="Times New Roman" w:hAnsi="Times New Roman" w:cs="Times New Roman"/>
                <w:iCs/>
                <w:color w:val="000000"/>
                <w:sz w:val="24"/>
                <w:szCs w:val="24"/>
              </w:rPr>
              <w:t>ламной ко</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струкции, указанное заявителем в заявлении, предоставл</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но иному л</w:t>
            </w:r>
            <w:r w:rsidRPr="00816CE2">
              <w:rPr>
                <w:rFonts w:ascii="Times New Roman" w:hAnsi="Times New Roman" w:cs="Times New Roman"/>
                <w:iCs/>
                <w:color w:val="000000"/>
                <w:sz w:val="24"/>
                <w:szCs w:val="24"/>
              </w:rPr>
              <w:t>и</w:t>
            </w:r>
            <w:r w:rsidRPr="00816CE2">
              <w:rPr>
                <w:rFonts w:ascii="Times New Roman" w:hAnsi="Times New Roman" w:cs="Times New Roman"/>
                <w:iCs/>
                <w:color w:val="000000"/>
                <w:sz w:val="24"/>
                <w:szCs w:val="24"/>
              </w:rPr>
              <w:t>цу, призна</w:t>
            </w:r>
            <w:r w:rsidRPr="00816CE2">
              <w:rPr>
                <w:rFonts w:ascii="Times New Roman" w:hAnsi="Times New Roman" w:cs="Times New Roman"/>
                <w:iCs/>
                <w:color w:val="000000"/>
                <w:sz w:val="24"/>
                <w:szCs w:val="24"/>
              </w:rPr>
              <w:t>н</w:t>
            </w:r>
            <w:r w:rsidRPr="00816CE2">
              <w:rPr>
                <w:rFonts w:ascii="Times New Roman" w:hAnsi="Times New Roman" w:cs="Times New Roman"/>
                <w:iCs/>
                <w:color w:val="000000"/>
                <w:sz w:val="24"/>
                <w:szCs w:val="24"/>
              </w:rPr>
              <w:t>ному в уст</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новленном порядке поб</w:t>
            </w:r>
            <w:r w:rsidRPr="00816CE2">
              <w:rPr>
                <w:rFonts w:ascii="Times New Roman" w:hAnsi="Times New Roman" w:cs="Times New Roman"/>
                <w:iCs/>
                <w:color w:val="000000"/>
                <w:sz w:val="24"/>
                <w:szCs w:val="24"/>
              </w:rPr>
              <w:t>е</w:t>
            </w:r>
            <w:r w:rsidRPr="00816CE2">
              <w:rPr>
                <w:rFonts w:ascii="Times New Roman" w:hAnsi="Times New Roman" w:cs="Times New Roman"/>
                <w:iCs/>
                <w:color w:val="000000"/>
                <w:sz w:val="24"/>
                <w:szCs w:val="24"/>
              </w:rPr>
              <w:t>дителем соо</w:t>
            </w:r>
            <w:r w:rsidRPr="00816CE2">
              <w:rPr>
                <w:rFonts w:ascii="Times New Roman" w:hAnsi="Times New Roman" w:cs="Times New Roman"/>
                <w:iCs/>
                <w:color w:val="000000"/>
                <w:sz w:val="24"/>
                <w:szCs w:val="24"/>
              </w:rPr>
              <w:t>т</w:t>
            </w:r>
            <w:r w:rsidRPr="00816CE2">
              <w:rPr>
                <w:rFonts w:ascii="Times New Roman" w:hAnsi="Times New Roman" w:cs="Times New Roman"/>
                <w:iCs/>
                <w:color w:val="000000"/>
                <w:sz w:val="24"/>
                <w:szCs w:val="24"/>
              </w:rPr>
              <w:t>ветствующих торгов на право закл</w:t>
            </w:r>
            <w:r w:rsidRPr="00816CE2">
              <w:rPr>
                <w:rFonts w:ascii="Times New Roman" w:hAnsi="Times New Roman" w:cs="Times New Roman"/>
                <w:iCs/>
                <w:color w:val="000000"/>
                <w:sz w:val="24"/>
                <w:szCs w:val="24"/>
              </w:rPr>
              <w:t>ю</w:t>
            </w:r>
            <w:r w:rsidRPr="00816CE2">
              <w:rPr>
                <w:rFonts w:ascii="Times New Roman" w:hAnsi="Times New Roman" w:cs="Times New Roman"/>
                <w:iCs/>
                <w:color w:val="000000"/>
                <w:sz w:val="24"/>
                <w:szCs w:val="24"/>
              </w:rPr>
              <w:t>чения догов</w:t>
            </w:r>
            <w:r w:rsidRPr="00816CE2">
              <w:rPr>
                <w:rFonts w:ascii="Times New Roman" w:hAnsi="Times New Roman" w:cs="Times New Roman"/>
                <w:iCs/>
                <w:color w:val="000000"/>
                <w:sz w:val="24"/>
                <w:szCs w:val="24"/>
              </w:rPr>
              <w:t>о</w:t>
            </w:r>
            <w:r w:rsidRPr="00816CE2">
              <w:rPr>
                <w:rFonts w:ascii="Times New Roman" w:hAnsi="Times New Roman" w:cs="Times New Roman"/>
                <w:iCs/>
                <w:color w:val="000000"/>
                <w:sz w:val="24"/>
                <w:szCs w:val="24"/>
              </w:rPr>
              <w:t>ра на уст</w:t>
            </w:r>
            <w:r w:rsidRPr="00816CE2">
              <w:rPr>
                <w:rFonts w:ascii="Times New Roman" w:hAnsi="Times New Roman" w:cs="Times New Roman"/>
                <w:iCs/>
                <w:color w:val="000000"/>
                <w:sz w:val="24"/>
                <w:szCs w:val="24"/>
              </w:rPr>
              <w:t>а</w:t>
            </w:r>
            <w:r w:rsidRPr="00816CE2">
              <w:rPr>
                <w:rFonts w:ascii="Times New Roman" w:hAnsi="Times New Roman" w:cs="Times New Roman"/>
                <w:iCs/>
                <w:color w:val="000000"/>
                <w:sz w:val="24"/>
                <w:szCs w:val="24"/>
              </w:rPr>
              <w:t>новку и эк</w:t>
            </w:r>
            <w:r w:rsidRPr="00816CE2">
              <w:rPr>
                <w:rFonts w:ascii="Times New Roman" w:hAnsi="Times New Roman" w:cs="Times New Roman"/>
                <w:iCs/>
                <w:color w:val="000000"/>
                <w:sz w:val="24"/>
                <w:szCs w:val="24"/>
              </w:rPr>
              <w:t>с</w:t>
            </w:r>
            <w:r w:rsidRPr="00816CE2">
              <w:rPr>
                <w:rFonts w:ascii="Times New Roman" w:hAnsi="Times New Roman" w:cs="Times New Roman"/>
                <w:iCs/>
                <w:color w:val="000000"/>
                <w:sz w:val="24"/>
                <w:szCs w:val="24"/>
              </w:rPr>
              <w:t>плуатацию рекламной конструкции</w:t>
            </w:r>
            <w:r w:rsidR="009F2864" w:rsidRPr="00816CE2">
              <w:rPr>
                <w:rFonts w:ascii="Times New Roman" w:hAnsi="Times New Roman" w:cs="Times New Roman"/>
                <w:iCs/>
                <w:color w:val="000000"/>
                <w:sz w:val="24"/>
                <w:szCs w:val="24"/>
              </w:rPr>
              <w:t>.</w:t>
            </w:r>
          </w:p>
          <w:p w:rsidR="00A3385E" w:rsidRPr="00816CE2" w:rsidRDefault="00A3385E" w:rsidP="00712707">
            <w:pPr>
              <w:ind w:firstLine="540"/>
              <w:rPr>
                <w:rFonts w:ascii="Times New Roman" w:hAnsi="Times New Roman" w:cs="Times New Roman"/>
                <w:sz w:val="24"/>
                <w:szCs w:val="24"/>
              </w:rPr>
            </w:pPr>
          </w:p>
        </w:tc>
        <w:tc>
          <w:tcPr>
            <w:tcW w:w="1559" w:type="dxa"/>
          </w:tcPr>
          <w:p w:rsidR="00155A14" w:rsidRPr="00816CE2" w:rsidRDefault="00B37540" w:rsidP="00712707">
            <w:pPr>
              <w:tabs>
                <w:tab w:val="num" w:pos="142"/>
                <w:tab w:val="left" w:pos="1440"/>
                <w:tab w:val="left" w:pos="1560"/>
              </w:tabs>
              <w:autoSpaceDE w:val="0"/>
              <w:autoSpaceDN w:val="0"/>
              <w:adjustRightInd w:val="0"/>
              <w:jc w:val="center"/>
              <w:rPr>
                <w:rFonts w:ascii="Times New Roman" w:hAnsi="Times New Roman" w:cs="Times New Roman"/>
                <w:sz w:val="24"/>
                <w:szCs w:val="24"/>
              </w:rPr>
            </w:pPr>
            <w:r w:rsidRPr="00816CE2">
              <w:rPr>
                <w:rFonts w:ascii="Times New Roman" w:hAnsi="Times New Roman" w:cs="Times New Roman"/>
                <w:sz w:val="24"/>
                <w:szCs w:val="24"/>
              </w:rPr>
              <w:lastRenderedPageBreak/>
              <w:t>Нет</w:t>
            </w:r>
          </w:p>
          <w:p w:rsidR="00155A14" w:rsidRPr="00816CE2" w:rsidRDefault="00155A14" w:rsidP="00712707">
            <w:pPr>
              <w:jc w:val="center"/>
              <w:rPr>
                <w:rFonts w:ascii="Times New Roman" w:hAnsi="Times New Roman" w:cs="Times New Roman"/>
                <w:sz w:val="24"/>
                <w:szCs w:val="24"/>
              </w:rPr>
            </w:pPr>
          </w:p>
        </w:tc>
        <w:tc>
          <w:tcPr>
            <w:tcW w:w="909" w:type="dxa"/>
          </w:tcPr>
          <w:p w:rsidR="0073297F" w:rsidRPr="00816CE2" w:rsidRDefault="000967E7" w:rsidP="00712707">
            <w:pPr>
              <w:jc w:val="center"/>
              <w:rPr>
                <w:rFonts w:ascii="Times New Roman" w:hAnsi="Times New Roman" w:cs="Times New Roman"/>
                <w:sz w:val="24"/>
                <w:szCs w:val="24"/>
              </w:rPr>
            </w:pPr>
            <w:r w:rsidRPr="00816CE2">
              <w:rPr>
                <w:rFonts w:ascii="Times New Roman" w:hAnsi="Times New Roman" w:cs="Times New Roman"/>
                <w:sz w:val="24"/>
                <w:szCs w:val="24"/>
              </w:rPr>
              <w:t>Нет</w:t>
            </w:r>
          </w:p>
        </w:tc>
        <w:tc>
          <w:tcPr>
            <w:tcW w:w="851" w:type="dxa"/>
          </w:tcPr>
          <w:p w:rsidR="0073297F" w:rsidRPr="00816CE2" w:rsidRDefault="00B37540" w:rsidP="00712707">
            <w:pPr>
              <w:jc w:val="center"/>
              <w:rPr>
                <w:rFonts w:ascii="Times New Roman" w:hAnsi="Times New Roman" w:cs="Times New Roman"/>
                <w:sz w:val="24"/>
                <w:szCs w:val="24"/>
              </w:rPr>
            </w:pPr>
            <w:r w:rsidRPr="00816CE2">
              <w:rPr>
                <w:rFonts w:ascii="Times New Roman" w:hAnsi="Times New Roman" w:cs="Times New Roman"/>
                <w:sz w:val="24"/>
                <w:szCs w:val="24"/>
              </w:rPr>
              <w:t>Нет</w:t>
            </w:r>
          </w:p>
        </w:tc>
        <w:tc>
          <w:tcPr>
            <w:tcW w:w="992" w:type="dxa"/>
            <w:tcBorders>
              <w:right w:val="single" w:sz="4" w:space="0" w:color="auto"/>
            </w:tcBorders>
          </w:tcPr>
          <w:p w:rsidR="0073297F" w:rsidRPr="00816CE2" w:rsidRDefault="00B37540" w:rsidP="00A26F34">
            <w:pPr>
              <w:jc w:val="center"/>
              <w:rPr>
                <w:rFonts w:ascii="Times New Roman" w:hAnsi="Times New Roman" w:cs="Times New Roman"/>
                <w:sz w:val="24"/>
                <w:szCs w:val="24"/>
              </w:rPr>
            </w:pPr>
            <w:r w:rsidRPr="00816CE2">
              <w:rPr>
                <w:rFonts w:ascii="Times New Roman" w:hAnsi="Times New Roman" w:cs="Times New Roman"/>
                <w:sz w:val="24"/>
                <w:szCs w:val="24"/>
              </w:rPr>
              <w:t>-</w:t>
            </w:r>
          </w:p>
        </w:tc>
        <w:tc>
          <w:tcPr>
            <w:tcW w:w="992" w:type="dxa"/>
            <w:tcBorders>
              <w:left w:val="single" w:sz="4" w:space="0" w:color="auto"/>
            </w:tcBorders>
          </w:tcPr>
          <w:p w:rsidR="0073297F" w:rsidRPr="00816CE2" w:rsidRDefault="00B37540" w:rsidP="00A26F34">
            <w:pPr>
              <w:jc w:val="center"/>
              <w:rPr>
                <w:rFonts w:ascii="Times New Roman" w:hAnsi="Times New Roman" w:cs="Times New Roman"/>
                <w:sz w:val="24"/>
                <w:szCs w:val="24"/>
              </w:rPr>
            </w:pPr>
            <w:r w:rsidRPr="00816CE2">
              <w:rPr>
                <w:rFonts w:ascii="Times New Roman" w:hAnsi="Times New Roman" w:cs="Times New Roman"/>
                <w:sz w:val="24"/>
                <w:szCs w:val="24"/>
              </w:rPr>
              <w:t>-</w:t>
            </w:r>
          </w:p>
        </w:tc>
        <w:tc>
          <w:tcPr>
            <w:tcW w:w="1360" w:type="dxa"/>
          </w:tcPr>
          <w:p w:rsidR="00DE68EE" w:rsidRPr="00816CE2" w:rsidRDefault="00F36779" w:rsidP="00712707">
            <w:pPr>
              <w:rPr>
                <w:rFonts w:ascii="Times New Roman" w:hAnsi="Times New Roman" w:cs="Times New Roman"/>
                <w:sz w:val="24"/>
                <w:szCs w:val="24"/>
              </w:rPr>
            </w:pPr>
            <w:r w:rsidRPr="00816CE2">
              <w:rPr>
                <w:rFonts w:ascii="Times New Roman" w:hAnsi="Times New Roman" w:cs="Times New Roman"/>
                <w:sz w:val="24"/>
                <w:szCs w:val="24"/>
              </w:rPr>
              <w:t>1.</w:t>
            </w:r>
            <w:r w:rsidR="008B0A30" w:rsidRPr="00816CE2">
              <w:rPr>
                <w:rFonts w:ascii="Times New Roman" w:hAnsi="Times New Roman" w:cs="Times New Roman"/>
                <w:sz w:val="24"/>
                <w:szCs w:val="24"/>
              </w:rPr>
              <w:t>Администрация</w:t>
            </w:r>
            <w:r w:rsidR="00DE68EE" w:rsidRPr="00816CE2">
              <w:rPr>
                <w:rFonts w:ascii="Times New Roman" w:hAnsi="Times New Roman" w:cs="Times New Roman"/>
                <w:sz w:val="24"/>
                <w:szCs w:val="24"/>
              </w:rPr>
              <w:t xml:space="preserve"> (лично, через</w:t>
            </w:r>
            <w:r w:rsidR="00DE676C" w:rsidRPr="00816CE2">
              <w:rPr>
                <w:rFonts w:ascii="Times New Roman" w:hAnsi="Times New Roman" w:cs="Times New Roman"/>
                <w:sz w:val="24"/>
                <w:szCs w:val="24"/>
              </w:rPr>
              <w:t xml:space="preserve"> з</w:t>
            </w:r>
            <w:r w:rsidR="00DE676C" w:rsidRPr="00816CE2">
              <w:rPr>
                <w:rFonts w:ascii="Times New Roman" w:hAnsi="Times New Roman" w:cs="Times New Roman"/>
                <w:sz w:val="24"/>
                <w:szCs w:val="24"/>
              </w:rPr>
              <w:t>а</w:t>
            </w:r>
            <w:r w:rsidR="00DE676C" w:rsidRPr="00816CE2">
              <w:rPr>
                <w:rFonts w:ascii="Times New Roman" w:hAnsi="Times New Roman" w:cs="Times New Roman"/>
                <w:sz w:val="24"/>
                <w:szCs w:val="24"/>
              </w:rPr>
              <w:t>конного представ</w:t>
            </w:r>
            <w:r w:rsidR="00DE676C" w:rsidRPr="00816CE2">
              <w:rPr>
                <w:rFonts w:ascii="Times New Roman" w:hAnsi="Times New Roman" w:cs="Times New Roman"/>
                <w:sz w:val="24"/>
                <w:szCs w:val="24"/>
              </w:rPr>
              <w:t>и</w:t>
            </w:r>
            <w:r w:rsidR="00DE676C" w:rsidRPr="00816CE2">
              <w:rPr>
                <w:rFonts w:ascii="Times New Roman" w:hAnsi="Times New Roman" w:cs="Times New Roman"/>
                <w:sz w:val="24"/>
                <w:szCs w:val="24"/>
              </w:rPr>
              <w:t>теля</w:t>
            </w:r>
            <w:r w:rsidR="00DE68EE" w:rsidRPr="00816CE2">
              <w:rPr>
                <w:rFonts w:ascii="Times New Roman" w:hAnsi="Times New Roman" w:cs="Times New Roman"/>
                <w:sz w:val="24"/>
                <w:szCs w:val="24"/>
              </w:rPr>
              <w:t>)</w:t>
            </w:r>
            <w:r w:rsidR="0073297F" w:rsidRPr="00816CE2">
              <w:rPr>
                <w:rFonts w:ascii="Times New Roman" w:hAnsi="Times New Roman" w:cs="Times New Roman"/>
                <w:sz w:val="24"/>
                <w:szCs w:val="24"/>
              </w:rPr>
              <w:t>;</w:t>
            </w:r>
          </w:p>
          <w:p w:rsidR="00FE61BD" w:rsidRPr="00816CE2" w:rsidRDefault="00A43A14" w:rsidP="00712707">
            <w:pPr>
              <w:rPr>
                <w:rFonts w:ascii="Times New Roman" w:hAnsi="Times New Roman" w:cs="Times New Roman"/>
                <w:sz w:val="24"/>
                <w:szCs w:val="24"/>
              </w:rPr>
            </w:pPr>
            <w:r w:rsidRPr="00816CE2">
              <w:rPr>
                <w:rFonts w:ascii="Times New Roman" w:hAnsi="Times New Roman" w:cs="Times New Roman"/>
                <w:sz w:val="24"/>
                <w:szCs w:val="24"/>
              </w:rPr>
              <w:t>2</w:t>
            </w:r>
            <w:r w:rsidR="00F36779" w:rsidRPr="00816CE2">
              <w:rPr>
                <w:rFonts w:ascii="Times New Roman" w:hAnsi="Times New Roman" w:cs="Times New Roman"/>
                <w:sz w:val="24"/>
                <w:szCs w:val="24"/>
              </w:rPr>
              <w:t>.</w:t>
            </w:r>
            <w:r w:rsidR="00FE61BD" w:rsidRPr="00816CE2">
              <w:rPr>
                <w:rFonts w:ascii="Times New Roman" w:hAnsi="Times New Roman" w:cs="Times New Roman"/>
                <w:sz w:val="24"/>
                <w:szCs w:val="24"/>
              </w:rPr>
              <w:t>Почтовая св</w:t>
            </w:r>
            <w:r w:rsidR="0026364C" w:rsidRPr="00816CE2">
              <w:rPr>
                <w:rFonts w:ascii="Times New Roman" w:hAnsi="Times New Roman" w:cs="Times New Roman"/>
                <w:sz w:val="24"/>
                <w:szCs w:val="24"/>
              </w:rPr>
              <w:t>я</w:t>
            </w:r>
            <w:r w:rsidR="00FE61BD" w:rsidRPr="00816CE2">
              <w:rPr>
                <w:rFonts w:ascii="Times New Roman" w:hAnsi="Times New Roman" w:cs="Times New Roman"/>
                <w:sz w:val="24"/>
                <w:szCs w:val="24"/>
              </w:rPr>
              <w:t>зь.</w:t>
            </w:r>
          </w:p>
          <w:p w:rsidR="00F36779" w:rsidRPr="00816CE2" w:rsidRDefault="00A43A14" w:rsidP="00712707">
            <w:pPr>
              <w:rPr>
                <w:rFonts w:ascii="Times New Roman" w:hAnsi="Times New Roman" w:cs="Times New Roman"/>
                <w:sz w:val="24"/>
                <w:szCs w:val="24"/>
              </w:rPr>
            </w:pPr>
            <w:r w:rsidRPr="00816CE2">
              <w:rPr>
                <w:rFonts w:ascii="Times New Roman" w:hAnsi="Times New Roman" w:cs="Times New Roman"/>
                <w:sz w:val="24"/>
                <w:szCs w:val="24"/>
              </w:rPr>
              <w:t>3</w:t>
            </w:r>
            <w:r w:rsidR="00F36779" w:rsidRPr="00816CE2">
              <w:rPr>
                <w:rFonts w:ascii="Times New Roman" w:hAnsi="Times New Roman" w:cs="Times New Roman"/>
                <w:sz w:val="24"/>
                <w:szCs w:val="24"/>
              </w:rPr>
              <w:t>.</w:t>
            </w:r>
            <w:r w:rsidR="000D3EF7" w:rsidRPr="00816CE2">
              <w:rPr>
                <w:rFonts w:ascii="Times New Roman" w:hAnsi="Times New Roman" w:cs="Times New Roman"/>
                <w:sz w:val="24"/>
                <w:szCs w:val="24"/>
              </w:rPr>
              <w:t>В форме электро</w:t>
            </w:r>
            <w:r w:rsidR="000D3EF7" w:rsidRPr="00816CE2">
              <w:rPr>
                <w:rFonts w:ascii="Times New Roman" w:hAnsi="Times New Roman" w:cs="Times New Roman"/>
                <w:sz w:val="24"/>
                <w:szCs w:val="24"/>
              </w:rPr>
              <w:t>н</w:t>
            </w:r>
            <w:r w:rsidR="000D3EF7" w:rsidRPr="00816CE2">
              <w:rPr>
                <w:rFonts w:ascii="Times New Roman" w:hAnsi="Times New Roman" w:cs="Times New Roman"/>
                <w:sz w:val="24"/>
                <w:szCs w:val="24"/>
              </w:rPr>
              <w:t>ного д</w:t>
            </w:r>
            <w:r w:rsidR="000D3EF7" w:rsidRPr="00816CE2">
              <w:rPr>
                <w:rFonts w:ascii="Times New Roman" w:hAnsi="Times New Roman" w:cs="Times New Roman"/>
                <w:sz w:val="24"/>
                <w:szCs w:val="24"/>
              </w:rPr>
              <w:t>о</w:t>
            </w:r>
            <w:r w:rsidR="000D3EF7" w:rsidRPr="00816CE2">
              <w:rPr>
                <w:rFonts w:ascii="Times New Roman" w:hAnsi="Times New Roman" w:cs="Times New Roman"/>
                <w:sz w:val="24"/>
                <w:szCs w:val="24"/>
              </w:rPr>
              <w:t>кумента</w:t>
            </w:r>
            <w:r w:rsidR="00010318" w:rsidRPr="00816CE2">
              <w:rPr>
                <w:rFonts w:ascii="Times New Roman" w:hAnsi="Times New Roman" w:cs="Times New Roman"/>
                <w:sz w:val="24"/>
                <w:szCs w:val="24"/>
              </w:rPr>
              <w:t>.</w:t>
            </w:r>
          </w:p>
        </w:tc>
        <w:tc>
          <w:tcPr>
            <w:tcW w:w="1369" w:type="dxa"/>
          </w:tcPr>
          <w:p w:rsidR="0073297F" w:rsidRPr="00816CE2" w:rsidRDefault="00ED5EB0" w:rsidP="00712707">
            <w:pPr>
              <w:rPr>
                <w:rFonts w:ascii="Times New Roman" w:eastAsia="Times New Roman" w:hAnsi="Times New Roman" w:cs="Times New Roman"/>
                <w:color w:val="000000"/>
                <w:sz w:val="24"/>
                <w:szCs w:val="24"/>
              </w:rPr>
            </w:pPr>
            <w:r w:rsidRPr="00816CE2">
              <w:rPr>
                <w:rFonts w:ascii="Times New Roman" w:eastAsia="Times New Roman" w:hAnsi="Times New Roman" w:cs="Times New Roman"/>
                <w:color w:val="000000"/>
                <w:sz w:val="24"/>
                <w:szCs w:val="24"/>
              </w:rPr>
              <w:t>1. Л</w:t>
            </w:r>
            <w:r w:rsidR="0073297F" w:rsidRPr="00816CE2">
              <w:rPr>
                <w:rFonts w:ascii="Times New Roman" w:eastAsia="Times New Roman" w:hAnsi="Times New Roman" w:cs="Times New Roman"/>
                <w:color w:val="000000"/>
                <w:sz w:val="24"/>
                <w:szCs w:val="24"/>
              </w:rPr>
              <w:t>ично</w:t>
            </w:r>
            <w:r w:rsidR="00B9797E" w:rsidRPr="00816CE2">
              <w:rPr>
                <w:rFonts w:ascii="Times New Roman" w:eastAsia="Times New Roman" w:hAnsi="Times New Roman" w:cs="Times New Roman"/>
                <w:color w:val="000000"/>
                <w:sz w:val="24"/>
                <w:szCs w:val="24"/>
              </w:rPr>
              <w:t>, через з</w:t>
            </w:r>
            <w:r w:rsidR="00B9797E" w:rsidRPr="00816CE2">
              <w:rPr>
                <w:rFonts w:ascii="Times New Roman" w:eastAsia="Times New Roman" w:hAnsi="Times New Roman" w:cs="Times New Roman"/>
                <w:color w:val="000000"/>
                <w:sz w:val="24"/>
                <w:szCs w:val="24"/>
              </w:rPr>
              <w:t>а</w:t>
            </w:r>
            <w:r w:rsidR="00B9797E" w:rsidRPr="00816CE2">
              <w:rPr>
                <w:rFonts w:ascii="Times New Roman" w:eastAsia="Times New Roman" w:hAnsi="Times New Roman" w:cs="Times New Roman"/>
                <w:color w:val="000000"/>
                <w:sz w:val="24"/>
                <w:szCs w:val="24"/>
              </w:rPr>
              <w:t>конного представ</w:t>
            </w:r>
            <w:r w:rsidR="00B9797E" w:rsidRPr="00816CE2">
              <w:rPr>
                <w:rFonts w:ascii="Times New Roman" w:eastAsia="Times New Roman" w:hAnsi="Times New Roman" w:cs="Times New Roman"/>
                <w:color w:val="000000"/>
                <w:sz w:val="24"/>
                <w:szCs w:val="24"/>
              </w:rPr>
              <w:t>и</w:t>
            </w:r>
            <w:r w:rsidR="00B9797E" w:rsidRPr="00816CE2">
              <w:rPr>
                <w:rFonts w:ascii="Times New Roman" w:eastAsia="Times New Roman" w:hAnsi="Times New Roman" w:cs="Times New Roman"/>
                <w:color w:val="000000"/>
                <w:sz w:val="24"/>
                <w:szCs w:val="24"/>
              </w:rPr>
              <w:t>теля</w:t>
            </w:r>
            <w:r w:rsidR="0073297F" w:rsidRPr="00816CE2">
              <w:rPr>
                <w:rFonts w:ascii="Times New Roman" w:eastAsia="Times New Roman" w:hAnsi="Times New Roman" w:cs="Times New Roman"/>
                <w:color w:val="000000"/>
                <w:sz w:val="24"/>
                <w:szCs w:val="24"/>
              </w:rPr>
              <w:t xml:space="preserve"> на бумажном носителе в </w:t>
            </w:r>
            <w:r w:rsidR="00AD373E" w:rsidRPr="00816CE2">
              <w:rPr>
                <w:rFonts w:ascii="Times New Roman" w:eastAsia="Times New Roman" w:hAnsi="Times New Roman" w:cs="Times New Roman"/>
                <w:color w:val="000000"/>
                <w:sz w:val="24"/>
                <w:szCs w:val="24"/>
              </w:rPr>
              <w:t>Отделе</w:t>
            </w:r>
            <w:r w:rsidR="0073297F" w:rsidRPr="00816CE2">
              <w:rPr>
                <w:rFonts w:ascii="Times New Roman" w:eastAsia="Times New Roman" w:hAnsi="Times New Roman" w:cs="Times New Roman"/>
                <w:color w:val="000000"/>
                <w:sz w:val="24"/>
                <w:szCs w:val="24"/>
              </w:rPr>
              <w:t>;</w:t>
            </w:r>
          </w:p>
          <w:p w:rsidR="0073297F" w:rsidRPr="00816CE2" w:rsidRDefault="009A5A15" w:rsidP="00712707">
            <w:pPr>
              <w:rPr>
                <w:rFonts w:ascii="Times New Roman" w:eastAsia="Times New Roman" w:hAnsi="Times New Roman" w:cs="Times New Roman"/>
                <w:color w:val="000000"/>
                <w:sz w:val="24"/>
                <w:szCs w:val="24"/>
              </w:rPr>
            </w:pPr>
            <w:r w:rsidRPr="00816CE2">
              <w:rPr>
                <w:rFonts w:ascii="Times New Roman" w:eastAsia="Times New Roman" w:hAnsi="Times New Roman" w:cs="Times New Roman"/>
                <w:color w:val="000000"/>
                <w:sz w:val="24"/>
                <w:szCs w:val="24"/>
              </w:rPr>
              <w:t>2</w:t>
            </w:r>
            <w:r w:rsidR="00AC6414" w:rsidRPr="00816CE2">
              <w:rPr>
                <w:rFonts w:ascii="Times New Roman" w:eastAsia="Times New Roman" w:hAnsi="Times New Roman" w:cs="Times New Roman"/>
                <w:color w:val="000000"/>
                <w:sz w:val="24"/>
                <w:szCs w:val="24"/>
              </w:rPr>
              <w:t>.П</w:t>
            </w:r>
            <w:r w:rsidR="0073297F" w:rsidRPr="00816CE2">
              <w:rPr>
                <w:rFonts w:ascii="Times New Roman" w:eastAsia="Times New Roman" w:hAnsi="Times New Roman" w:cs="Times New Roman"/>
                <w:color w:val="000000"/>
                <w:sz w:val="24"/>
                <w:szCs w:val="24"/>
              </w:rPr>
              <w:t>очтовая связь.</w:t>
            </w:r>
          </w:p>
          <w:p w:rsidR="005659C1" w:rsidRPr="00816CE2" w:rsidRDefault="005659C1" w:rsidP="00712707">
            <w:pPr>
              <w:rPr>
                <w:rFonts w:ascii="Times New Roman" w:eastAsia="Times New Roman" w:hAnsi="Times New Roman" w:cs="Times New Roman"/>
                <w:color w:val="000000"/>
                <w:sz w:val="24"/>
                <w:szCs w:val="24"/>
              </w:rPr>
            </w:pPr>
          </w:p>
          <w:p w:rsidR="0073297F" w:rsidRPr="00816CE2" w:rsidRDefault="0073297F" w:rsidP="00712707">
            <w:pPr>
              <w:rPr>
                <w:rFonts w:ascii="Times New Roman" w:hAnsi="Times New Roman" w:cs="Times New Roman"/>
                <w:sz w:val="24"/>
                <w:szCs w:val="24"/>
              </w:rPr>
            </w:pPr>
          </w:p>
        </w:tc>
      </w:tr>
    </w:tbl>
    <w:p w:rsidR="008329D1" w:rsidRPr="00816CE2" w:rsidRDefault="008329D1" w:rsidP="008329D1">
      <w:pPr>
        <w:rPr>
          <w:rFonts w:ascii="Times New Roman" w:hAnsi="Times New Roman" w:cs="Times New Roman"/>
          <w:sz w:val="26"/>
          <w:szCs w:val="26"/>
        </w:rPr>
      </w:pPr>
      <w:r w:rsidRPr="00816CE2">
        <w:rPr>
          <w:rFonts w:ascii="Times New Roman" w:hAnsi="Times New Roman" w:cs="Times New Roman"/>
          <w:sz w:val="26"/>
          <w:szCs w:val="26"/>
        </w:rPr>
        <w:lastRenderedPageBreak/>
        <w:t>Раздел 3. «Сведения о заявителях «</w:t>
      </w:r>
      <w:proofErr w:type="spellStart"/>
      <w:r w:rsidR="00A26F34" w:rsidRPr="00816CE2">
        <w:rPr>
          <w:rFonts w:ascii="Times New Roman" w:hAnsi="Times New Roman" w:cs="Times New Roman"/>
          <w:sz w:val="26"/>
          <w:szCs w:val="26"/>
        </w:rPr>
        <w:t>под</w:t>
      </w:r>
      <w:r w:rsidRPr="00816CE2">
        <w:rPr>
          <w:rFonts w:ascii="Times New Roman" w:hAnsi="Times New Roman" w:cs="Times New Roman"/>
          <w:sz w:val="26"/>
          <w:szCs w:val="26"/>
        </w:rPr>
        <w:t>услуг</w:t>
      </w:r>
      <w:r w:rsidR="00B663F5" w:rsidRPr="00816CE2">
        <w:rPr>
          <w:rFonts w:ascii="Times New Roman" w:hAnsi="Times New Roman" w:cs="Times New Roman"/>
          <w:sz w:val="26"/>
          <w:szCs w:val="26"/>
        </w:rPr>
        <w:t>и</w:t>
      </w:r>
      <w:proofErr w:type="spellEnd"/>
      <w:r w:rsidRPr="00816CE2">
        <w:rPr>
          <w:rFonts w:ascii="Times New Roman" w:hAnsi="Times New Roman" w:cs="Times New Roman"/>
          <w:sz w:val="26"/>
          <w:szCs w:val="26"/>
        </w:rPr>
        <w:t>»</w:t>
      </w:r>
    </w:p>
    <w:tbl>
      <w:tblPr>
        <w:tblStyle w:val="a4"/>
        <w:tblW w:w="16126" w:type="dxa"/>
        <w:tblLook w:val="04A0"/>
      </w:tblPr>
      <w:tblGrid>
        <w:gridCol w:w="542"/>
        <w:gridCol w:w="2190"/>
        <w:gridCol w:w="2125"/>
        <w:gridCol w:w="2418"/>
        <w:gridCol w:w="2048"/>
        <w:gridCol w:w="2036"/>
        <w:gridCol w:w="2177"/>
        <w:gridCol w:w="2590"/>
      </w:tblGrid>
      <w:tr w:rsidR="005659C1" w:rsidRPr="000A33C7" w:rsidTr="00420357">
        <w:trPr>
          <w:trHeight w:val="709"/>
        </w:trPr>
        <w:tc>
          <w:tcPr>
            <w:tcW w:w="0" w:type="auto"/>
          </w:tcPr>
          <w:p w:rsidR="008329D1" w:rsidRPr="000A33C7" w:rsidRDefault="008329D1" w:rsidP="008329D1">
            <w:pPr>
              <w:jc w:val="center"/>
              <w:rPr>
                <w:rFonts w:ascii="Times New Roman" w:hAnsi="Times New Roman" w:cs="Times New Roman"/>
                <w:sz w:val="24"/>
              </w:rPr>
            </w:pPr>
            <w:r w:rsidRPr="000A33C7">
              <w:rPr>
                <w:rFonts w:ascii="Times New Roman" w:hAnsi="Times New Roman" w:cs="Times New Roman"/>
                <w:sz w:val="24"/>
              </w:rPr>
              <w:t xml:space="preserve">№ </w:t>
            </w:r>
            <w:proofErr w:type="gramStart"/>
            <w:r w:rsidRPr="000A33C7">
              <w:rPr>
                <w:rFonts w:ascii="Times New Roman" w:hAnsi="Times New Roman" w:cs="Times New Roman"/>
                <w:sz w:val="24"/>
              </w:rPr>
              <w:t>п</w:t>
            </w:r>
            <w:proofErr w:type="gramEnd"/>
            <w:r w:rsidRPr="000A33C7">
              <w:rPr>
                <w:rFonts w:ascii="Times New Roman" w:hAnsi="Times New Roman" w:cs="Times New Roman"/>
                <w:sz w:val="24"/>
              </w:rPr>
              <w:t>/п</w:t>
            </w:r>
          </w:p>
        </w:tc>
        <w:tc>
          <w:tcPr>
            <w:tcW w:w="0" w:type="auto"/>
          </w:tcPr>
          <w:p w:rsidR="008329D1" w:rsidRPr="000A33C7" w:rsidRDefault="008329D1" w:rsidP="00A26F34">
            <w:pPr>
              <w:jc w:val="center"/>
              <w:rPr>
                <w:rFonts w:ascii="Times New Roman" w:hAnsi="Times New Roman" w:cs="Times New Roman"/>
                <w:sz w:val="24"/>
              </w:rPr>
            </w:pPr>
            <w:r w:rsidRPr="000A33C7">
              <w:rPr>
                <w:rFonts w:ascii="Times New Roman" w:hAnsi="Times New Roman" w:cs="Times New Roman"/>
                <w:sz w:val="24"/>
              </w:rPr>
              <w:t>Категории лиц, имеющих право на получение «</w:t>
            </w:r>
            <w:proofErr w:type="spellStart"/>
            <w:r w:rsidR="00A26F34">
              <w:rPr>
                <w:rFonts w:ascii="Times New Roman" w:hAnsi="Times New Roman" w:cs="Times New Roman"/>
                <w:sz w:val="24"/>
              </w:rPr>
              <w:t>п</w:t>
            </w:r>
            <w:r w:rsidR="00A26F34">
              <w:rPr>
                <w:rFonts w:ascii="Times New Roman" w:hAnsi="Times New Roman" w:cs="Times New Roman"/>
                <w:sz w:val="24"/>
              </w:rPr>
              <w:t>о</w:t>
            </w:r>
            <w:r w:rsidR="00A26F34">
              <w:rPr>
                <w:rFonts w:ascii="Times New Roman" w:hAnsi="Times New Roman" w:cs="Times New Roman"/>
                <w:sz w:val="24"/>
              </w:rPr>
              <w:t>д</w:t>
            </w:r>
            <w:r w:rsidRPr="000A33C7">
              <w:rPr>
                <w:rFonts w:ascii="Times New Roman" w:hAnsi="Times New Roman" w:cs="Times New Roman"/>
                <w:sz w:val="24"/>
              </w:rPr>
              <w:t>услуги</w:t>
            </w:r>
            <w:proofErr w:type="spellEnd"/>
            <w:r w:rsidRPr="000A33C7">
              <w:rPr>
                <w:rFonts w:ascii="Times New Roman" w:hAnsi="Times New Roman" w:cs="Times New Roman"/>
                <w:sz w:val="24"/>
              </w:rPr>
              <w:t>»</w:t>
            </w:r>
          </w:p>
        </w:tc>
        <w:tc>
          <w:tcPr>
            <w:tcW w:w="0" w:type="auto"/>
          </w:tcPr>
          <w:p w:rsidR="008329D1" w:rsidRPr="000A33C7" w:rsidRDefault="008329D1" w:rsidP="00A26F34">
            <w:pPr>
              <w:jc w:val="center"/>
              <w:rPr>
                <w:rFonts w:ascii="Times New Roman" w:hAnsi="Times New Roman" w:cs="Times New Roman"/>
                <w:sz w:val="24"/>
              </w:rPr>
            </w:pPr>
            <w:r w:rsidRPr="000A33C7">
              <w:rPr>
                <w:rFonts w:ascii="Times New Roman" w:hAnsi="Times New Roman" w:cs="Times New Roman"/>
                <w:sz w:val="24"/>
              </w:rPr>
              <w:t>Документ, по</w:t>
            </w:r>
            <w:r w:rsidRPr="000A33C7">
              <w:rPr>
                <w:rFonts w:ascii="Times New Roman" w:hAnsi="Times New Roman" w:cs="Times New Roman"/>
                <w:sz w:val="24"/>
              </w:rPr>
              <w:t>д</w:t>
            </w:r>
            <w:r w:rsidRPr="000A33C7">
              <w:rPr>
                <w:rFonts w:ascii="Times New Roman" w:hAnsi="Times New Roman" w:cs="Times New Roman"/>
                <w:sz w:val="24"/>
              </w:rPr>
              <w:t>тверждающий правомочие за</w:t>
            </w:r>
            <w:r w:rsidRPr="000A33C7">
              <w:rPr>
                <w:rFonts w:ascii="Times New Roman" w:hAnsi="Times New Roman" w:cs="Times New Roman"/>
                <w:sz w:val="24"/>
              </w:rPr>
              <w:t>я</w:t>
            </w:r>
            <w:r w:rsidRPr="000A33C7">
              <w:rPr>
                <w:rFonts w:ascii="Times New Roman" w:hAnsi="Times New Roman" w:cs="Times New Roman"/>
                <w:sz w:val="24"/>
              </w:rPr>
              <w:t>вителя соответс</w:t>
            </w:r>
            <w:r w:rsidRPr="000A33C7">
              <w:rPr>
                <w:rFonts w:ascii="Times New Roman" w:hAnsi="Times New Roman" w:cs="Times New Roman"/>
                <w:sz w:val="24"/>
              </w:rPr>
              <w:t>т</w:t>
            </w:r>
            <w:r w:rsidRPr="000A33C7">
              <w:rPr>
                <w:rFonts w:ascii="Times New Roman" w:hAnsi="Times New Roman" w:cs="Times New Roman"/>
                <w:sz w:val="24"/>
              </w:rPr>
              <w:t>вующей катег</w:t>
            </w:r>
            <w:r w:rsidRPr="000A33C7">
              <w:rPr>
                <w:rFonts w:ascii="Times New Roman" w:hAnsi="Times New Roman" w:cs="Times New Roman"/>
                <w:sz w:val="24"/>
              </w:rPr>
              <w:t>о</w:t>
            </w:r>
            <w:r w:rsidRPr="000A33C7">
              <w:rPr>
                <w:rFonts w:ascii="Times New Roman" w:hAnsi="Times New Roman" w:cs="Times New Roman"/>
                <w:sz w:val="24"/>
              </w:rPr>
              <w:t>рии на получение «</w:t>
            </w:r>
            <w:proofErr w:type="spellStart"/>
            <w:r w:rsidR="00A26F34">
              <w:rPr>
                <w:rFonts w:ascii="Times New Roman" w:hAnsi="Times New Roman" w:cs="Times New Roman"/>
                <w:sz w:val="24"/>
              </w:rPr>
              <w:t>под</w:t>
            </w:r>
            <w:r w:rsidRPr="000A33C7">
              <w:rPr>
                <w:rFonts w:ascii="Times New Roman" w:hAnsi="Times New Roman" w:cs="Times New Roman"/>
                <w:sz w:val="24"/>
              </w:rPr>
              <w:t>услуги</w:t>
            </w:r>
            <w:proofErr w:type="spellEnd"/>
            <w:r w:rsidRPr="000A33C7">
              <w:rPr>
                <w:rFonts w:ascii="Times New Roman" w:hAnsi="Times New Roman" w:cs="Times New Roman"/>
                <w:sz w:val="24"/>
              </w:rPr>
              <w:t>»</w:t>
            </w:r>
          </w:p>
        </w:tc>
        <w:tc>
          <w:tcPr>
            <w:tcW w:w="0" w:type="auto"/>
          </w:tcPr>
          <w:p w:rsidR="008329D1" w:rsidRPr="000A33C7" w:rsidRDefault="008329D1" w:rsidP="00A26F34">
            <w:pPr>
              <w:jc w:val="center"/>
              <w:rPr>
                <w:rFonts w:ascii="Times New Roman" w:hAnsi="Times New Roman" w:cs="Times New Roman"/>
                <w:sz w:val="24"/>
              </w:rPr>
            </w:pPr>
            <w:r w:rsidRPr="000A33C7">
              <w:rPr>
                <w:rFonts w:ascii="Times New Roman" w:hAnsi="Times New Roman" w:cs="Times New Roman"/>
                <w:sz w:val="24"/>
              </w:rPr>
              <w:t>Установленные тр</w:t>
            </w:r>
            <w:r w:rsidRPr="000A33C7">
              <w:rPr>
                <w:rFonts w:ascii="Times New Roman" w:hAnsi="Times New Roman" w:cs="Times New Roman"/>
                <w:sz w:val="24"/>
              </w:rPr>
              <w:t>е</w:t>
            </w:r>
            <w:r w:rsidRPr="000A33C7">
              <w:rPr>
                <w:rFonts w:ascii="Times New Roman" w:hAnsi="Times New Roman" w:cs="Times New Roman"/>
                <w:sz w:val="24"/>
              </w:rPr>
              <w:t>бования к докуме</w:t>
            </w:r>
            <w:r w:rsidRPr="000A33C7">
              <w:rPr>
                <w:rFonts w:ascii="Times New Roman" w:hAnsi="Times New Roman" w:cs="Times New Roman"/>
                <w:sz w:val="24"/>
              </w:rPr>
              <w:t>н</w:t>
            </w:r>
            <w:r w:rsidRPr="000A33C7">
              <w:rPr>
                <w:rFonts w:ascii="Times New Roman" w:hAnsi="Times New Roman" w:cs="Times New Roman"/>
                <w:sz w:val="24"/>
              </w:rPr>
              <w:t>ту, подтверждающ</w:t>
            </w:r>
            <w:r w:rsidRPr="000A33C7">
              <w:rPr>
                <w:rFonts w:ascii="Times New Roman" w:hAnsi="Times New Roman" w:cs="Times New Roman"/>
                <w:sz w:val="24"/>
              </w:rPr>
              <w:t>е</w:t>
            </w:r>
            <w:r w:rsidRPr="000A33C7">
              <w:rPr>
                <w:rFonts w:ascii="Times New Roman" w:hAnsi="Times New Roman" w:cs="Times New Roman"/>
                <w:sz w:val="24"/>
              </w:rPr>
              <w:t>му правомочие за</w:t>
            </w:r>
            <w:r w:rsidRPr="000A33C7">
              <w:rPr>
                <w:rFonts w:ascii="Times New Roman" w:hAnsi="Times New Roman" w:cs="Times New Roman"/>
                <w:sz w:val="24"/>
              </w:rPr>
              <w:t>я</w:t>
            </w:r>
            <w:r w:rsidRPr="000A33C7">
              <w:rPr>
                <w:rFonts w:ascii="Times New Roman" w:hAnsi="Times New Roman" w:cs="Times New Roman"/>
                <w:sz w:val="24"/>
              </w:rPr>
              <w:t>вителя соответс</w:t>
            </w:r>
            <w:r w:rsidRPr="000A33C7">
              <w:rPr>
                <w:rFonts w:ascii="Times New Roman" w:hAnsi="Times New Roman" w:cs="Times New Roman"/>
                <w:sz w:val="24"/>
              </w:rPr>
              <w:t>т</w:t>
            </w:r>
            <w:r w:rsidRPr="000A33C7">
              <w:rPr>
                <w:rFonts w:ascii="Times New Roman" w:hAnsi="Times New Roman" w:cs="Times New Roman"/>
                <w:sz w:val="24"/>
              </w:rPr>
              <w:t>вующей категории на получение «</w:t>
            </w:r>
            <w:proofErr w:type="spellStart"/>
            <w:r w:rsidR="00A26F34">
              <w:rPr>
                <w:rFonts w:ascii="Times New Roman" w:hAnsi="Times New Roman" w:cs="Times New Roman"/>
                <w:sz w:val="24"/>
              </w:rPr>
              <w:t>п</w:t>
            </w:r>
            <w:r w:rsidR="00A26F34">
              <w:rPr>
                <w:rFonts w:ascii="Times New Roman" w:hAnsi="Times New Roman" w:cs="Times New Roman"/>
                <w:sz w:val="24"/>
              </w:rPr>
              <w:t>о</w:t>
            </w:r>
            <w:r w:rsidR="00A26F34">
              <w:rPr>
                <w:rFonts w:ascii="Times New Roman" w:hAnsi="Times New Roman" w:cs="Times New Roman"/>
                <w:sz w:val="24"/>
              </w:rPr>
              <w:t>д</w:t>
            </w:r>
            <w:r w:rsidRPr="000A33C7">
              <w:rPr>
                <w:rFonts w:ascii="Times New Roman" w:hAnsi="Times New Roman" w:cs="Times New Roman"/>
                <w:sz w:val="24"/>
              </w:rPr>
              <w:t>услуги</w:t>
            </w:r>
            <w:proofErr w:type="spellEnd"/>
            <w:r w:rsidRPr="000A33C7">
              <w:rPr>
                <w:rFonts w:ascii="Times New Roman" w:hAnsi="Times New Roman" w:cs="Times New Roman"/>
                <w:sz w:val="24"/>
              </w:rPr>
              <w:t>»</w:t>
            </w:r>
          </w:p>
        </w:tc>
        <w:tc>
          <w:tcPr>
            <w:tcW w:w="0" w:type="auto"/>
          </w:tcPr>
          <w:p w:rsidR="008329D1" w:rsidRPr="000A33C7" w:rsidRDefault="008329D1" w:rsidP="00A26F34">
            <w:pPr>
              <w:jc w:val="center"/>
              <w:rPr>
                <w:rFonts w:ascii="Times New Roman" w:hAnsi="Times New Roman" w:cs="Times New Roman"/>
                <w:sz w:val="24"/>
              </w:rPr>
            </w:pPr>
            <w:r w:rsidRPr="000A33C7">
              <w:rPr>
                <w:rFonts w:ascii="Times New Roman" w:hAnsi="Times New Roman" w:cs="Times New Roman"/>
                <w:sz w:val="24"/>
              </w:rPr>
              <w:t>Наличие во</w:t>
            </w:r>
            <w:r w:rsidRPr="000A33C7">
              <w:rPr>
                <w:rFonts w:ascii="Times New Roman" w:hAnsi="Times New Roman" w:cs="Times New Roman"/>
                <w:sz w:val="24"/>
              </w:rPr>
              <w:t>з</w:t>
            </w:r>
            <w:r w:rsidRPr="000A33C7">
              <w:rPr>
                <w:rFonts w:ascii="Times New Roman" w:hAnsi="Times New Roman" w:cs="Times New Roman"/>
                <w:sz w:val="24"/>
              </w:rPr>
              <w:t>можности подачи заявления на предоставление «</w:t>
            </w:r>
            <w:proofErr w:type="spellStart"/>
            <w:r w:rsidR="00A26F34">
              <w:rPr>
                <w:rFonts w:ascii="Times New Roman" w:hAnsi="Times New Roman" w:cs="Times New Roman"/>
                <w:sz w:val="24"/>
              </w:rPr>
              <w:t>под</w:t>
            </w:r>
            <w:r w:rsidRPr="000A33C7">
              <w:rPr>
                <w:rFonts w:ascii="Times New Roman" w:hAnsi="Times New Roman" w:cs="Times New Roman"/>
                <w:sz w:val="24"/>
              </w:rPr>
              <w:t>услуги</w:t>
            </w:r>
            <w:proofErr w:type="spellEnd"/>
            <w:r w:rsidRPr="000A33C7">
              <w:rPr>
                <w:rFonts w:ascii="Times New Roman" w:hAnsi="Times New Roman" w:cs="Times New Roman"/>
                <w:sz w:val="24"/>
              </w:rPr>
              <w:t>» представителями заявителя</w:t>
            </w:r>
          </w:p>
        </w:tc>
        <w:tc>
          <w:tcPr>
            <w:tcW w:w="0" w:type="auto"/>
          </w:tcPr>
          <w:p w:rsidR="008329D1" w:rsidRPr="000A33C7" w:rsidRDefault="008329D1" w:rsidP="008329D1">
            <w:pPr>
              <w:jc w:val="center"/>
              <w:rPr>
                <w:rFonts w:ascii="Times New Roman" w:hAnsi="Times New Roman" w:cs="Times New Roman"/>
                <w:sz w:val="24"/>
              </w:rPr>
            </w:pPr>
            <w:r w:rsidRPr="000A33C7">
              <w:rPr>
                <w:rFonts w:ascii="Times New Roman" w:hAnsi="Times New Roman" w:cs="Times New Roman"/>
                <w:sz w:val="24"/>
              </w:rPr>
              <w:t>Исчерпывающий перечень лиц, имеющих право на подачу зая</w:t>
            </w:r>
            <w:r w:rsidRPr="000A33C7">
              <w:rPr>
                <w:rFonts w:ascii="Times New Roman" w:hAnsi="Times New Roman" w:cs="Times New Roman"/>
                <w:sz w:val="24"/>
              </w:rPr>
              <w:t>в</w:t>
            </w:r>
            <w:r w:rsidRPr="000A33C7">
              <w:rPr>
                <w:rFonts w:ascii="Times New Roman" w:hAnsi="Times New Roman" w:cs="Times New Roman"/>
                <w:sz w:val="24"/>
              </w:rPr>
              <w:t>ления от имени заявителя</w:t>
            </w:r>
          </w:p>
        </w:tc>
        <w:tc>
          <w:tcPr>
            <w:tcW w:w="0" w:type="auto"/>
          </w:tcPr>
          <w:p w:rsidR="008329D1" w:rsidRPr="000A33C7" w:rsidRDefault="008329D1" w:rsidP="008329D1">
            <w:pPr>
              <w:jc w:val="center"/>
              <w:rPr>
                <w:rFonts w:ascii="Times New Roman" w:hAnsi="Times New Roman" w:cs="Times New Roman"/>
                <w:sz w:val="24"/>
              </w:rPr>
            </w:pPr>
            <w:r w:rsidRPr="000A33C7">
              <w:rPr>
                <w:rFonts w:ascii="Times New Roman" w:hAnsi="Times New Roman" w:cs="Times New Roman"/>
                <w:sz w:val="24"/>
              </w:rPr>
              <w:t>Наименование д</w:t>
            </w:r>
            <w:r w:rsidRPr="000A33C7">
              <w:rPr>
                <w:rFonts w:ascii="Times New Roman" w:hAnsi="Times New Roman" w:cs="Times New Roman"/>
                <w:sz w:val="24"/>
              </w:rPr>
              <w:t>о</w:t>
            </w:r>
            <w:r w:rsidRPr="000A33C7">
              <w:rPr>
                <w:rFonts w:ascii="Times New Roman" w:hAnsi="Times New Roman" w:cs="Times New Roman"/>
                <w:sz w:val="24"/>
              </w:rPr>
              <w:t>кумента, подтве</w:t>
            </w:r>
            <w:r w:rsidRPr="000A33C7">
              <w:rPr>
                <w:rFonts w:ascii="Times New Roman" w:hAnsi="Times New Roman" w:cs="Times New Roman"/>
                <w:sz w:val="24"/>
              </w:rPr>
              <w:t>р</w:t>
            </w:r>
            <w:r w:rsidRPr="000A33C7">
              <w:rPr>
                <w:rFonts w:ascii="Times New Roman" w:hAnsi="Times New Roman" w:cs="Times New Roman"/>
                <w:sz w:val="24"/>
              </w:rPr>
              <w:t>ждающего право подачи</w:t>
            </w:r>
            <w:r w:rsidR="00AC2046" w:rsidRPr="000A33C7">
              <w:rPr>
                <w:rFonts w:ascii="Times New Roman" w:hAnsi="Times New Roman" w:cs="Times New Roman"/>
                <w:sz w:val="24"/>
              </w:rPr>
              <w:t xml:space="preserve"> заявления</w:t>
            </w:r>
            <w:r w:rsidRPr="000A33C7">
              <w:rPr>
                <w:rFonts w:ascii="Times New Roman" w:hAnsi="Times New Roman" w:cs="Times New Roman"/>
                <w:sz w:val="24"/>
              </w:rPr>
              <w:t xml:space="preserve"> от </w:t>
            </w:r>
            <w:r w:rsidR="00AC2046" w:rsidRPr="000A33C7">
              <w:rPr>
                <w:rFonts w:ascii="Times New Roman" w:hAnsi="Times New Roman" w:cs="Times New Roman"/>
                <w:sz w:val="24"/>
              </w:rPr>
              <w:t xml:space="preserve">имени </w:t>
            </w:r>
            <w:r w:rsidRPr="000A33C7">
              <w:rPr>
                <w:rFonts w:ascii="Times New Roman" w:hAnsi="Times New Roman" w:cs="Times New Roman"/>
                <w:sz w:val="24"/>
              </w:rPr>
              <w:t>заявит</w:t>
            </w:r>
            <w:r w:rsidRPr="000A33C7">
              <w:rPr>
                <w:rFonts w:ascii="Times New Roman" w:hAnsi="Times New Roman" w:cs="Times New Roman"/>
                <w:sz w:val="24"/>
              </w:rPr>
              <w:t>е</w:t>
            </w:r>
            <w:r w:rsidRPr="000A33C7">
              <w:rPr>
                <w:rFonts w:ascii="Times New Roman" w:hAnsi="Times New Roman" w:cs="Times New Roman"/>
                <w:sz w:val="24"/>
              </w:rPr>
              <w:t xml:space="preserve">ля </w:t>
            </w:r>
          </w:p>
        </w:tc>
        <w:tc>
          <w:tcPr>
            <w:tcW w:w="2590" w:type="dxa"/>
          </w:tcPr>
          <w:p w:rsidR="008329D1" w:rsidRPr="000A33C7" w:rsidRDefault="00AC2046" w:rsidP="008329D1">
            <w:pPr>
              <w:jc w:val="center"/>
              <w:rPr>
                <w:rFonts w:ascii="Times New Roman" w:hAnsi="Times New Roman" w:cs="Times New Roman"/>
                <w:sz w:val="24"/>
              </w:rPr>
            </w:pPr>
            <w:r w:rsidRPr="000A33C7">
              <w:rPr>
                <w:rFonts w:ascii="Times New Roman" w:hAnsi="Times New Roman" w:cs="Times New Roman"/>
                <w:sz w:val="24"/>
              </w:rPr>
              <w:t>Установленные треб</w:t>
            </w:r>
            <w:r w:rsidRPr="000A33C7">
              <w:rPr>
                <w:rFonts w:ascii="Times New Roman" w:hAnsi="Times New Roman" w:cs="Times New Roman"/>
                <w:sz w:val="24"/>
              </w:rPr>
              <w:t>о</w:t>
            </w:r>
            <w:r w:rsidRPr="000A33C7">
              <w:rPr>
                <w:rFonts w:ascii="Times New Roman" w:hAnsi="Times New Roman" w:cs="Times New Roman"/>
                <w:sz w:val="24"/>
              </w:rPr>
              <w:t>вания к документу, подтверждающему право подачи заявл</w:t>
            </w:r>
            <w:r w:rsidRPr="000A33C7">
              <w:rPr>
                <w:rFonts w:ascii="Times New Roman" w:hAnsi="Times New Roman" w:cs="Times New Roman"/>
                <w:sz w:val="24"/>
              </w:rPr>
              <w:t>е</w:t>
            </w:r>
            <w:r w:rsidRPr="000A33C7">
              <w:rPr>
                <w:rFonts w:ascii="Times New Roman" w:hAnsi="Times New Roman" w:cs="Times New Roman"/>
                <w:sz w:val="24"/>
              </w:rPr>
              <w:t>ния от имени заявит</w:t>
            </w:r>
            <w:r w:rsidRPr="000A33C7">
              <w:rPr>
                <w:rFonts w:ascii="Times New Roman" w:hAnsi="Times New Roman" w:cs="Times New Roman"/>
                <w:sz w:val="24"/>
              </w:rPr>
              <w:t>е</w:t>
            </w:r>
            <w:r w:rsidRPr="000A33C7">
              <w:rPr>
                <w:rFonts w:ascii="Times New Roman" w:hAnsi="Times New Roman" w:cs="Times New Roman"/>
                <w:sz w:val="24"/>
              </w:rPr>
              <w:t>ля</w:t>
            </w:r>
          </w:p>
        </w:tc>
      </w:tr>
      <w:tr w:rsidR="005659C1" w:rsidRPr="000A33C7" w:rsidTr="00816CE2">
        <w:trPr>
          <w:trHeight w:val="307"/>
        </w:trPr>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1</w:t>
            </w:r>
          </w:p>
        </w:tc>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2</w:t>
            </w:r>
          </w:p>
        </w:tc>
        <w:tc>
          <w:tcPr>
            <w:tcW w:w="0" w:type="auto"/>
            <w:tcBorders>
              <w:bottom w:val="single" w:sz="4" w:space="0" w:color="auto"/>
            </w:tcBorders>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3</w:t>
            </w:r>
          </w:p>
        </w:tc>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4</w:t>
            </w:r>
          </w:p>
        </w:tc>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5</w:t>
            </w:r>
          </w:p>
        </w:tc>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6</w:t>
            </w:r>
          </w:p>
        </w:tc>
        <w:tc>
          <w:tcPr>
            <w:tcW w:w="0" w:type="auto"/>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7</w:t>
            </w:r>
          </w:p>
        </w:tc>
        <w:tc>
          <w:tcPr>
            <w:tcW w:w="2590" w:type="dxa"/>
            <w:vAlign w:val="center"/>
          </w:tcPr>
          <w:p w:rsidR="008329D1" w:rsidRPr="000A33C7" w:rsidRDefault="008329D1" w:rsidP="006118B1">
            <w:pPr>
              <w:jc w:val="center"/>
              <w:rPr>
                <w:rFonts w:ascii="Times New Roman" w:hAnsi="Times New Roman" w:cs="Times New Roman"/>
                <w:sz w:val="24"/>
              </w:rPr>
            </w:pPr>
            <w:r w:rsidRPr="000A33C7">
              <w:rPr>
                <w:rFonts w:ascii="Times New Roman" w:hAnsi="Times New Roman" w:cs="Times New Roman"/>
                <w:sz w:val="24"/>
              </w:rPr>
              <w:t>8</w:t>
            </w:r>
          </w:p>
        </w:tc>
      </w:tr>
      <w:tr w:rsidR="00A43A14" w:rsidRPr="003735D7" w:rsidTr="00816CE2">
        <w:trPr>
          <w:trHeight w:val="5085"/>
        </w:trPr>
        <w:tc>
          <w:tcPr>
            <w:tcW w:w="0" w:type="auto"/>
          </w:tcPr>
          <w:p w:rsidR="00A43A14" w:rsidRPr="003735D7" w:rsidRDefault="00A43A14" w:rsidP="008329D1">
            <w:pPr>
              <w:rPr>
                <w:rFonts w:ascii="Times New Roman" w:hAnsi="Times New Roman" w:cs="Times New Roman"/>
                <w:sz w:val="24"/>
                <w:szCs w:val="24"/>
              </w:rPr>
            </w:pPr>
            <w:r w:rsidRPr="003735D7">
              <w:rPr>
                <w:rFonts w:ascii="Times New Roman" w:hAnsi="Times New Roman" w:cs="Times New Roman"/>
                <w:sz w:val="24"/>
                <w:szCs w:val="24"/>
              </w:rPr>
              <w:lastRenderedPageBreak/>
              <w:t>1</w:t>
            </w:r>
          </w:p>
        </w:tc>
        <w:tc>
          <w:tcPr>
            <w:tcW w:w="0" w:type="auto"/>
            <w:tcBorders>
              <w:right w:val="single" w:sz="4" w:space="0" w:color="auto"/>
            </w:tcBorders>
          </w:tcPr>
          <w:p w:rsidR="00A43A14" w:rsidRPr="003735D7" w:rsidRDefault="00A43A14" w:rsidP="00A43A14">
            <w:pPr>
              <w:tabs>
                <w:tab w:val="left" w:pos="169"/>
              </w:tabs>
              <w:ind w:firstLine="27"/>
              <w:rPr>
                <w:rFonts w:ascii="Times New Roman" w:hAnsi="Times New Roman" w:cs="Times New Roman"/>
                <w:sz w:val="24"/>
                <w:szCs w:val="24"/>
              </w:rPr>
            </w:pPr>
            <w:r>
              <w:rPr>
                <w:rFonts w:ascii="Times New Roman" w:eastAsia="Times New Roman" w:hAnsi="Times New Roman" w:cs="Times New Roman"/>
                <w:sz w:val="24"/>
                <w:szCs w:val="24"/>
              </w:rPr>
              <w:t>Ф</w:t>
            </w:r>
            <w:r w:rsidRPr="005659C1">
              <w:rPr>
                <w:rFonts w:ascii="Times New Roman" w:eastAsia="Times New Roman" w:hAnsi="Times New Roman" w:cs="Times New Roman"/>
                <w:sz w:val="24"/>
                <w:szCs w:val="24"/>
              </w:rPr>
              <w:t>изические или юридические лица и индивидуальные предприниматели либо их уполн</w:t>
            </w:r>
            <w:r w:rsidRPr="005659C1">
              <w:rPr>
                <w:rFonts w:ascii="Times New Roman" w:eastAsia="Times New Roman" w:hAnsi="Times New Roman" w:cs="Times New Roman"/>
                <w:sz w:val="24"/>
                <w:szCs w:val="24"/>
              </w:rPr>
              <w:t>о</w:t>
            </w:r>
            <w:r w:rsidRPr="005659C1">
              <w:rPr>
                <w:rFonts w:ascii="Times New Roman" w:eastAsia="Times New Roman" w:hAnsi="Times New Roman" w:cs="Times New Roman"/>
                <w:sz w:val="24"/>
                <w:szCs w:val="24"/>
              </w:rPr>
              <w:t>моченные пре</w:t>
            </w:r>
            <w:r w:rsidRPr="005659C1">
              <w:rPr>
                <w:rFonts w:ascii="Times New Roman" w:eastAsia="Times New Roman" w:hAnsi="Times New Roman" w:cs="Times New Roman"/>
                <w:sz w:val="24"/>
                <w:szCs w:val="24"/>
              </w:rPr>
              <w:t>д</w:t>
            </w:r>
            <w:r w:rsidRPr="005659C1">
              <w:rPr>
                <w:rFonts w:ascii="Times New Roman" w:eastAsia="Times New Roman" w:hAnsi="Times New Roman" w:cs="Times New Roman"/>
                <w:sz w:val="24"/>
                <w:szCs w:val="24"/>
              </w:rPr>
              <w:t>ставители, обр</w:t>
            </w:r>
            <w:r w:rsidRPr="005659C1">
              <w:rPr>
                <w:rFonts w:ascii="Times New Roman" w:eastAsia="Times New Roman" w:hAnsi="Times New Roman" w:cs="Times New Roman"/>
                <w:sz w:val="24"/>
                <w:szCs w:val="24"/>
              </w:rPr>
              <w:t>а</w:t>
            </w:r>
            <w:r w:rsidRPr="005659C1">
              <w:rPr>
                <w:rFonts w:ascii="Times New Roman" w:eastAsia="Times New Roman" w:hAnsi="Times New Roman" w:cs="Times New Roman"/>
                <w:sz w:val="24"/>
                <w:szCs w:val="24"/>
              </w:rPr>
              <w:t>тившиеся</w:t>
            </w:r>
            <w:r>
              <w:rPr>
                <w:rFonts w:ascii="Times New Roman" w:eastAsia="Times New Roman" w:hAnsi="Times New Roman" w:cs="Times New Roman"/>
                <w:sz w:val="24"/>
                <w:szCs w:val="24"/>
              </w:rPr>
              <w:t xml:space="preserve"> </w:t>
            </w:r>
            <w:r w:rsidRPr="005659C1">
              <w:rPr>
                <w:rFonts w:ascii="Times New Roman" w:eastAsia="Times New Roman" w:hAnsi="Times New Roman" w:cs="Times New Roman"/>
                <w:sz w:val="24"/>
                <w:szCs w:val="24"/>
              </w:rPr>
              <w:t>с зая</w:t>
            </w:r>
            <w:r w:rsidRPr="005659C1">
              <w:rPr>
                <w:rFonts w:ascii="Times New Roman" w:eastAsia="Times New Roman" w:hAnsi="Times New Roman" w:cs="Times New Roman"/>
                <w:sz w:val="24"/>
                <w:szCs w:val="24"/>
              </w:rPr>
              <w:t>в</w:t>
            </w:r>
            <w:r w:rsidRPr="005659C1">
              <w:rPr>
                <w:rFonts w:ascii="Times New Roman" w:eastAsia="Times New Roman" w:hAnsi="Times New Roman" w:cs="Times New Roman"/>
                <w:sz w:val="24"/>
                <w:szCs w:val="24"/>
              </w:rPr>
              <w:t>лением о предо</w:t>
            </w:r>
            <w:r w:rsidRPr="005659C1">
              <w:rPr>
                <w:rFonts w:ascii="Times New Roman" w:eastAsia="Times New Roman" w:hAnsi="Times New Roman" w:cs="Times New Roman"/>
                <w:sz w:val="24"/>
                <w:szCs w:val="24"/>
              </w:rPr>
              <w:t>с</w:t>
            </w:r>
            <w:r w:rsidRPr="005659C1">
              <w:rPr>
                <w:rFonts w:ascii="Times New Roman" w:eastAsia="Times New Roman" w:hAnsi="Times New Roman" w:cs="Times New Roman"/>
                <w:sz w:val="24"/>
                <w:szCs w:val="24"/>
              </w:rPr>
              <w:t>тавлении муниц</w:t>
            </w:r>
            <w:r w:rsidRPr="005659C1">
              <w:rPr>
                <w:rFonts w:ascii="Times New Roman" w:eastAsia="Times New Roman" w:hAnsi="Times New Roman" w:cs="Times New Roman"/>
                <w:sz w:val="24"/>
                <w:szCs w:val="24"/>
              </w:rPr>
              <w:t>и</w:t>
            </w:r>
            <w:r w:rsidRPr="005659C1">
              <w:rPr>
                <w:rFonts w:ascii="Times New Roman" w:eastAsia="Times New Roman" w:hAnsi="Times New Roman" w:cs="Times New Roman"/>
                <w:sz w:val="24"/>
                <w:szCs w:val="24"/>
              </w:rPr>
              <w:t>пальной услуги.</w:t>
            </w:r>
          </w:p>
        </w:tc>
        <w:tc>
          <w:tcPr>
            <w:tcW w:w="0" w:type="auto"/>
            <w:tcBorders>
              <w:top w:val="single" w:sz="4" w:space="0" w:color="auto"/>
              <w:left w:val="single" w:sz="4" w:space="0" w:color="auto"/>
              <w:right w:val="single" w:sz="4" w:space="0" w:color="auto"/>
            </w:tcBorders>
          </w:tcPr>
          <w:p w:rsidR="00A43A14" w:rsidRPr="003735D7" w:rsidRDefault="00A43A14" w:rsidP="005659C1">
            <w:pPr>
              <w:rPr>
                <w:rFonts w:ascii="Times New Roman" w:hAnsi="Times New Roman" w:cs="Times New Roman"/>
                <w:sz w:val="24"/>
                <w:szCs w:val="24"/>
              </w:rPr>
            </w:pPr>
            <w:r>
              <w:rPr>
                <w:rFonts w:ascii="Times New Roman" w:hAnsi="Times New Roman" w:cs="Times New Roman"/>
                <w:sz w:val="24"/>
                <w:szCs w:val="24"/>
              </w:rPr>
              <w:t>Н</w:t>
            </w:r>
            <w:r w:rsidRPr="003735D7">
              <w:rPr>
                <w:rFonts w:ascii="Times New Roman" w:hAnsi="Times New Roman" w:cs="Times New Roman"/>
                <w:sz w:val="24"/>
                <w:szCs w:val="24"/>
              </w:rPr>
              <w:t>ота</w:t>
            </w:r>
            <w:r>
              <w:rPr>
                <w:rFonts w:ascii="Times New Roman" w:hAnsi="Times New Roman" w:cs="Times New Roman"/>
                <w:sz w:val="24"/>
                <w:szCs w:val="24"/>
              </w:rPr>
              <w:t>риально з</w:t>
            </w:r>
            <w:r>
              <w:rPr>
                <w:rFonts w:ascii="Times New Roman" w:hAnsi="Times New Roman" w:cs="Times New Roman"/>
                <w:sz w:val="24"/>
                <w:szCs w:val="24"/>
              </w:rPr>
              <w:t>а</w:t>
            </w:r>
            <w:r>
              <w:rPr>
                <w:rFonts w:ascii="Times New Roman" w:hAnsi="Times New Roman" w:cs="Times New Roman"/>
                <w:sz w:val="24"/>
                <w:szCs w:val="24"/>
              </w:rPr>
              <w:t xml:space="preserve">веренная </w:t>
            </w:r>
            <w:r>
              <w:rPr>
                <w:rFonts w:ascii="Times New Roman" w:eastAsia="Times New Roman" w:hAnsi="Times New Roman" w:cs="Times New Roman"/>
                <w:sz w:val="24"/>
                <w:szCs w:val="24"/>
              </w:rPr>
              <w:t>д</w:t>
            </w:r>
            <w:r w:rsidRPr="005659C1">
              <w:rPr>
                <w:rFonts w:ascii="Times New Roman" w:eastAsia="Times New Roman" w:hAnsi="Times New Roman" w:cs="Times New Roman"/>
                <w:sz w:val="24"/>
                <w:szCs w:val="24"/>
              </w:rPr>
              <w:t>ов</w:t>
            </w:r>
            <w:r w:rsidRPr="005659C1">
              <w:rPr>
                <w:rFonts w:ascii="Times New Roman" w:eastAsia="Times New Roman" w:hAnsi="Times New Roman" w:cs="Times New Roman"/>
                <w:sz w:val="24"/>
                <w:szCs w:val="24"/>
              </w:rPr>
              <w:t>е</w:t>
            </w:r>
            <w:r w:rsidRPr="005659C1">
              <w:rPr>
                <w:rFonts w:ascii="Times New Roman" w:eastAsia="Times New Roman" w:hAnsi="Times New Roman" w:cs="Times New Roman"/>
                <w:sz w:val="24"/>
                <w:szCs w:val="24"/>
              </w:rPr>
              <w:t>ренност</w:t>
            </w:r>
            <w:r>
              <w:rPr>
                <w:rFonts w:ascii="Times New Roman" w:eastAsia="Times New Roman" w:hAnsi="Times New Roman" w:cs="Times New Roman"/>
                <w:sz w:val="24"/>
                <w:szCs w:val="24"/>
              </w:rPr>
              <w:t>ь</w:t>
            </w:r>
            <w:r w:rsidRPr="005659C1">
              <w:rPr>
                <w:rFonts w:ascii="Times New Roman" w:eastAsia="Times New Roman" w:hAnsi="Times New Roman" w:cs="Times New Roman"/>
                <w:sz w:val="24"/>
                <w:szCs w:val="24"/>
              </w:rPr>
              <w:t>.</w:t>
            </w:r>
          </w:p>
        </w:tc>
        <w:tc>
          <w:tcPr>
            <w:tcW w:w="0" w:type="auto"/>
            <w:tcBorders>
              <w:left w:val="single" w:sz="4" w:space="0" w:color="auto"/>
            </w:tcBorders>
          </w:tcPr>
          <w:p w:rsidR="00A43A14" w:rsidRPr="003735D7" w:rsidRDefault="00A43A14" w:rsidP="003735D7">
            <w:pPr>
              <w:rPr>
                <w:rFonts w:ascii="Times New Roman" w:hAnsi="Times New Roman" w:cs="Times New Roman"/>
                <w:sz w:val="24"/>
                <w:szCs w:val="24"/>
              </w:rPr>
            </w:pPr>
            <w:r w:rsidRPr="005659C1">
              <w:rPr>
                <w:rFonts w:ascii="Times New Roman" w:hAnsi="Times New Roman" w:cs="Times New Roman"/>
                <w:sz w:val="24"/>
                <w:szCs w:val="24"/>
              </w:rPr>
              <w:t>От имени физич</w:t>
            </w:r>
            <w:r w:rsidRPr="005659C1">
              <w:rPr>
                <w:rFonts w:ascii="Times New Roman" w:hAnsi="Times New Roman" w:cs="Times New Roman"/>
                <w:sz w:val="24"/>
                <w:szCs w:val="24"/>
              </w:rPr>
              <w:t>е</w:t>
            </w:r>
            <w:r w:rsidRPr="005659C1">
              <w:rPr>
                <w:rFonts w:ascii="Times New Roman" w:hAnsi="Times New Roman" w:cs="Times New Roman"/>
                <w:sz w:val="24"/>
                <w:szCs w:val="24"/>
              </w:rPr>
              <w:t>ских и юридических лиц заявление о з</w:t>
            </w:r>
            <w:r w:rsidRPr="005659C1">
              <w:rPr>
                <w:rFonts w:ascii="Times New Roman" w:hAnsi="Times New Roman" w:cs="Times New Roman"/>
                <w:sz w:val="24"/>
                <w:szCs w:val="24"/>
              </w:rPr>
              <w:t>а</w:t>
            </w:r>
            <w:r w:rsidRPr="005659C1">
              <w:rPr>
                <w:rFonts w:ascii="Times New Roman" w:hAnsi="Times New Roman" w:cs="Times New Roman"/>
                <w:sz w:val="24"/>
                <w:szCs w:val="24"/>
              </w:rPr>
              <w:t>ключении договора на установку и эк</w:t>
            </w:r>
            <w:r w:rsidRPr="005659C1">
              <w:rPr>
                <w:rFonts w:ascii="Times New Roman" w:hAnsi="Times New Roman" w:cs="Times New Roman"/>
                <w:sz w:val="24"/>
                <w:szCs w:val="24"/>
              </w:rPr>
              <w:t>с</w:t>
            </w:r>
            <w:r w:rsidRPr="005659C1">
              <w:rPr>
                <w:rFonts w:ascii="Times New Roman" w:hAnsi="Times New Roman" w:cs="Times New Roman"/>
                <w:sz w:val="24"/>
                <w:szCs w:val="24"/>
              </w:rPr>
              <w:t>плуатацию рекла</w:t>
            </w:r>
            <w:r w:rsidRPr="005659C1">
              <w:rPr>
                <w:rFonts w:ascii="Times New Roman" w:hAnsi="Times New Roman" w:cs="Times New Roman"/>
                <w:sz w:val="24"/>
                <w:szCs w:val="24"/>
              </w:rPr>
              <w:t>м</w:t>
            </w:r>
            <w:r w:rsidRPr="005659C1">
              <w:rPr>
                <w:rFonts w:ascii="Times New Roman" w:hAnsi="Times New Roman" w:cs="Times New Roman"/>
                <w:sz w:val="24"/>
                <w:szCs w:val="24"/>
              </w:rPr>
              <w:t>ной конструкции м</w:t>
            </w:r>
            <w:r w:rsidRPr="005659C1">
              <w:rPr>
                <w:rFonts w:ascii="Times New Roman" w:hAnsi="Times New Roman" w:cs="Times New Roman"/>
                <w:sz w:val="24"/>
                <w:szCs w:val="24"/>
              </w:rPr>
              <w:t>о</w:t>
            </w:r>
            <w:r w:rsidRPr="005659C1">
              <w:rPr>
                <w:rFonts w:ascii="Times New Roman" w:hAnsi="Times New Roman" w:cs="Times New Roman"/>
                <w:sz w:val="24"/>
                <w:szCs w:val="24"/>
              </w:rPr>
              <w:t>гут подавать лица, действующие в соо</w:t>
            </w:r>
            <w:r w:rsidRPr="005659C1">
              <w:rPr>
                <w:rFonts w:ascii="Times New Roman" w:hAnsi="Times New Roman" w:cs="Times New Roman"/>
                <w:sz w:val="24"/>
                <w:szCs w:val="24"/>
              </w:rPr>
              <w:t>т</w:t>
            </w:r>
            <w:r w:rsidRPr="005659C1">
              <w:rPr>
                <w:rFonts w:ascii="Times New Roman" w:hAnsi="Times New Roman" w:cs="Times New Roman"/>
                <w:sz w:val="24"/>
                <w:szCs w:val="24"/>
              </w:rPr>
              <w:t>ветствии с законод</w:t>
            </w:r>
            <w:r w:rsidRPr="005659C1">
              <w:rPr>
                <w:rFonts w:ascii="Times New Roman" w:hAnsi="Times New Roman" w:cs="Times New Roman"/>
                <w:sz w:val="24"/>
                <w:szCs w:val="24"/>
              </w:rPr>
              <w:t>а</w:t>
            </w:r>
            <w:r w:rsidRPr="005659C1">
              <w:rPr>
                <w:rFonts w:ascii="Times New Roman" w:hAnsi="Times New Roman" w:cs="Times New Roman"/>
                <w:sz w:val="24"/>
                <w:szCs w:val="24"/>
              </w:rPr>
              <w:t>тельством и учред</w:t>
            </w:r>
            <w:r w:rsidRPr="005659C1">
              <w:rPr>
                <w:rFonts w:ascii="Times New Roman" w:hAnsi="Times New Roman" w:cs="Times New Roman"/>
                <w:sz w:val="24"/>
                <w:szCs w:val="24"/>
              </w:rPr>
              <w:t>и</w:t>
            </w:r>
            <w:r w:rsidRPr="005659C1">
              <w:rPr>
                <w:rFonts w:ascii="Times New Roman" w:hAnsi="Times New Roman" w:cs="Times New Roman"/>
                <w:sz w:val="24"/>
                <w:szCs w:val="24"/>
              </w:rPr>
              <w:t>тельными докуме</w:t>
            </w:r>
            <w:r w:rsidRPr="005659C1">
              <w:rPr>
                <w:rFonts w:ascii="Times New Roman" w:hAnsi="Times New Roman" w:cs="Times New Roman"/>
                <w:sz w:val="24"/>
                <w:szCs w:val="24"/>
              </w:rPr>
              <w:t>н</w:t>
            </w:r>
            <w:r w:rsidRPr="005659C1">
              <w:rPr>
                <w:rFonts w:ascii="Times New Roman" w:hAnsi="Times New Roman" w:cs="Times New Roman"/>
                <w:sz w:val="24"/>
                <w:szCs w:val="24"/>
              </w:rPr>
              <w:t>тами без доверенн</w:t>
            </w:r>
            <w:r w:rsidRPr="005659C1">
              <w:rPr>
                <w:rFonts w:ascii="Times New Roman" w:hAnsi="Times New Roman" w:cs="Times New Roman"/>
                <w:sz w:val="24"/>
                <w:szCs w:val="24"/>
              </w:rPr>
              <w:t>о</w:t>
            </w:r>
            <w:r w:rsidRPr="005659C1">
              <w:rPr>
                <w:rFonts w:ascii="Times New Roman" w:hAnsi="Times New Roman" w:cs="Times New Roman"/>
                <w:sz w:val="24"/>
                <w:szCs w:val="24"/>
              </w:rPr>
              <w:t>сти, представители в силу полномочий, основанных на дов</w:t>
            </w:r>
            <w:r w:rsidRPr="005659C1">
              <w:rPr>
                <w:rFonts w:ascii="Times New Roman" w:hAnsi="Times New Roman" w:cs="Times New Roman"/>
                <w:sz w:val="24"/>
                <w:szCs w:val="24"/>
              </w:rPr>
              <w:t>е</w:t>
            </w:r>
            <w:r w:rsidRPr="005659C1">
              <w:rPr>
                <w:rFonts w:ascii="Times New Roman" w:hAnsi="Times New Roman" w:cs="Times New Roman"/>
                <w:sz w:val="24"/>
                <w:szCs w:val="24"/>
              </w:rPr>
              <w:t>ренности или дог</w:t>
            </w:r>
            <w:r w:rsidRPr="005659C1">
              <w:rPr>
                <w:rFonts w:ascii="Times New Roman" w:hAnsi="Times New Roman" w:cs="Times New Roman"/>
                <w:sz w:val="24"/>
                <w:szCs w:val="24"/>
              </w:rPr>
              <w:t>о</w:t>
            </w:r>
            <w:r w:rsidRPr="005659C1">
              <w:rPr>
                <w:rFonts w:ascii="Times New Roman" w:hAnsi="Times New Roman" w:cs="Times New Roman"/>
                <w:sz w:val="24"/>
                <w:szCs w:val="24"/>
              </w:rPr>
              <w:t>воре.</w:t>
            </w:r>
          </w:p>
        </w:tc>
        <w:tc>
          <w:tcPr>
            <w:tcW w:w="0" w:type="auto"/>
          </w:tcPr>
          <w:p w:rsidR="00A43A14" w:rsidRPr="003735D7" w:rsidRDefault="00A43A14" w:rsidP="003863BE">
            <w:pPr>
              <w:rPr>
                <w:rFonts w:ascii="Times New Roman" w:hAnsi="Times New Roman" w:cs="Times New Roman"/>
                <w:sz w:val="24"/>
                <w:szCs w:val="24"/>
              </w:rPr>
            </w:pPr>
            <w:r w:rsidRPr="003735D7">
              <w:rPr>
                <w:rFonts w:ascii="Times New Roman" w:hAnsi="Times New Roman" w:cs="Times New Roman"/>
                <w:sz w:val="24"/>
                <w:szCs w:val="24"/>
              </w:rPr>
              <w:t>Имеется</w:t>
            </w: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p w:rsidR="00A43A14" w:rsidRPr="003735D7" w:rsidRDefault="00A43A14" w:rsidP="003863BE">
            <w:pPr>
              <w:rPr>
                <w:rFonts w:ascii="Times New Roman" w:hAnsi="Times New Roman" w:cs="Times New Roman"/>
                <w:sz w:val="24"/>
                <w:szCs w:val="24"/>
              </w:rPr>
            </w:pPr>
          </w:p>
        </w:tc>
        <w:tc>
          <w:tcPr>
            <w:tcW w:w="0" w:type="auto"/>
          </w:tcPr>
          <w:p w:rsidR="00A43A14" w:rsidRPr="003735D7" w:rsidRDefault="00A43A14" w:rsidP="00933208">
            <w:pPr>
              <w:rPr>
                <w:rFonts w:ascii="Times New Roman" w:hAnsi="Times New Roman" w:cs="Times New Roman"/>
                <w:sz w:val="24"/>
                <w:szCs w:val="24"/>
              </w:rPr>
            </w:pPr>
            <w:r w:rsidRPr="003735D7">
              <w:rPr>
                <w:rFonts w:ascii="Times New Roman" w:hAnsi="Times New Roman" w:cs="Times New Roman"/>
                <w:sz w:val="24"/>
                <w:szCs w:val="24"/>
              </w:rPr>
              <w:t>Лица, действу</w:t>
            </w:r>
            <w:r w:rsidRPr="003735D7">
              <w:rPr>
                <w:rFonts w:ascii="Times New Roman" w:hAnsi="Times New Roman" w:cs="Times New Roman"/>
                <w:sz w:val="24"/>
                <w:szCs w:val="24"/>
              </w:rPr>
              <w:t>ю</w:t>
            </w:r>
            <w:r w:rsidRPr="003735D7">
              <w:rPr>
                <w:rFonts w:ascii="Times New Roman" w:hAnsi="Times New Roman" w:cs="Times New Roman"/>
                <w:sz w:val="24"/>
                <w:szCs w:val="24"/>
              </w:rPr>
              <w:t>щие на основ</w:t>
            </w:r>
            <w:r w:rsidRPr="003735D7">
              <w:rPr>
                <w:rFonts w:ascii="Times New Roman" w:hAnsi="Times New Roman" w:cs="Times New Roman"/>
                <w:sz w:val="24"/>
                <w:szCs w:val="24"/>
              </w:rPr>
              <w:t>а</w:t>
            </w:r>
            <w:r w:rsidRPr="003735D7">
              <w:rPr>
                <w:rFonts w:ascii="Times New Roman" w:hAnsi="Times New Roman" w:cs="Times New Roman"/>
                <w:sz w:val="24"/>
                <w:szCs w:val="24"/>
              </w:rPr>
              <w:t>нии нота</w:t>
            </w:r>
            <w:r>
              <w:rPr>
                <w:rFonts w:ascii="Times New Roman" w:hAnsi="Times New Roman" w:cs="Times New Roman"/>
                <w:sz w:val="24"/>
                <w:szCs w:val="24"/>
              </w:rPr>
              <w:t>риально заверенной дов</w:t>
            </w:r>
            <w:r>
              <w:rPr>
                <w:rFonts w:ascii="Times New Roman" w:hAnsi="Times New Roman" w:cs="Times New Roman"/>
                <w:sz w:val="24"/>
                <w:szCs w:val="24"/>
              </w:rPr>
              <w:t>е</w:t>
            </w:r>
            <w:r>
              <w:rPr>
                <w:rFonts w:ascii="Times New Roman" w:hAnsi="Times New Roman" w:cs="Times New Roman"/>
                <w:sz w:val="24"/>
                <w:szCs w:val="24"/>
              </w:rPr>
              <w:t>ренности</w:t>
            </w: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933208">
            <w:pPr>
              <w:rPr>
                <w:rFonts w:ascii="Times New Roman" w:hAnsi="Times New Roman" w:cs="Times New Roman"/>
                <w:sz w:val="24"/>
                <w:szCs w:val="24"/>
              </w:rPr>
            </w:pPr>
          </w:p>
          <w:p w:rsidR="00A43A14" w:rsidRPr="003735D7" w:rsidRDefault="00A43A14" w:rsidP="00FE48DF">
            <w:pPr>
              <w:rPr>
                <w:rFonts w:ascii="Times New Roman" w:hAnsi="Times New Roman" w:cs="Times New Roman"/>
                <w:sz w:val="24"/>
                <w:szCs w:val="24"/>
              </w:rPr>
            </w:pPr>
          </w:p>
        </w:tc>
        <w:tc>
          <w:tcPr>
            <w:tcW w:w="0" w:type="auto"/>
          </w:tcPr>
          <w:p w:rsidR="00A43A14" w:rsidRPr="003735D7" w:rsidRDefault="00A43A14" w:rsidP="000B14FB">
            <w:pPr>
              <w:rPr>
                <w:rFonts w:ascii="Times New Roman" w:hAnsi="Times New Roman" w:cs="Times New Roman"/>
                <w:sz w:val="24"/>
                <w:szCs w:val="24"/>
              </w:rPr>
            </w:pPr>
            <w:r>
              <w:rPr>
                <w:rFonts w:ascii="Times New Roman" w:hAnsi="Times New Roman" w:cs="Times New Roman"/>
                <w:sz w:val="24"/>
                <w:szCs w:val="24"/>
              </w:rPr>
              <w:t>Нотариально зав</w:t>
            </w:r>
            <w:r>
              <w:rPr>
                <w:rFonts w:ascii="Times New Roman" w:hAnsi="Times New Roman" w:cs="Times New Roman"/>
                <w:sz w:val="24"/>
                <w:szCs w:val="24"/>
              </w:rPr>
              <w:t>е</w:t>
            </w:r>
            <w:r>
              <w:rPr>
                <w:rFonts w:ascii="Times New Roman" w:hAnsi="Times New Roman" w:cs="Times New Roman"/>
                <w:sz w:val="24"/>
                <w:szCs w:val="24"/>
              </w:rPr>
              <w:t>ренная д</w:t>
            </w:r>
            <w:r w:rsidRPr="003735D7">
              <w:rPr>
                <w:rFonts w:ascii="Times New Roman" w:hAnsi="Times New Roman" w:cs="Times New Roman"/>
                <w:sz w:val="24"/>
                <w:szCs w:val="24"/>
              </w:rPr>
              <w:t>овере</w:t>
            </w:r>
            <w:r w:rsidRPr="003735D7">
              <w:rPr>
                <w:rFonts w:ascii="Times New Roman" w:hAnsi="Times New Roman" w:cs="Times New Roman"/>
                <w:sz w:val="24"/>
                <w:szCs w:val="24"/>
              </w:rPr>
              <w:t>н</w:t>
            </w:r>
            <w:r w:rsidRPr="003735D7">
              <w:rPr>
                <w:rFonts w:ascii="Times New Roman" w:hAnsi="Times New Roman" w:cs="Times New Roman"/>
                <w:sz w:val="24"/>
                <w:szCs w:val="24"/>
              </w:rPr>
              <w:t>ность</w:t>
            </w:r>
          </w:p>
          <w:p w:rsidR="00A43A14" w:rsidRPr="003735D7" w:rsidRDefault="00A43A14" w:rsidP="000B14FB">
            <w:pPr>
              <w:rPr>
                <w:rFonts w:ascii="Times New Roman" w:hAnsi="Times New Roman" w:cs="Times New Roman"/>
                <w:sz w:val="24"/>
                <w:szCs w:val="24"/>
              </w:rPr>
            </w:pPr>
          </w:p>
          <w:p w:rsidR="00A43A14" w:rsidRPr="003735D7" w:rsidRDefault="00A43A14" w:rsidP="00646570">
            <w:pPr>
              <w:rPr>
                <w:rFonts w:ascii="Times New Roman" w:hAnsi="Times New Roman" w:cs="Times New Roman"/>
                <w:sz w:val="24"/>
                <w:szCs w:val="24"/>
              </w:rPr>
            </w:pPr>
          </w:p>
          <w:p w:rsidR="00A43A14" w:rsidRPr="003735D7" w:rsidRDefault="00A43A14" w:rsidP="00646570">
            <w:pPr>
              <w:rPr>
                <w:rFonts w:ascii="Times New Roman" w:hAnsi="Times New Roman" w:cs="Times New Roman"/>
                <w:sz w:val="24"/>
                <w:szCs w:val="24"/>
              </w:rPr>
            </w:pPr>
          </w:p>
          <w:p w:rsidR="00A43A14" w:rsidRPr="00816CE2" w:rsidRDefault="00A43A14" w:rsidP="00816CE2">
            <w:pPr>
              <w:rPr>
                <w:rFonts w:ascii="Times New Roman" w:hAnsi="Times New Roman" w:cs="Times New Roman"/>
                <w:sz w:val="24"/>
                <w:szCs w:val="24"/>
              </w:rPr>
            </w:pPr>
          </w:p>
        </w:tc>
        <w:tc>
          <w:tcPr>
            <w:tcW w:w="2590" w:type="dxa"/>
          </w:tcPr>
          <w:p w:rsidR="00A43A14" w:rsidRPr="003735D7" w:rsidRDefault="00A43A14" w:rsidP="00245863">
            <w:pPr>
              <w:rPr>
                <w:rFonts w:ascii="Times New Roman" w:hAnsi="Times New Roman" w:cs="Times New Roman"/>
                <w:sz w:val="24"/>
                <w:szCs w:val="24"/>
              </w:rPr>
            </w:pPr>
            <w:r w:rsidRPr="003735D7">
              <w:rPr>
                <w:rFonts w:ascii="Times New Roman" w:hAnsi="Times New Roman" w:cs="Times New Roman"/>
                <w:sz w:val="24"/>
                <w:szCs w:val="24"/>
              </w:rPr>
              <w:t>Должна быть действ</w:t>
            </w:r>
            <w:r w:rsidRPr="003735D7">
              <w:rPr>
                <w:rFonts w:ascii="Times New Roman" w:hAnsi="Times New Roman" w:cs="Times New Roman"/>
                <w:sz w:val="24"/>
                <w:szCs w:val="24"/>
              </w:rPr>
              <w:t>и</w:t>
            </w:r>
            <w:r w:rsidRPr="003735D7">
              <w:rPr>
                <w:rFonts w:ascii="Times New Roman" w:hAnsi="Times New Roman" w:cs="Times New Roman"/>
                <w:sz w:val="24"/>
                <w:szCs w:val="24"/>
              </w:rPr>
              <w:t>тельна на срок обр</w:t>
            </w:r>
            <w:r w:rsidRPr="003735D7">
              <w:rPr>
                <w:rFonts w:ascii="Times New Roman" w:hAnsi="Times New Roman" w:cs="Times New Roman"/>
                <w:sz w:val="24"/>
                <w:szCs w:val="24"/>
              </w:rPr>
              <w:t>а</w:t>
            </w:r>
            <w:r w:rsidRPr="003735D7">
              <w:rPr>
                <w:rFonts w:ascii="Times New Roman" w:hAnsi="Times New Roman" w:cs="Times New Roman"/>
                <w:sz w:val="24"/>
                <w:szCs w:val="24"/>
              </w:rPr>
              <w:t>щения за предоставл</w:t>
            </w:r>
            <w:r w:rsidRPr="003735D7">
              <w:rPr>
                <w:rFonts w:ascii="Times New Roman" w:hAnsi="Times New Roman" w:cs="Times New Roman"/>
                <w:sz w:val="24"/>
                <w:szCs w:val="24"/>
              </w:rPr>
              <w:t>е</w:t>
            </w:r>
            <w:r w:rsidRPr="003735D7">
              <w:rPr>
                <w:rFonts w:ascii="Times New Roman" w:hAnsi="Times New Roman" w:cs="Times New Roman"/>
                <w:sz w:val="24"/>
                <w:szCs w:val="24"/>
              </w:rPr>
              <w:t>нием услуги.</w:t>
            </w:r>
          </w:p>
          <w:p w:rsidR="00A43A14" w:rsidRPr="003735D7" w:rsidRDefault="00A43A14" w:rsidP="00245863">
            <w:pPr>
              <w:rPr>
                <w:rFonts w:ascii="Times New Roman" w:hAnsi="Times New Roman" w:cs="Times New Roman"/>
                <w:sz w:val="24"/>
                <w:szCs w:val="24"/>
              </w:rPr>
            </w:pPr>
            <w:r w:rsidRPr="003735D7">
              <w:rPr>
                <w:rFonts w:ascii="Times New Roman" w:hAnsi="Times New Roman" w:cs="Times New Roman"/>
                <w:sz w:val="24"/>
                <w:szCs w:val="24"/>
              </w:rPr>
              <w:t>Не должна содержать подчисток, приписок, зачеркнутых слов и других исправлений.</w:t>
            </w:r>
          </w:p>
          <w:p w:rsidR="00A43A14" w:rsidRPr="003735D7" w:rsidRDefault="00A43A14" w:rsidP="00245863">
            <w:pPr>
              <w:rPr>
                <w:rFonts w:ascii="Times New Roman" w:hAnsi="Times New Roman" w:cs="Times New Roman"/>
                <w:sz w:val="24"/>
                <w:szCs w:val="24"/>
              </w:rPr>
            </w:pPr>
            <w:r w:rsidRPr="003735D7">
              <w:rPr>
                <w:rFonts w:ascii="Times New Roman" w:hAnsi="Times New Roman" w:cs="Times New Roman"/>
                <w:sz w:val="24"/>
                <w:szCs w:val="24"/>
              </w:rPr>
              <w:t>Не должна иметь п</w:t>
            </w:r>
            <w:r w:rsidRPr="003735D7">
              <w:rPr>
                <w:rFonts w:ascii="Times New Roman" w:hAnsi="Times New Roman" w:cs="Times New Roman"/>
                <w:sz w:val="24"/>
                <w:szCs w:val="24"/>
              </w:rPr>
              <w:t>о</w:t>
            </w:r>
            <w:r w:rsidRPr="003735D7">
              <w:rPr>
                <w:rFonts w:ascii="Times New Roman" w:hAnsi="Times New Roman" w:cs="Times New Roman"/>
                <w:sz w:val="24"/>
                <w:szCs w:val="24"/>
              </w:rPr>
              <w:t>вреждений, наличие которых не позволяет однозначно истолк</w:t>
            </w:r>
            <w:r w:rsidRPr="003735D7">
              <w:rPr>
                <w:rFonts w:ascii="Times New Roman" w:hAnsi="Times New Roman" w:cs="Times New Roman"/>
                <w:sz w:val="24"/>
                <w:szCs w:val="24"/>
              </w:rPr>
              <w:t>о</w:t>
            </w:r>
            <w:r w:rsidRPr="003735D7">
              <w:rPr>
                <w:rFonts w:ascii="Times New Roman" w:hAnsi="Times New Roman" w:cs="Times New Roman"/>
                <w:sz w:val="24"/>
                <w:szCs w:val="24"/>
              </w:rPr>
              <w:t>вать их содержание</w:t>
            </w:r>
          </w:p>
        </w:tc>
      </w:tr>
    </w:tbl>
    <w:p w:rsidR="00B30A86" w:rsidRPr="00816CE2" w:rsidRDefault="00E86E5D" w:rsidP="00E86E5D">
      <w:pPr>
        <w:rPr>
          <w:rFonts w:ascii="Times New Roman" w:hAnsi="Times New Roman" w:cs="Times New Roman"/>
          <w:sz w:val="26"/>
          <w:szCs w:val="26"/>
        </w:rPr>
      </w:pPr>
      <w:r w:rsidRPr="00816CE2">
        <w:rPr>
          <w:rFonts w:ascii="Times New Roman" w:hAnsi="Times New Roman" w:cs="Times New Roman"/>
          <w:sz w:val="26"/>
          <w:szCs w:val="26"/>
        </w:rPr>
        <w:t>Раздел 4. «Документы, предоставляемые заявителем для получения «</w:t>
      </w:r>
      <w:proofErr w:type="spellStart"/>
      <w:r w:rsidR="007E70AF" w:rsidRPr="00816CE2">
        <w:rPr>
          <w:rFonts w:ascii="Times New Roman" w:hAnsi="Times New Roman" w:cs="Times New Roman"/>
          <w:sz w:val="26"/>
          <w:szCs w:val="26"/>
        </w:rPr>
        <w:t>под</w:t>
      </w:r>
      <w:r w:rsidRPr="00816CE2">
        <w:rPr>
          <w:rFonts w:ascii="Times New Roman" w:hAnsi="Times New Roman" w:cs="Times New Roman"/>
          <w:sz w:val="26"/>
          <w:szCs w:val="26"/>
        </w:rPr>
        <w:t>услуг</w:t>
      </w:r>
      <w:r w:rsidR="00B663F5" w:rsidRPr="00816CE2">
        <w:rPr>
          <w:rFonts w:ascii="Times New Roman" w:hAnsi="Times New Roman" w:cs="Times New Roman"/>
          <w:sz w:val="26"/>
          <w:szCs w:val="26"/>
        </w:rPr>
        <w:t>и</w:t>
      </w:r>
      <w:proofErr w:type="spellEnd"/>
      <w:r w:rsidRPr="00816CE2">
        <w:rPr>
          <w:rFonts w:ascii="Times New Roman" w:hAnsi="Times New Roman" w:cs="Times New Roman"/>
          <w:sz w:val="26"/>
          <w:szCs w:val="26"/>
        </w:rPr>
        <w:t>»</w:t>
      </w:r>
    </w:p>
    <w:tbl>
      <w:tblPr>
        <w:tblStyle w:val="a4"/>
        <w:tblW w:w="16126" w:type="dxa"/>
        <w:tblLayout w:type="fixed"/>
        <w:tblLook w:val="04A0"/>
      </w:tblPr>
      <w:tblGrid>
        <w:gridCol w:w="560"/>
        <w:gridCol w:w="2564"/>
        <w:gridCol w:w="2371"/>
        <w:gridCol w:w="2551"/>
        <w:gridCol w:w="1956"/>
        <w:gridCol w:w="3431"/>
        <w:gridCol w:w="1379"/>
        <w:gridCol w:w="1314"/>
      </w:tblGrid>
      <w:tr w:rsidR="00B30A86" w:rsidRPr="00816CE2" w:rsidTr="00420357">
        <w:tc>
          <w:tcPr>
            <w:tcW w:w="560"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 xml:space="preserve">№ </w:t>
            </w:r>
            <w:proofErr w:type="gramStart"/>
            <w:r w:rsidRPr="00816CE2">
              <w:rPr>
                <w:rFonts w:ascii="Times New Roman" w:hAnsi="Times New Roman" w:cs="Times New Roman"/>
                <w:sz w:val="24"/>
              </w:rPr>
              <w:t>п</w:t>
            </w:r>
            <w:proofErr w:type="gramEnd"/>
            <w:r w:rsidRPr="00816CE2">
              <w:rPr>
                <w:rFonts w:ascii="Times New Roman" w:hAnsi="Times New Roman" w:cs="Times New Roman"/>
                <w:sz w:val="24"/>
              </w:rPr>
              <w:t>/п</w:t>
            </w:r>
          </w:p>
        </w:tc>
        <w:tc>
          <w:tcPr>
            <w:tcW w:w="2564" w:type="dxa"/>
          </w:tcPr>
          <w:p w:rsidR="00B30A86" w:rsidRPr="00816CE2" w:rsidRDefault="00B30A86" w:rsidP="00B30A86">
            <w:pPr>
              <w:jc w:val="center"/>
              <w:rPr>
                <w:rFonts w:ascii="Times New Roman" w:hAnsi="Times New Roman" w:cs="Times New Roman"/>
                <w:sz w:val="24"/>
              </w:rPr>
            </w:pPr>
            <w:r w:rsidRPr="00816CE2">
              <w:rPr>
                <w:rFonts w:ascii="Times New Roman" w:hAnsi="Times New Roman" w:cs="Times New Roman"/>
                <w:sz w:val="24"/>
              </w:rPr>
              <w:t>Категория документа</w:t>
            </w:r>
          </w:p>
        </w:tc>
        <w:tc>
          <w:tcPr>
            <w:tcW w:w="2371" w:type="dxa"/>
          </w:tcPr>
          <w:p w:rsidR="00B30A86" w:rsidRPr="00816CE2" w:rsidRDefault="00B30A86" w:rsidP="007E70AF">
            <w:pPr>
              <w:jc w:val="center"/>
              <w:rPr>
                <w:rFonts w:ascii="Times New Roman" w:hAnsi="Times New Roman" w:cs="Times New Roman"/>
                <w:sz w:val="24"/>
              </w:rPr>
            </w:pPr>
            <w:r w:rsidRPr="00816CE2">
              <w:rPr>
                <w:rFonts w:ascii="Times New Roman" w:hAnsi="Times New Roman" w:cs="Times New Roman"/>
                <w:sz w:val="24"/>
              </w:rPr>
              <w:t>Наименования д</w:t>
            </w:r>
            <w:r w:rsidRPr="00816CE2">
              <w:rPr>
                <w:rFonts w:ascii="Times New Roman" w:hAnsi="Times New Roman" w:cs="Times New Roman"/>
                <w:sz w:val="24"/>
              </w:rPr>
              <w:t>о</w:t>
            </w:r>
            <w:r w:rsidRPr="00816CE2">
              <w:rPr>
                <w:rFonts w:ascii="Times New Roman" w:hAnsi="Times New Roman" w:cs="Times New Roman"/>
                <w:sz w:val="24"/>
              </w:rPr>
              <w:t>кументов, которые предоставляет за</w:t>
            </w:r>
            <w:r w:rsidRPr="00816CE2">
              <w:rPr>
                <w:rFonts w:ascii="Times New Roman" w:hAnsi="Times New Roman" w:cs="Times New Roman"/>
                <w:sz w:val="24"/>
              </w:rPr>
              <w:t>я</w:t>
            </w:r>
            <w:r w:rsidRPr="00816CE2">
              <w:rPr>
                <w:rFonts w:ascii="Times New Roman" w:hAnsi="Times New Roman" w:cs="Times New Roman"/>
                <w:sz w:val="24"/>
              </w:rPr>
              <w:t>витель для получ</w:t>
            </w:r>
            <w:r w:rsidRPr="00816CE2">
              <w:rPr>
                <w:rFonts w:ascii="Times New Roman" w:hAnsi="Times New Roman" w:cs="Times New Roman"/>
                <w:sz w:val="24"/>
              </w:rPr>
              <w:t>е</w:t>
            </w:r>
            <w:r w:rsidRPr="00816CE2">
              <w:rPr>
                <w:rFonts w:ascii="Times New Roman" w:hAnsi="Times New Roman" w:cs="Times New Roman"/>
                <w:sz w:val="24"/>
              </w:rPr>
              <w:t>ния «</w:t>
            </w:r>
            <w:proofErr w:type="spellStart"/>
            <w:r w:rsidR="007E70AF" w:rsidRPr="00816CE2">
              <w:rPr>
                <w:rFonts w:ascii="Times New Roman" w:hAnsi="Times New Roman" w:cs="Times New Roman"/>
                <w:sz w:val="24"/>
              </w:rPr>
              <w:t>под</w:t>
            </w:r>
            <w:r w:rsidRPr="00816CE2">
              <w:rPr>
                <w:rFonts w:ascii="Times New Roman" w:hAnsi="Times New Roman" w:cs="Times New Roman"/>
                <w:sz w:val="24"/>
              </w:rPr>
              <w:t>услуги</w:t>
            </w:r>
            <w:proofErr w:type="spellEnd"/>
            <w:r w:rsidRPr="00816CE2">
              <w:rPr>
                <w:rFonts w:ascii="Times New Roman" w:hAnsi="Times New Roman" w:cs="Times New Roman"/>
                <w:sz w:val="24"/>
              </w:rPr>
              <w:t xml:space="preserve">» </w:t>
            </w:r>
          </w:p>
        </w:tc>
        <w:tc>
          <w:tcPr>
            <w:tcW w:w="2551"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Количество необх</w:t>
            </w:r>
            <w:r w:rsidRPr="00816CE2">
              <w:rPr>
                <w:rFonts w:ascii="Times New Roman" w:hAnsi="Times New Roman" w:cs="Times New Roman"/>
                <w:sz w:val="24"/>
              </w:rPr>
              <w:t>о</w:t>
            </w:r>
            <w:r w:rsidRPr="00816CE2">
              <w:rPr>
                <w:rFonts w:ascii="Times New Roman" w:hAnsi="Times New Roman" w:cs="Times New Roman"/>
                <w:sz w:val="24"/>
              </w:rPr>
              <w:t>димых экземпляров документа с указан</w:t>
            </w:r>
            <w:r w:rsidRPr="00816CE2">
              <w:rPr>
                <w:rFonts w:ascii="Times New Roman" w:hAnsi="Times New Roman" w:cs="Times New Roman"/>
                <w:sz w:val="24"/>
              </w:rPr>
              <w:t>и</w:t>
            </w:r>
            <w:r w:rsidRPr="00816CE2">
              <w:rPr>
                <w:rFonts w:ascii="Times New Roman" w:hAnsi="Times New Roman" w:cs="Times New Roman"/>
                <w:sz w:val="24"/>
              </w:rPr>
              <w:t>ем подлинник/копия</w:t>
            </w:r>
          </w:p>
        </w:tc>
        <w:tc>
          <w:tcPr>
            <w:tcW w:w="1956"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Документ, пр</w:t>
            </w:r>
            <w:r w:rsidRPr="00816CE2">
              <w:rPr>
                <w:rFonts w:ascii="Times New Roman" w:hAnsi="Times New Roman" w:cs="Times New Roman"/>
                <w:sz w:val="24"/>
              </w:rPr>
              <w:t>е</w:t>
            </w:r>
            <w:r w:rsidRPr="00816CE2">
              <w:rPr>
                <w:rFonts w:ascii="Times New Roman" w:hAnsi="Times New Roman" w:cs="Times New Roman"/>
                <w:sz w:val="24"/>
              </w:rPr>
              <w:t>доставляемый по условию</w:t>
            </w:r>
          </w:p>
        </w:tc>
        <w:tc>
          <w:tcPr>
            <w:tcW w:w="3431"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Установленные требования к документу</w:t>
            </w:r>
          </w:p>
        </w:tc>
        <w:tc>
          <w:tcPr>
            <w:tcW w:w="1379"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 xml:space="preserve">Форма (шаблон) документа </w:t>
            </w:r>
          </w:p>
        </w:tc>
        <w:tc>
          <w:tcPr>
            <w:tcW w:w="1314"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Образец докуме</w:t>
            </w:r>
            <w:r w:rsidRPr="00816CE2">
              <w:rPr>
                <w:rFonts w:ascii="Times New Roman" w:hAnsi="Times New Roman" w:cs="Times New Roman"/>
                <w:sz w:val="24"/>
              </w:rPr>
              <w:t>н</w:t>
            </w:r>
            <w:r w:rsidRPr="00816CE2">
              <w:rPr>
                <w:rFonts w:ascii="Times New Roman" w:hAnsi="Times New Roman" w:cs="Times New Roman"/>
                <w:sz w:val="24"/>
              </w:rPr>
              <w:t>та/заполнения док</w:t>
            </w:r>
            <w:r w:rsidRPr="00816CE2">
              <w:rPr>
                <w:rFonts w:ascii="Times New Roman" w:hAnsi="Times New Roman" w:cs="Times New Roman"/>
                <w:sz w:val="24"/>
              </w:rPr>
              <w:t>у</w:t>
            </w:r>
            <w:r w:rsidRPr="00816CE2">
              <w:rPr>
                <w:rFonts w:ascii="Times New Roman" w:hAnsi="Times New Roman" w:cs="Times New Roman"/>
                <w:sz w:val="24"/>
              </w:rPr>
              <w:t>мента</w:t>
            </w:r>
          </w:p>
        </w:tc>
      </w:tr>
      <w:tr w:rsidR="00B30A86" w:rsidRPr="00816CE2" w:rsidTr="00420357">
        <w:tc>
          <w:tcPr>
            <w:tcW w:w="560"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1</w:t>
            </w:r>
          </w:p>
        </w:tc>
        <w:tc>
          <w:tcPr>
            <w:tcW w:w="2564"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2</w:t>
            </w:r>
          </w:p>
        </w:tc>
        <w:tc>
          <w:tcPr>
            <w:tcW w:w="2371"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3</w:t>
            </w:r>
          </w:p>
        </w:tc>
        <w:tc>
          <w:tcPr>
            <w:tcW w:w="2551"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4</w:t>
            </w:r>
          </w:p>
        </w:tc>
        <w:tc>
          <w:tcPr>
            <w:tcW w:w="1956"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5</w:t>
            </w:r>
          </w:p>
        </w:tc>
        <w:tc>
          <w:tcPr>
            <w:tcW w:w="3431"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6</w:t>
            </w:r>
          </w:p>
        </w:tc>
        <w:tc>
          <w:tcPr>
            <w:tcW w:w="1379"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7</w:t>
            </w:r>
          </w:p>
        </w:tc>
        <w:tc>
          <w:tcPr>
            <w:tcW w:w="1314" w:type="dxa"/>
          </w:tcPr>
          <w:p w:rsidR="00B30A86" w:rsidRPr="00816CE2" w:rsidRDefault="00B30A86" w:rsidP="000C103D">
            <w:pPr>
              <w:jc w:val="center"/>
              <w:rPr>
                <w:rFonts w:ascii="Times New Roman" w:hAnsi="Times New Roman" w:cs="Times New Roman"/>
                <w:sz w:val="24"/>
              </w:rPr>
            </w:pPr>
            <w:r w:rsidRPr="00816CE2">
              <w:rPr>
                <w:rFonts w:ascii="Times New Roman" w:hAnsi="Times New Roman" w:cs="Times New Roman"/>
                <w:sz w:val="24"/>
              </w:rPr>
              <w:t>8</w:t>
            </w:r>
          </w:p>
        </w:tc>
      </w:tr>
      <w:tr w:rsidR="00B30A86" w:rsidRPr="00816CE2" w:rsidTr="00420357">
        <w:tc>
          <w:tcPr>
            <w:tcW w:w="560" w:type="dxa"/>
          </w:tcPr>
          <w:p w:rsidR="00B30A86" w:rsidRPr="00816CE2" w:rsidRDefault="00B30A86" w:rsidP="000D2025">
            <w:pPr>
              <w:pStyle w:val="a5"/>
              <w:numPr>
                <w:ilvl w:val="0"/>
                <w:numId w:val="2"/>
              </w:numPr>
              <w:ind w:left="527" w:hanging="357"/>
              <w:rPr>
                <w:rFonts w:ascii="Times New Roman" w:hAnsi="Times New Roman" w:cs="Times New Roman"/>
                <w:sz w:val="24"/>
                <w:szCs w:val="24"/>
              </w:rPr>
            </w:pPr>
          </w:p>
        </w:tc>
        <w:tc>
          <w:tcPr>
            <w:tcW w:w="2564" w:type="dxa"/>
          </w:tcPr>
          <w:p w:rsidR="00B30A86" w:rsidRPr="00816CE2" w:rsidRDefault="00513E14" w:rsidP="00320293">
            <w:pPr>
              <w:rPr>
                <w:rFonts w:ascii="Times New Roman" w:hAnsi="Times New Roman" w:cs="Times New Roman"/>
                <w:sz w:val="24"/>
                <w:szCs w:val="24"/>
              </w:rPr>
            </w:pPr>
            <w:r w:rsidRPr="00816CE2">
              <w:rPr>
                <w:rFonts w:ascii="Times New Roman" w:hAnsi="Times New Roman" w:cs="Times New Roman"/>
                <w:sz w:val="24"/>
                <w:szCs w:val="24"/>
              </w:rPr>
              <w:t>Заявление</w:t>
            </w:r>
            <w:r w:rsidR="00EF3D19" w:rsidRPr="00816CE2">
              <w:rPr>
                <w:rFonts w:ascii="Times New Roman" w:hAnsi="Times New Roman" w:cs="Times New Roman"/>
                <w:sz w:val="24"/>
                <w:szCs w:val="24"/>
              </w:rPr>
              <w:t xml:space="preserve">  о предо</w:t>
            </w:r>
            <w:r w:rsidR="00EF3D19" w:rsidRPr="00816CE2">
              <w:rPr>
                <w:rFonts w:ascii="Times New Roman" w:hAnsi="Times New Roman" w:cs="Times New Roman"/>
                <w:sz w:val="24"/>
                <w:szCs w:val="24"/>
              </w:rPr>
              <w:t>с</w:t>
            </w:r>
            <w:r w:rsidR="00EF3D19" w:rsidRPr="00816CE2">
              <w:rPr>
                <w:rFonts w:ascii="Times New Roman" w:hAnsi="Times New Roman" w:cs="Times New Roman"/>
                <w:sz w:val="24"/>
                <w:szCs w:val="24"/>
              </w:rPr>
              <w:t xml:space="preserve">тавлении </w:t>
            </w:r>
            <w:r w:rsidR="007853A2" w:rsidRPr="00816CE2">
              <w:rPr>
                <w:rFonts w:ascii="Times New Roman" w:hAnsi="Times New Roman" w:cs="Times New Roman"/>
                <w:sz w:val="24"/>
                <w:szCs w:val="24"/>
              </w:rPr>
              <w:t>муниц</w:t>
            </w:r>
            <w:r w:rsidR="007853A2" w:rsidRPr="00816CE2">
              <w:rPr>
                <w:rFonts w:ascii="Times New Roman" w:hAnsi="Times New Roman" w:cs="Times New Roman"/>
                <w:sz w:val="24"/>
                <w:szCs w:val="24"/>
              </w:rPr>
              <w:t>и</w:t>
            </w:r>
            <w:r w:rsidR="007853A2" w:rsidRPr="00816CE2">
              <w:rPr>
                <w:rFonts w:ascii="Times New Roman" w:hAnsi="Times New Roman" w:cs="Times New Roman"/>
                <w:sz w:val="24"/>
                <w:szCs w:val="24"/>
              </w:rPr>
              <w:t xml:space="preserve">пальной </w:t>
            </w:r>
            <w:r w:rsidR="007462E6" w:rsidRPr="00816CE2">
              <w:rPr>
                <w:rFonts w:ascii="Times New Roman" w:hAnsi="Times New Roman" w:cs="Times New Roman"/>
                <w:sz w:val="24"/>
                <w:szCs w:val="24"/>
              </w:rPr>
              <w:t>услуги</w:t>
            </w:r>
          </w:p>
        </w:tc>
        <w:tc>
          <w:tcPr>
            <w:tcW w:w="2371" w:type="dxa"/>
          </w:tcPr>
          <w:p w:rsidR="00B30A86" w:rsidRPr="00816CE2" w:rsidRDefault="006C47E5" w:rsidP="006C47E5">
            <w:pPr>
              <w:autoSpaceDE w:val="0"/>
              <w:autoSpaceDN w:val="0"/>
              <w:adjustRightInd w:val="0"/>
              <w:rPr>
                <w:rFonts w:ascii="Times New Roman" w:hAnsi="Times New Roman" w:cs="Times New Roman"/>
                <w:sz w:val="24"/>
                <w:szCs w:val="24"/>
              </w:rPr>
            </w:pPr>
            <w:r w:rsidRPr="00816CE2">
              <w:rPr>
                <w:rFonts w:ascii="Times New Roman" w:hAnsi="Times New Roman" w:cs="Times New Roman"/>
                <w:sz w:val="24"/>
                <w:szCs w:val="24"/>
              </w:rPr>
              <w:t>Заявление о закл</w:t>
            </w:r>
            <w:r w:rsidRPr="00816CE2">
              <w:rPr>
                <w:rFonts w:ascii="Times New Roman" w:hAnsi="Times New Roman" w:cs="Times New Roman"/>
                <w:sz w:val="24"/>
                <w:szCs w:val="24"/>
              </w:rPr>
              <w:t>ю</w:t>
            </w:r>
            <w:r w:rsidRPr="00816CE2">
              <w:rPr>
                <w:rFonts w:ascii="Times New Roman" w:hAnsi="Times New Roman" w:cs="Times New Roman"/>
                <w:sz w:val="24"/>
                <w:szCs w:val="24"/>
              </w:rPr>
              <w:t>чении договора на установку и эк</w:t>
            </w:r>
            <w:r w:rsidRPr="00816CE2">
              <w:rPr>
                <w:rFonts w:ascii="Times New Roman" w:hAnsi="Times New Roman" w:cs="Times New Roman"/>
                <w:sz w:val="24"/>
                <w:szCs w:val="24"/>
              </w:rPr>
              <w:t>с</w:t>
            </w:r>
            <w:r w:rsidRPr="00816CE2">
              <w:rPr>
                <w:rFonts w:ascii="Times New Roman" w:hAnsi="Times New Roman" w:cs="Times New Roman"/>
                <w:sz w:val="24"/>
                <w:szCs w:val="24"/>
              </w:rPr>
              <w:t>плуатацию рекла</w:t>
            </w:r>
            <w:r w:rsidRPr="00816CE2">
              <w:rPr>
                <w:rFonts w:ascii="Times New Roman" w:hAnsi="Times New Roman" w:cs="Times New Roman"/>
                <w:sz w:val="24"/>
                <w:szCs w:val="24"/>
              </w:rPr>
              <w:t>м</w:t>
            </w:r>
            <w:r w:rsidRPr="00816CE2">
              <w:rPr>
                <w:rFonts w:ascii="Times New Roman" w:hAnsi="Times New Roman" w:cs="Times New Roman"/>
                <w:sz w:val="24"/>
                <w:szCs w:val="24"/>
              </w:rPr>
              <w:t>ной конструкции</w:t>
            </w:r>
          </w:p>
        </w:tc>
        <w:tc>
          <w:tcPr>
            <w:tcW w:w="2551" w:type="dxa"/>
          </w:tcPr>
          <w:p w:rsidR="00B30A86" w:rsidRPr="00816CE2" w:rsidRDefault="007462E6" w:rsidP="000D1D79">
            <w:pPr>
              <w:rPr>
                <w:rFonts w:ascii="Times New Roman" w:hAnsi="Times New Roman" w:cs="Times New Roman"/>
                <w:sz w:val="24"/>
                <w:szCs w:val="24"/>
              </w:rPr>
            </w:pPr>
            <w:r w:rsidRPr="00816CE2">
              <w:rPr>
                <w:rFonts w:ascii="Times New Roman" w:hAnsi="Times New Roman" w:cs="Times New Roman"/>
                <w:sz w:val="24"/>
                <w:szCs w:val="24"/>
              </w:rPr>
              <w:t>1. Экз. Оригинал</w:t>
            </w:r>
          </w:p>
        </w:tc>
        <w:tc>
          <w:tcPr>
            <w:tcW w:w="1956" w:type="dxa"/>
          </w:tcPr>
          <w:p w:rsidR="00B30A86" w:rsidRPr="00816CE2" w:rsidRDefault="007E70AF" w:rsidP="007E70AF">
            <w:pPr>
              <w:autoSpaceDE w:val="0"/>
              <w:autoSpaceDN w:val="0"/>
              <w:adjustRightInd w:val="0"/>
              <w:rPr>
                <w:rFonts w:ascii="Times New Roman" w:hAnsi="Times New Roman" w:cs="Times New Roman"/>
                <w:sz w:val="24"/>
                <w:szCs w:val="24"/>
              </w:rPr>
            </w:pPr>
            <w:r w:rsidRPr="00816CE2">
              <w:rPr>
                <w:rFonts w:ascii="Times New Roman" w:hAnsi="Times New Roman" w:cs="Times New Roman"/>
                <w:sz w:val="24"/>
                <w:szCs w:val="24"/>
              </w:rPr>
              <w:t>При предоста</w:t>
            </w:r>
            <w:r w:rsidRPr="00816CE2">
              <w:rPr>
                <w:rFonts w:ascii="Times New Roman" w:hAnsi="Times New Roman" w:cs="Times New Roman"/>
                <w:sz w:val="24"/>
                <w:szCs w:val="24"/>
              </w:rPr>
              <w:t>в</w:t>
            </w:r>
            <w:r w:rsidRPr="00816CE2">
              <w:rPr>
                <w:rFonts w:ascii="Times New Roman" w:hAnsi="Times New Roman" w:cs="Times New Roman"/>
                <w:sz w:val="24"/>
                <w:szCs w:val="24"/>
              </w:rPr>
              <w:t>лении муниц</w:t>
            </w:r>
            <w:r w:rsidRPr="00816CE2">
              <w:rPr>
                <w:rFonts w:ascii="Times New Roman" w:hAnsi="Times New Roman" w:cs="Times New Roman"/>
                <w:sz w:val="24"/>
                <w:szCs w:val="24"/>
              </w:rPr>
              <w:t>и</w:t>
            </w:r>
            <w:r w:rsidRPr="00816CE2">
              <w:rPr>
                <w:rFonts w:ascii="Times New Roman" w:hAnsi="Times New Roman" w:cs="Times New Roman"/>
                <w:sz w:val="24"/>
                <w:szCs w:val="24"/>
              </w:rPr>
              <w:t>пальной услуги «Заключение договоров на установку и эк</w:t>
            </w:r>
            <w:r w:rsidRPr="00816CE2">
              <w:rPr>
                <w:rFonts w:ascii="Times New Roman" w:hAnsi="Times New Roman" w:cs="Times New Roman"/>
                <w:sz w:val="24"/>
                <w:szCs w:val="24"/>
              </w:rPr>
              <w:t>с</w:t>
            </w:r>
            <w:r w:rsidRPr="00816CE2">
              <w:rPr>
                <w:rFonts w:ascii="Times New Roman" w:hAnsi="Times New Roman" w:cs="Times New Roman"/>
                <w:sz w:val="24"/>
                <w:szCs w:val="24"/>
              </w:rPr>
              <w:lastRenderedPageBreak/>
              <w:t>плуатацию ре</w:t>
            </w:r>
            <w:r w:rsidRPr="00816CE2">
              <w:rPr>
                <w:rFonts w:ascii="Times New Roman" w:hAnsi="Times New Roman" w:cs="Times New Roman"/>
                <w:sz w:val="24"/>
                <w:szCs w:val="24"/>
              </w:rPr>
              <w:t>к</w:t>
            </w:r>
            <w:r w:rsidRPr="00816CE2">
              <w:rPr>
                <w:rFonts w:ascii="Times New Roman" w:hAnsi="Times New Roman" w:cs="Times New Roman"/>
                <w:sz w:val="24"/>
                <w:szCs w:val="24"/>
              </w:rPr>
              <w:t>ламных конс</w:t>
            </w:r>
            <w:r w:rsidRPr="00816CE2">
              <w:rPr>
                <w:rFonts w:ascii="Times New Roman" w:hAnsi="Times New Roman" w:cs="Times New Roman"/>
                <w:sz w:val="24"/>
                <w:szCs w:val="24"/>
              </w:rPr>
              <w:t>т</w:t>
            </w:r>
            <w:r w:rsidRPr="00816CE2">
              <w:rPr>
                <w:rFonts w:ascii="Times New Roman" w:hAnsi="Times New Roman" w:cs="Times New Roman"/>
                <w:sz w:val="24"/>
                <w:szCs w:val="24"/>
              </w:rPr>
              <w:t>рукций на з</w:t>
            </w:r>
            <w:r w:rsidRPr="00816CE2">
              <w:rPr>
                <w:rFonts w:ascii="Times New Roman" w:hAnsi="Times New Roman" w:cs="Times New Roman"/>
                <w:sz w:val="24"/>
                <w:szCs w:val="24"/>
              </w:rPr>
              <w:t>е</w:t>
            </w:r>
            <w:r w:rsidRPr="00816CE2">
              <w:rPr>
                <w:rFonts w:ascii="Times New Roman" w:hAnsi="Times New Roman" w:cs="Times New Roman"/>
                <w:sz w:val="24"/>
                <w:szCs w:val="24"/>
              </w:rPr>
              <w:t>мельных учас</w:t>
            </w:r>
            <w:r w:rsidRPr="00816CE2">
              <w:rPr>
                <w:rFonts w:ascii="Times New Roman" w:hAnsi="Times New Roman" w:cs="Times New Roman"/>
                <w:sz w:val="24"/>
                <w:szCs w:val="24"/>
              </w:rPr>
              <w:t>т</w:t>
            </w:r>
            <w:r w:rsidRPr="00816CE2">
              <w:rPr>
                <w:rFonts w:ascii="Times New Roman" w:hAnsi="Times New Roman" w:cs="Times New Roman"/>
                <w:sz w:val="24"/>
                <w:szCs w:val="24"/>
              </w:rPr>
              <w:t>ках, зданиях или ином недвиж</w:t>
            </w:r>
            <w:r w:rsidRPr="00816CE2">
              <w:rPr>
                <w:rFonts w:ascii="Times New Roman" w:hAnsi="Times New Roman" w:cs="Times New Roman"/>
                <w:sz w:val="24"/>
                <w:szCs w:val="24"/>
              </w:rPr>
              <w:t>и</w:t>
            </w:r>
            <w:r w:rsidRPr="00816CE2">
              <w:rPr>
                <w:rFonts w:ascii="Times New Roman" w:hAnsi="Times New Roman" w:cs="Times New Roman"/>
                <w:sz w:val="24"/>
                <w:szCs w:val="24"/>
              </w:rPr>
              <w:t>мом имуществе, находящемся в муниципальной собственности, а также на з</w:t>
            </w:r>
            <w:r w:rsidRPr="00816CE2">
              <w:rPr>
                <w:rFonts w:ascii="Times New Roman" w:hAnsi="Times New Roman" w:cs="Times New Roman"/>
                <w:sz w:val="24"/>
                <w:szCs w:val="24"/>
              </w:rPr>
              <w:t>е</w:t>
            </w:r>
            <w:r w:rsidRPr="00816CE2">
              <w:rPr>
                <w:rFonts w:ascii="Times New Roman" w:hAnsi="Times New Roman" w:cs="Times New Roman"/>
                <w:sz w:val="24"/>
                <w:szCs w:val="24"/>
              </w:rPr>
              <w:t>мельных учас</w:t>
            </w:r>
            <w:r w:rsidRPr="00816CE2">
              <w:rPr>
                <w:rFonts w:ascii="Times New Roman" w:hAnsi="Times New Roman" w:cs="Times New Roman"/>
                <w:sz w:val="24"/>
                <w:szCs w:val="24"/>
              </w:rPr>
              <w:t>т</w:t>
            </w:r>
            <w:r w:rsidRPr="00816CE2">
              <w:rPr>
                <w:rFonts w:ascii="Times New Roman" w:hAnsi="Times New Roman" w:cs="Times New Roman"/>
                <w:sz w:val="24"/>
                <w:szCs w:val="24"/>
              </w:rPr>
              <w:t>ках, государс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венная собс</w:t>
            </w:r>
            <w:r w:rsidRPr="00816CE2">
              <w:rPr>
                <w:rFonts w:ascii="Times New Roman" w:hAnsi="Times New Roman" w:cs="Times New Roman"/>
                <w:sz w:val="24"/>
                <w:szCs w:val="24"/>
              </w:rPr>
              <w:t>т</w:t>
            </w:r>
            <w:r w:rsidRPr="00816CE2">
              <w:rPr>
                <w:rFonts w:ascii="Times New Roman" w:hAnsi="Times New Roman" w:cs="Times New Roman"/>
                <w:sz w:val="24"/>
                <w:szCs w:val="24"/>
              </w:rPr>
              <w:t>венность на к</w:t>
            </w:r>
            <w:r w:rsidRPr="00816CE2">
              <w:rPr>
                <w:rFonts w:ascii="Times New Roman" w:hAnsi="Times New Roman" w:cs="Times New Roman"/>
                <w:sz w:val="24"/>
                <w:szCs w:val="24"/>
              </w:rPr>
              <w:t>о</w:t>
            </w:r>
            <w:r w:rsidRPr="00816CE2">
              <w:rPr>
                <w:rFonts w:ascii="Times New Roman" w:hAnsi="Times New Roman" w:cs="Times New Roman"/>
                <w:sz w:val="24"/>
                <w:szCs w:val="24"/>
              </w:rPr>
              <w:t>торые не ра</w:t>
            </w:r>
            <w:r w:rsidRPr="00816CE2">
              <w:rPr>
                <w:rFonts w:ascii="Times New Roman" w:hAnsi="Times New Roman" w:cs="Times New Roman"/>
                <w:sz w:val="24"/>
                <w:szCs w:val="24"/>
              </w:rPr>
              <w:t>з</w:t>
            </w:r>
            <w:r w:rsidRPr="00816CE2">
              <w:rPr>
                <w:rFonts w:ascii="Times New Roman" w:hAnsi="Times New Roman" w:cs="Times New Roman"/>
                <w:sz w:val="24"/>
                <w:szCs w:val="24"/>
              </w:rPr>
              <w:t>граничена, ра</w:t>
            </w:r>
            <w:r w:rsidRPr="00816CE2">
              <w:rPr>
                <w:rFonts w:ascii="Times New Roman" w:hAnsi="Times New Roman" w:cs="Times New Roman"/>
                <w:sz w:val="24"/>
                <w:szCs w:val="24"/>
              </w:rPr>
              <w:t>с</w:t>
            </w:r>
            <w:r w:rsidRPr="00816CE2">
              <w:rPr>
                <w:rFonts w:ascii="Times New Roman" w:hAnsi="Times New Roman" w:cs="Times New Roman"/>
                <w:sz w:val="24"/>
                <w:szCs w:val="24"/>
              </w:rPr>
              <w:t>положенных в границах Па</w:t>
            </w:r>
            <w:r w:rsidRPr="00816CE2">
              <w:rPr>
                <w:rFonts w:ascii="Times New Roman" w:hAnsi="Times New Roman" w:cs="Times New Roman"/>
                <w:sz w:val="24"/>
                <w:szCs w:val="24"/>
              </w:rPr>
              <w:t>в</w:t>
            </w:r>
            <w:r w:rsidRPr="00816CE2">
              <w:rPr>
                <w:rFonts w:ascii="Times New Roman" w:hAnsi="Times New Roman" w:cs="Times New Roman"/>
                <w:sz w:val="24"/>
                <w:szCs w:val="24"/>
              </w:rPr>
              <w:t>ловского мун</w:t>
            </w:r>
            <w:r w:rsidRPr="00816CE2">
              <w:rPr>
                <w:rFonts w:ascii="Times New Roman" w:hAnsi="Times New Roman" w:cs="Times New Roman"/>
                <w:sz w:val="24"/>
                <w:szCs w:val="24"/>
              </w:rPr>
              <w:t>и</w:t>
            </w:r>
            <w:r w:rsidRPr="00816CE2">
              <w:rPr>
                <w:rFonts w:ascii="Times New Roman" w:hAnsi="Times New Roman" w:cs="Times New Roman"/>
                <w:sz w:val="24"/>
                <w:szCs w:val="24"/>
              </w:rPr>
              <w:t>ципального ра</w:t>
            </w:r>
            <w:r w:rsidRPr="00816CE2">
              <w:rPr>
                <w:rFonts w:ascii="Times New Roman" w:hAnsi="Times New Roman" w:cs="Times New Roman"/>
                <w:sz w:val="24"/>
                <w:szCs w:val="24"/>
              </w:rPr>
              <w:t>й</w:t>
            </w:r>
            <w:r w:rsidRPr="00816CE2">
              <w:rPr>
                <w:rFonts w:ascii="Times New Roman" w:hAnsi="Times New Roman" w:cs="Times New Roman"/>
                <w:sz w:val="24"/>
                <w:szCs w:val="24"/>
              </w:rPr>
              <w:t>она»</w:t>
            </w:r>
          </w:p>
        </w:tc>
        <w:tc>
          <w:tcPr>
            <w:tcW w:w="3431" w:type="dxa"/>
          </w:tcPr>
          <w:p w:rsidR="006C47E5" w:rsidRPr="00816CE2" w:rsidRDefault="006C47E5" w:rsidP="006C47E5">
            <w:pPr>
              <w:pStyle w:val="a5"/>
              <w:numPr>
                <w:ilvl w:val="0"/>
                <w:numId w:val="19"/>
              </w:numPr>
              <w:autoSpaceDE w:val="0"/>
              <w:autoSpaceDN w:val="0"/>
              <w:adjustRightInd w:val="0"/>
              <w:ind w:left="-79" w:firstLine="0"/>
              <w:rPr>
                <w:rFonts w:ascii="Times New Roman" w:hAnsi="Times New Roman" w:cs="Times New Roman"/>
                <w:sz w:val="24"/>
                <w:szCs w:val="28"/>
              </w:rPr>
            </w:pPr>
            <w:r w:rsidRPr="00816CE2">
              <w:rPr>
                <w:rFonts w:ascii="Times New Roman" w:hAnsi="Times New Roman" w:cs="Times New Roman"/>
                <w:sz w:val="24"/>
                <w:szCs w:val="28"/>
              </w:rPr>
              <w:lastRenderedPageBreak/>
              <w:t>реквизиты лица, заи</w:t>
            </w:r>
            <w:r w:rsidRPr="00816CE2">
              <w:rPr>
                <w:rFonts w:ascii="Times New Roman" w:hAnsi="Times New Roman" w:cs="Times New Roman"/>
                <w:sz w:val="24"/>
                <w:szCs w:val="28"/>
              </w:rPr>
              <w:t>н</w:t>
            </w:r>
            <w:r w:rsidRPr="00816CE2">
              <w:rPr>
                <w:rFonts w:ascii="Times New Roman" w:hAnsi="Times New Roman" w:cs="Times New Roman"/>
                <w:sz w:val="24"/>
                <w:szCs w:val="28"/>
              </w:rPr>
              <w:t>тересованного в заключени</w:t>
            </w:r>
            <w:proofErr w:type="gramStart"/>
            <w:r w:rsidRPr="00816CE2">
              <w:rPr>
                <w:rFonts w:ascii="Times New Roman" w:hAnsi="Times New Roman" w:cs="Times New Roman"/>
                <w:sz w:val="24"/>
                <w:szCs w:val="28"/>
              </w:rPr>
              <w:t>и</w:t>
            </w:r>
            <w:proofErr w:type="gramEnd"/>
            <w:r w:rsidRPr="00816CE2">
              <w:rPr>
                <w:rFonts w:ascii="Times New Roman" w:hAnsi="Times New Roman" w:cs="Times New Roman"/>
                <w:sz w:val="24"/>
                <w:szCs w:val="28"/>
              </w:rPr>
              <w:t xml:space="preserve"> договора (фамилия, имя, отч</w:t>
            </w:r>
            <w:r w:rsidRPr="00816CE2">
              <w:rPr>
                <w:rFonts w:ascii="Times New Roman" w:hAnsi="Times New Roman" w:cs="Times New Roman"/>
                <w:sz w:val="24"/>
                <w:szCs w:val="28"/>
              </w:rPr>
              <w:t>е</w:t>
            </w:r>
            <w:r w:rsidRPr="00816CE2">
              <w:rPr>
                <w:rFonts w:ascii="Times New Roman" w:hAnsi="Times New Roman" w:cs="Times New Roman"/>
                <w:sz w:val="24"/>
                <w:szCs w:val="28"/>
              </w:rPr>
              <w:t>ство физического лица, па</w:t>
            </w:r>
            <w:r w:rsidRPr="00816CE2">
              <w:rPr>
                <w:rFonts w:ascii="Times New Roman" w:hAnsi="Times New Roman" w:cs="Times New Roman"/>
                <w:sz w:val="24"/>
                <w:szCs w:val="28"/>
              </w:rPr>
              <w:t>с</w:t>
            </w:r>
            <w:r w:rsidRPr="00816CE2">
              <w:rPr>
                <w:rFonts w:ascii="Times New Roman" w:hAnsi="Times New Roman" w:cs="Times New Roman"/>
                <w:sz w:val="24"/>
                <w:szCs w:val="28"/>
              </w:rPr>
              <w:t>портные данные физического лица либо полное наименов</w:t>
            </w:r>
            <w:r w:rsidRPr="00816CE2">
              <w:rPr>
                <w:rFonts w:ascii="Times New Roman" w:hAnsi="Times New Roman" w:cs="Times New Roman"/>
                <w:sz w:val="24"/>
                <w:szCs w:val="28"/>
              </w:rPr>
              <w:t>а</w:t>
            </w:r>
            <w:r w:rsidRPr="00816CE2">
              <w:rPr>
                <w:rFonts w:ascii="Times New Roman" w:hAnsi="Times New Roman" w:cs="Times New Roman"/>
                <w:sz w:val="24"/>
                <w:szCs w:val="28"/>
              </w:rPr>
              <w:lastRenderedPageBreak/>
              <w:t>ние юридического лица);</w:t>
            </w:r>
          </w:p>
          <w:p w:rsidR="006C47E5" w:rsidRPr="00816CE2" w:rsidRDefault="006C47E5" w:rsidP="006C47E5">
            <w:pPr>
              <w:pStyle w:val="a5"/>
              <w:numPr>
                <w:ilvl w:val="0"/>
                <w:numId w:val="19"/>
              </w:numPr>
              <w:autoSpaceDE w:val="0"/>
              <w:autoSpaceDN w:val="0"/>
              <w:adjustRightInd w:val="0"/>
              <w:ind w:left="-79" w:firstLine="0"/>
              <w:rPr>
                <w:rFonts w:ascii="Times New Roman" w:hAnsi="Times New Roman" w:cs="Times New Roman"/>
                <w:sz w:val="24"/>
                <w:szCs w:val="28"/>
              </w:rPr>
            </w:pPr>
            <w:proofErr w:type="gramStart"/>
            <w:r w:rsidRPr="00816CE2">
              <w:rPr>
                <w:rFonts w:ascii="Times New Roman" w:hAnsi="Times New Roman" w:cs="Times New Roman"/>
                <w:sz w:val="24"/>
                <w:szCs w:val="28"/>
              </w:rPr>
              <w:t>адрес постоянного ме</w:t>
            </w:r>
            <w:r w:rsidRPr="00816CE2">
              <w:rPr>
                <w:rFonts w:ascii="Times New Roman" w:hAnsi="Times New Roman" w:cs="Times New Roman"/>
                <w:sz w:val="24"/>
                <w:szCs w:val="28"/>
              </w:rPr>
              <w:t>с</w:t>
            </w:r>
            <w:r w:rsidRPr="00816CE2">
              <w:rPr>
                <w:rFonts w:ascii="Times New Roman" w:hAnsi="Times New Roman" w:cs="Times New Roman"/>
                <w:sz w:val="24"/>
                <w:szCs w:val="28"/>
              </w:rPr>
              <w:t>та жительства для физического лица или юридический адрес местонахождения для юрид</w:t>
            </w:r>
            <w:r w:rsidRPr="00816CE2">
              <w:rPr>
                <w:rFonts w:ascii="Times New Roman" w:hAnsi="Times New Roman" w:cs="Times New Roman"/>
                <w:sz w:val="24"/>
                <w:szCs w:val="28"/>
              </w:rPr>
              <w:t>и</w:t>
            </w:r>
            <w:r w:rsidRPr="00816CE2">
              <w:rPr>
                <w:rFonts w:ascii="Times New Roman" w:hAnsi="Times New Roman" w:cs="Times New Roman"/>
                <w:sz w:val="24"/>
                <w:szCs w:val="28"/>
              </w:rPr>
              <w:t>ческого лица, ИНН, ОГРН, контактные телефоны, банко</w:t>
            </w:r>
            <w:r w:rsidRPr="00816CE2">
              <w:rPr>
                <w:rFonts w:ascii="Times New Roman" w:hAnsi="Times New Roman" w:cs="Times New Roman"/>
                <w:sz w:val="24"/>
                <w:szCs w:val="28"/>
              </w:rPr>
              <w:t>в</w:t>
            </w:r>
            <w:r w:rsidRPr="00816CE2">
              <w:rPr>
                <w:rFonts w:ascii="Times New Roman" w:hAnsi="Times New Roman" w:cs="Times New Roman"/>
                <w:sz w:val="24"/>
                <w:szCs w:val="28"/>
              </w:rPr>
              <w:t>ские реквизиты и прочие св</w:t>
            </w:r>
            <w:r w:rsidRPr="00816CE2">
              <w:rPr>
                <w:rFonts w:ascii="Times New Roman" w:hAnsi="Times New Roman" w:cs="Times New Roman"/>
                <w:sz w:val="24"/>
                <w:szCs w:val="28"/>
              </w:rPr>
              <w:t>е</w:t>
            </w:r>
            <w:r w:rsidRPr="00816CE2">
              <w:rPr>
                <w:rFonts w:ascii="Times New Roman" w:hAnsi="Times New Roman" w:cs="Times New Roman"/>
                <w:sz w:val="24"/>
                <w:szCs w:val="28"/>
              </w:rPr>
              <w:t>дения - для юридических лиц, тип, вид, размер, количество информационных полей и а</w:t>
            </w:r>
            <w:r w:rsidRPr="00816CE2">
              <w:rPr>
                <w:rFonts w:ascii="Times New Roman" w:hAnsi="Times New Roman" w:cs="Times New Roman"/>
                <w:sz w:val="24"/>
                <w:szCs w:val="28"/>
              </w:rPr>
              <w:t>д</w:t>
            </w:r>
            <w:r w:rsidRPr="00816CE2">
              <w:rPr>
                <w:rFonts w:ascii="Times New Roman" w:hAnsi="Times New Roman" w:cs="Times New Roman"/>
                <w:sz w:val="24"/>
                <w:szCs w:val="28"/>
              </w:rPr>
              <w:t>рес места предполагаемой у</w:t>
            </w:r>
            <w:r w:rsidRPr="00816CE2">
              <w:rPr>
                <w:rFonts w:ascii="Times New Roman" w:hAnsi="Times New Roman" w:cs="Times New Roman"/>
                <w:sz w:val="24"/>
                <w:szCs w:val="28"/>
              </w:rPr>
              <w:t>с</w:t>
            </w:r>
            <w:r w:rsidRPr="00816CE2">
              <w:rPr>
                <w:rFonts w:ascii="Times New Roman" w:hAnsi="Times New Roman" w:cs="Times New Roman"/>
                <w:sz w:val="24"/>
                <w:szCs w:val="28"/>
              </w:rPr>
              <w:t>тановки и эксплуатации ре</w:t>
            </w:r>
            <w:r w:rsidRPr="00816CE2">
              <w:rPr>
                <w:rFonts w:ascii="Times New Roman" w:hAnsi="Times New Roman" w:cs="Times New Roman"/>
                <w:sz w:val="24"/>
                <w:szCs w:val="28"/>
              </w:rPr>
              <w:t>к</w:t>
            </w:r>
            <w:r w:rsidRPr="00816CE2">
              <w:rPr>
                <w:rFonts w:ascii="Times New Roman" w:hAnsi="Times New Roman" w:cs="Times New Roman"/>
                <w:sz w:val="24"/>
                <w:szCs w:val="28"/>
              </w:rPr>
              <w:t>ламной конструкции, а также соответствующий номер поз</w:t>
            </w:r>
            <w:r w:rsidRPr="00816CE2">
              <w:rPr>
                <w:rFonts w:ascii="Times New Roman" w:hAnsi="Times New Roman" w:cs="Times New Roman"/>
                <w:sz w:val="24"/>
                <w:szCs w:val="28"/>
              </w:rPr>
              <w:t>и</w:t>
            </w:r>
            <w:r w:rsidRPr="00816CE2">
              <w:rPr>
                <w:rFonts w:ascii="Times New Roman" w:hAnsi="Times New Roman" w:cs="Times New Roman"/>
                <w:sz w:val="24"/>
                <w:szCs w:val="28"/>
              </w:rPr>
              <w:t>ции в схеме размещения ре</w:t>
            </w:r>
            <w:r w:rsidRPr="00816CE2">
              <w:rPr>
                <w:rFonts w:ascii="Times New Roman" w:hAnsi="Times New Roman" w:cs="Times New Roman"/>
                <w:sz w:val="24"/>
                <w:szCs w:val="28"/>
              </w:rPr>
              <w:t>к</w:t>
            </w:r>
            <w:r w:rsidRPr="00816CE2">
              <w:rPr>
                <w:rFonts w:ascii="Times New Roman" w:hAnsi="Times New Roman" w:cs="Times New Roman"/>
                <w:sz w:val="24"/>
                <w:szCs w:val="28"/>
              </w:rPr>
              <w:t>ламных конструкций на терр</w:t>
            </w:r>
            <w:r w:rsidRPr="00816CE2">
              <w:rPr>
                <w:rFonts w:ascii="Times New Roman" w:hAnsi="Times New Roman" w:cs="Times New Roman"/>
                <w:sz w:val="24"/>
                <w:szCs w:val="28"/>
              </w:rPr>
              <w:t>и</w:t>
            </w:r>
            <w:r w:rsidRPr="00816CE2">
              <w:rPr>
                <w:rFonts w:ascii="Times New Roman" w:hAnsi="Times New Roman" w:cs="Times New Roman"/>
                <w:sz w:val="24"/>
                <w:szCs w:val="28"/>
              </w:rPr>
              <w:t>тории Павловского муниц</w:t>
            </w:r>
            <w:r w:rsidRPr="00816CE2">
              <w:rPr>
                <w:rFonts w:ascii="Times New Roman" w:hAnsi="Times New Roman" w:cs="Times New Roman"/>
                <w:sz w:val="24"/>
                <w:szCs w:val="28"/>
              </w:rPr>
              <w:t>и</w:t>
            </w:r>
            <w:r w:rsidRPr="00816CE2">
              <w:rPr>
                <w:rFonts w:ascii="Times New Roman" w:hAnsi="Times New Roman" w:cs="Times New Roman"/>
                <w:sz w:val="24"/>
                <w:szCs w:val="28"/>
              </w:rPr>
              <w:t>пального района;</w:t>
            </w:r>
            <w:proofErr w:type="gramEnd"/>
          </w:p>
          <w:p w:rsidR="006C47E5" w:rsidRPr="00816CE2" w:rsidRDefault="006C47E5" w:rsidP="006C47E5">
            <w:pPr>
              <w:pStyle w:val="a5"/>
              <w:numPr>
                <w:ilvl w:val="0"/>
                <w:numId w:val="19"/>
              </w:numPr>
              <w:autoSpaceDE w:val="0"/>
              <w:autoSpaceDN w:val="0"/>
              <w:adjustRightInd w:val="0"/>
              <w:ind w:left="-79" w:firstLine="0"/>
              <w:rPr>
                <w:rFonts w:ascii="Times New Roman" w:hAnsi="Times New Roman" w:cs="Times New Roman"/>
                <w:sz w:val="24"/>
                <w:szCs w:val="28"/>
              </w:rPr>
            </w:pPr>
            <w:r w:rsidRPr="00816CE2">
              <w:rPr>
                <w:rFonts w:ascii="Times New Roman" w:hAnsi="Times New Roman" w:cs="Times New Roman"/>
                <w:sz w:val="24"/>
                <w:szCs w:val="28"/>
              </w:rPr>
              <w:t>просьба о заключении договора на установку и эк</w:t>
            </w:r>
            <w:r w:rsidRPr="00816CE2">
              <w:rPr>
                <w:rFonts w:ascii="Times New Roman" w:hAnsi="Times New Roman" w:cs="Times New Roman"/>
                <w:sz w:val="24"/>
                <w:szCs w:val="28"/>
              </w:rPr>
              <w:t>с</w:t>
            </w:r>
            <w:r w:rsidRPr="00816CE2">
              <w:rPr>
                <w:rFonts w:ascii="Times New Roman" w:hAnsi="Times New Roman" w:cs="Times New Roman"/>
                <w:sz w:val="24"/>
                <w:szCs w:val="28"/>
              </w:rPr>
              <w:t>плуатацию рекламной конс</w:t>
            </w:r>
            <w:r w:rsidRPr="00816CE2">
              <w:rPr>
                <w:rFonts w:ascii="Times New Roman" w:hAnsi="Times New Roman" w:cs="Times New Roman"/>
                <w:sz w:val="24"/>
                <w:szCs w:val="28"/>
              </w:rPr>
              <w:t>т</w:t>
            </w:r>
            <w:r w:rsidRPr="00816CE2">
              <w:rPr>
                <w:rFonts w:ascii="Times New Roman" w:hAnsi="Times New Roman" w:cs="Times New Roman"/>
                <w:sz w:val="24"/>
                <w:szCs w:val="28"/>
              </w:rPr>
              <w:t>рукции;</w:t>
            </w:r>
          </w:p>
          <w:p w:rsidR="006C47E5" w:rsidRPr="00816CE2" w:rsidRDefault="006C47E5" w:rsidP="006C47E5">
            <w:pPr>
              <w:autoSpaceDE w:val="0"/>
              <w:autoSpaceDN w:val="0"/>
              <w:adjustRightInd w:val="0"/>
              <w:ind w:left="-79"/>
              <w:contextualSpacing/>
              <w:rPr>
                <w:rFonts w:ascii="Times New Roman" w:hAnsi="Times New Roman" w:cs="Times New Roman"/>
                <w:sz w:val="24"/>
                <w:szCs w:val="28"/>
              </w:rPr>
            </w:pPr>
            <w:r w:rsidRPr="00816CE2">
              <w:rPr>
                <w:rFonts w:ascii="Times New Roman" w:hAnsi="Times New Roman" w:cs="Times New Roman"/>
                <w:sz w:val="24"/>
                <w:szCs w:val="28"/>
              </w:rPr>
              <w:t>тип и вид рекламной констру</w:t>
            </w:r>
            <w:r w:rsidRPr="00816CE2">
              <w:rPr>
                <w:rFonts w:ascii="Times New Roman" w:hAnsi="Times New Roman" w:cs="Times New Roman"/>
                <w:sz w:val="24"/>
                <w:szCs w:val="28"/>
              </w:rPr>
              <w:t>к</w:t>
            </w:r>
            <w:r w:rsidRPr="00816CE2">
              <w:rPr>
                <w:rFonts w:ascii="Times New Roman" w:hAnsi="Times New Roman" w:cs="Times New Roman"/>
                <w:sz w:val="24"/>
                <w:szCs w:val="28"/>
              </w:rPr>
              <w:t>ции;</w:t>
            </w:r>
          </w:p>
          <w:p w:rsidR="006C47E5" w:rsidRPr="00816CE2" w:rsidRDefault="006C47E5" w:rsidP="006C47E5">
            <w:pPr>
              <w:autoSpaceDE w:val="0"/>
              <w:autoSpaceDN w:val="0"/>
              <w:adjustRightInd w:val="0"/>
              <w:ind w:left="-79"/>
              <w:contextualSpacing/>
              <w:rPr>
                <w:rFonts w:ascii="Times New Roman" w:hAnsi="Times New Roman" w:cs="Times New Roman"/>
                <w:sz w:val="24"/>
                <w:szCs w:val="28"/>
              </w:rPr>
            </w:pPr>
            <w:r w:rsidRPr="00816CE2">
              <w:rPr>
                <w:rFonts w:ascii="Times New Roman" w:hAnsi="Times New Roman" w:cs="Times New Roman"/>
                <w:sz w:val="24"/>
                <w:szCs w:val="28"/>
              </w:rPr>
              <w:t>вид и адрес объекта недвиж</w:t>
            </w:r>
            <w:r w:rsidRPr="00816CE2">
              <w:rPr>
                <w:rFonts w:ascii="Times New Roman" w:hAnsi="Times New Roman" w:cs="Times New Roman"/>
                <w:sz w:val="24"/>
                <w:szCs w:val="28"/>
              </w:rPr>
              <w:t>и</w:t>
            </w:r>
            <w:r w:rsidRPr="00816CE2">
              <w:rPr>
                <w:rFonts w:ascii="Times New Roman" w:hAnsi="Times New Roman" w:cs="Times New Roman"/>
                <w:sz w:val="24"/>
                <w:szCs w:val="28"/>
              </w:rPr>
              <w:t xml:space="preserve">мого имущества, на котором планируется </w:t>
            </w:r>
            <w:proofErr w:type="gramStart"/>
            <w:r w:rsidRPr="00816CE2">
              <w:rPr>
                <w:rFonts w:ascii="Times New Roman" w:hAnsi="Times New Roman" w:cs="Times New Roman"/>
                <w:sz w:val="24"/>
                <w:szCs w:val="28"/>
              </w:rPr>
              <w:t>разместить</w:t>
            </w:r>
            <w:proofErr w:type="gramEnd"/>
            <w:r w:rsidRPr="00816CE2">
              <w:rPr>
                <w:rFonts w:ascii="Times New Roman" w:hAnsi="Times New Roman" w:cs="Times New Roman"/>
                <w:sz w:val="24"/>
                <w:szCs w:val="28"/>
              </w:rPr>
              <w:t xml:space="preserve"> ре</w:t>
            </w:r>
            <w:r w:rsidRPr="00816CE2">
              <w:rPr>
                <w:rFonts w:ascii="Times New Roman" w:hAnsi="Times New Roman" w:cs="Times New Roman"/>
                <w:sz w:val="24"/>
                <w:szCs w:val="28"/>
              </w:rPr>
              <w:t>к</w:t>
            </w:r>
            <w:r w:rsidRPr="00816CE2">
              <w:rPr>
                <w:rFonts w:ascii="Times New Roman" w:hAnsi="Times New Roman" w:cs="Times New Roman"/>
                <w:sz w:val="24"/>
                <w:szCs w:val="28"/>
              </w:rPr>
              <w:t>ламную конструкцию;</w:t>
            </w:r>
          </w:p>
          <w:p w:rsidR="006C47E5" w:rsidRPr="00816CE2" w:rsidRDefault="006C47E5" w:rsidP="006C47E5">
            <w:pPr>
              <w:autoSpaceDE w:val="0"/>
              <w:autoSpaceDN w:val="0"/>
              <w:adjustRightInd w:val="0"/>
              <w:ind w:left="-79"/>
              <w:contextualSpacing/>
              <w:rPr>
                <w:rFonts w:ascii="Times New Roman" w:hAnsi="Times New Roman" w:cs="Times New Roman"/>
                <w:sz w:val="24"/>
                <w:szCs w:val="28"/>
              </w:rPr>
            </w:pPr>
            <w:r w:rsidRPr="00816CE2">
              <w:rPr>
                <w:rFonts w:ascii="Times New Roman" w:hAnsi="Times New Roman" w:cs="Times New Roman"/>
                <w:sz w:val="24"/>
                <w:szCs w:val="28"/>
              </w:rPr>
              <w:t>дата, подпись лица, подавшего заявление.</w:t>
            </w:r>
          </w:p>
          <w:p w:rsidR="00C447AE" w:rsidRPr="00816CE2" w:rsidRDefault="006C47E5" w:rsidP="006C47E5">
            <w:pPr>
              <w:ind w:left="-79"/>
              <w:rPr>
                <w:rFonts w:ascii="Times New Roman" w:hAnsi="Times New Roman" w:cs="Times New Roman"/>
                <w:sz w:val="24"/>
                <w:szCs w:val="24"/>
              </w:rPr>
            </w:pPr>
            <w:r w:rsidRPr="00816CE2">
              <w:rPr>
                <w:rFonts w:ascii="Times New Roman" w:hAnsi="Times New Roman" w:cs="Times New Roman"/>
                <w:sz w:val="24"/>
                <w:szCs w:val="28"/>
              </w:rPr>
              <w:t>Заявление должно быть подп</w:t>
            </w:r>
            <w:r w:rsidRPr="00816CE2">
              <w:rPr>
                <w:rFonts w:ascii="Times New Roman" w:hAnsi="Times New Roman" w:cs="Times New Roman"/>
                <w:sz w:val="24"/>
                <w:szCs w:val="28"/>
              </w:rPr>
              <w:t>и</w:t>
            </w:r>
            <w:r w:rsidRPr="00816CE2">
              <w:rPr>
                <w:rFonts w:ascii="Times New Roman" w:hAnsi="Times New Roman" w:cs="Times New Roman"/>
                <w:sz w:val="24"/>
                <w:szCs w:val="28"/>
              </w:rPr>
              <w:t>сано заявителем или его упо</w:t>
            </w:r>
            <w:r w:rsidRPr="00816CE2">
              <w:rPr>
                <w:rFonts w:ascii="Times New Roman" w:hAnsi="Times New Roman" w:cs="Times New Roman"/>
                <w:sz w:val="24"/>
                <w:szCs w:val="28"/>
              </w:rPr>
              <w:t>л</w:t>
            </w:r>
            <w:r w:rsidRPr="00816CE2">
              <w:rPr>
                <w:rFonts w:ascii="Times New Roman" w:hAnsi="Times New Roman" w:cs="Times New Roman"/>
                <w:sz w:val="24"/>
                <w:szCs w:val="28"/>
              </w:rPr>
              <w:t>номоченным представителем.</w:t>
            </w:r>
          </w:p>
        </w:tc>
        <w:tc>
          <w:tcPr>
            <w:tcW w:w="1379" w:type="dxa"/>
          </w:tcPr>
          <w:p w:rsidR="00B30A86" w:rsidRPr="00816CE2" w:rsidRDefault="002C7876" w:rsidP="000C103D">
            <w:pPr>
              <w:rPr>
                <w:rFonts w:ascii="Times New Roman" w:hAnsi="Times New Roman" w:cs="Times New Roman"/>
                <w:sz w:val="24"/>
                <w:szCs w:val="24"/>
              </w:rPr>
            </w:pPr>
            <w:r w:rsidRPr="00816CE2">
              <w:rPr>
                <w:rFonts w:ascii="Times New Roman" w:hAnsi="Times New Roman" w:cs="Times New Roman"/>
                <w:sz w:val="24"/>
                <w:szCs w:val="24"/>
              </w:rPr>
              <w:lastRenderedPageBreak/>
              <w:t>Прилож</w:t>
            </w:r>
            <w:r w:rsidRPr="00816CE2">
              <w:rPr>
                <w:rFonts w:ascii="Times New Roman" w:hAnsi="Times New Roman" w:cs="Times New Roman"/>
                <w:sz w:val="24"/>
                <w:szCs w:val="24"/>
              </w:rPr>
              <w:t>е</w:t>
            </w:r>
            <w:r w:rsidRPr="00816CE2">
              <w:rPr>
                <w:rFonts w:ascii="Times New Roman" w:hAnsi="Times New Roman" w:cs="Times New Roman"/>
                <w:sz w:val="24"/>
                <w:szCs w:val="24"/>
              </w:rPr>
              <w:t>ние № 1</w:t>
            </w:r>
          </w:p>
        </w:tc>
        <w:tc>
          <w:tcPr>
            <w:tcW w:w="1314" w:type="dxa"/>
          </w:tcPr>
          <w:p w:rsidR="00B30A86" w:rsidRPr="00816CE2" w:rsidRDefault="000166B9" w:rsidP="00FF3D3F">
            <w:pPr>
              <w:jc w:val="center"/>
              <w:rPr>
                <w:rFonts w:ascii="Times New Roman" w:hAnsi="Times New Roman" w:cs="Times New Roman"/>
                <w:sz w:val="24"/>
                <w:szCs w:val="24"/>
              </w:rPr>
            </w:pPr>
            <w:r w:rsidRPr="00816CE2">
              <w:rPr>
                <w:rFonts w:ascii="Times New Roman" w:hAnsi="Times New Roman" w:cs="Times New Roman"/>
                <w:sz w:val="24"/>
                <w:szCs w:val="24"/>
              </w:rPr>
              <w:t>-</w:t>
            </w:r>
          </w:p>
        </w:tc>
      </w:tr>
      <w:tr w:rsidR="00AF75FC" w:rsidRPr="000166B9" w:rsidTr="00420357">
        <w:tc>
          <w:tcPr>
            <w:tcW w:w="560" w:type="dxa"/>
          </w:tcPr>
          <w:p w:rsidR="00AF75FC" w:rsidRPr="000166B9" w:rsidRDefault="00AF75FC" w:rsidP="000D2025">
            <w:pPr>
              <w:pStyle w:val="a5"/>
              <w:numPr>
                <w:ilvl w:val="0"/>
                <w:numId w:val="2"/>
              </w:numPr>
              <w:ind w:left="527" w:hanging="357"/>
              <w:rPr>
                <w:rFonts w:ascii="Times New Roman" w:hAnsi="Times New Roman" w:cs="Times New Roman"/>
                <w:sz w:val="24"/>
                <w:szCs w:val="24"/>
              </w:rPr>
            </w:pPr>
          </w:p>
        </w:tc>
        <w:tc>
          <w:tcPr>
            <w:tcW w:w="2564" w:type="dxa"/>
          </w:tcPr>
          <w:p w:rsidR="00AF75FC" w:rsidRPr="000166B9" w:rsidRDefault="00AF75FC" w:rsidP="00B94E1B">
            <w:pPr>
              <w:rPr>
                <w:rFonts w:ascii="Times New Roman" w:hAnsi="Times New Roman" w:cs="Times New Roman"/>
                <w:sz w:val="24"/>
                <w:szCs w:val="24"/>
              </w:rPr>
            </w:pPr>
            <w:r w:rsidRPr="000166B9">
              <w:rPr>
                <w:rFonts w:ascii="Times New Roman" w:hAnsi="Times New Roman" w:cs="Times New Roman"/>
                <w:sz w:val="24"/>
                <w:szCs w:val="24"/>
              </w:rPr>
              <w:t xml:space="preserve">Документ, </w:t>
            </w:r>
            <w:r w:rsidR="00B94E1B" w:rsidRPr="000166B9">
              <w:rPr>
                <w:rFonts w:ascii="Times New Roman" w:hAnsi="Times New Roman" w:cs="Times New Roman"/>
                <w:sz w:val="24"/>
                <w:szCs w:val="24"/>
              </w:rPr>
              <w:t>подтве</w:t>
            </w:r>
            <w:r w:rsidR="00B94E1B" w:rsidRPr="000166B9">
              <w:rPr>
                <w:rFonts w:ascii="Times New Roman" w:hAnsi="Times New Roman" w:cs="Times New Roman"/>
                <w:sz w:val="24"/>
                <w:szCs w:val="24"/>
              </w:rPr>
              <w:t>р</w:t>
            </w:r>
            <w:r w:rsidR="00B94E1B" w:rsidRPr="000166B9">
              <w:rPr>
                <w:rFonts w:ascii="Times New Roman" w:hAnsi="Times New Roman" w:cs="Times New Roman"/>
                <w:sz w:val="24"/>
                <w:szCs w:val="24"/>
              </w:rPr>
              <w:t xml:space="preserve">ждающий </w:t>
            </w:r>
            <w:r w:rsidRPr="000166B9">
              <w:rPr>
                <w:rFonts w:ascii="Times New Roman" w:hAnsi="Times New Roman" w:cs="Times New Roman"/>
                <w:sz w:val="24"/>
                <w:szCs w:val="24"/>
              </w:rPr>
              <w:t>личность</w:t>
            </w:r>
            <w:r w:rsidR="00B94E1B" w:rsidRPr="000166B9">
              <w:rPr>
                <w:rFonts w:ascii="Times New Roman" w:hAnsi="Times New Roman" w:cs="Times New Roman"/>
                <w:sz w:val="24"/>
                <w:szCs w:val="24"/>
              </w:rPr>
              <w:t xml:space="preserve"> гражданина Росси</w:t>
            </w:r>
            <w:r w:rsidR="00B94E1B" w:rsidRPr="000166B9">
              <w:rPr>
                <w:rFonts w:ascii="Times New Roman" w:hAnsi="Times New Roman" w:cs="Times New Roman"/>
                <w:sz w:val="24"/>
                <w:szCs w:val="24"/>
              </w:rPr>
              <w:t>й</w:t>
            </w:r>
            <w:r w:rsidR="00B94E1B" w:rsidRPr="000166B9">
              <w:rPr>
                <w:rFonts w:ascii="Times New Roman" w:hAnsi="Times New Roman" w:cs="Times New Roman"/>
                <w:sz w:val="24"/>
                <w:szCs w:val="24"/>
              </w:rPr>
              <w:lastRenderedPageBreak/>
              <w:t>ской Федерации</w:t>
            </w:r>
            <w:r w:rsidR="009E3F98" w:rsidRPr="000166B9">
              <w:rPr>
                <w:rFonts w:ascii="Times New Roman" w:hAnsi="Times New Roman" w:cs="Times New Roman"/>
                <w:sz w:val="24"/>
                <w:szCs w:val="24"/>
              </w:rPr>
              <w:t xml:space="preserve"> (для физического лица, уполномоченного представителя)</w:t>
            </w:r>
            <w:r w:rsidR="001B15CC" w:rsidRPr="000166B9">
              <w:rPr>
                <w:rFonts w:ascii="Times New Roman" w:hAnsi="Times New Roman" w:cs="Times New Roman"/>
                <w:sz w:val="24"/>
                <w:szCs w:val="24"/>
              </w:rPr>
              <w:t>.</w:t>
            </w:r>
          </w:p>
        </w:tc>
        <w:tc>
          <w:tcPr>
            <w:tcW w:w="2371" w:type="dxa"/>
          </w:tcPr>
          <w:p w:rsidR="00AF75FC" w:rsidRPr="000166B9" w:rsidRDefault="00AF75FC" w:rsidP="009E3F98">
            <w:pPr>
              <w:rPr>
                <w:rFonts w:ascii="Times New Roman" w:hAnsi="Times New Roman" w:cs="Times New Roman"/>
                <w:sz w:val="24"/>
                <w:szCs w:val="24"/>
              </w:rPr>
            </w:pPr>
            <w:r w:rsidRPr="000166B9">
              <w:rPr>
                <w:rFonts w:ascii="Times New Roman" w:hAnsi="Times New Roman" w:cs="Times New Roman"/>
                <w:sz w:val="24"/>
                <w:szCs w:val="24"/>
              </w:rPr>
              <w:lastRenderedPageBreak/>
              <w:t>Паспорт</w:t>
            </w:r>
            <w:r w:rsidR="00B94E1B" w:rsidRPr="000166B9">
              <w:rPr>
                <w:rFonts w:ascii="Times New Roman" w:hAnsi="Times New Roman" w:cs="Times New Roman"/>
                <w:sz w:val="24"/>
                <w:szCs w:val="24"/>
              </w:rPr>
              <w:t xml:space="preserve"> гражданина Российской Федер</w:t>
            </w:r>
            <w:r w:rsidR="00B94E1B" w:rsidRPr="000166B9">
              <w:rPr>
                <w:rFonts w:ascii="Times New Roman" w:hAnsi="Times New Roman" w:cs="Times New Roman"/>
                <w:sz w:val="24"/>
                <w:szCs w:val="24"/>
              </w:rPr>
              <w:t>а</w:t>
            </w:r>
            <w:r w:rsidR="00B94E1B" w:rsidRPr="000166B9">
              <w:rPr>
                <w:rFonts w:ascii="Times New Roman" w:hAnsi="Times New Roman" w:cs="Times New Roman"/>
                <w:sz w:val="24"/>
                <w:szCs w:val="24"/>
              </w:rPr>
              <w:t>ции</w:t>
            </w:r>
            <w:r w:rsidRPr="000166B9">
              <w:rPr>
                <w:rFonts w:ascii="Times New Roman" w:hAnsi="Times New Roman" w:cs="Times New Roman"/>
                <w:sz w:val="24"/>
                <w:szCs w:val="24"/>
              </w:rPr>
              <w:t xml:space="preserve"> (</w:t>
            </w:r>
            <w:r w:rsidR="007F686A" w:rsidRPr="000166B9">
              <w:rPr>
                <w:rFonts w:ascii="Times New Roman" w:hAnsi="Times New Roman" w:cs="Times New Roman"/>
                <w:sz w:val="24"/>
                <w:szCs w:val="24"/>
              </w:rPr>
              <w:t>для физическ</w:t>
            </w:r>
            <w:r w:rsidR="007F686A" w:rsidRPr="000166B9">
              <w:rPr>
                <w:rFonts w:ascii="Times New Roman" w:hAnsi="Times New Roman" w:cs="Times New Roman"/>
                <w:sz w:val="24"/>
                <w:szCs w:val="24"/>
              </w:rPr>
              <w:t>о</w:t>
            </w:r>
            <w:r w:rsidR="007F686A" w:rsidRPr="000166B9">
              <w:rPr>
                <w:rFonts w:ascii="Times New Roman" w:hAnsi="Times New Roman" w:cs="Times New Roman"/>
                <w:sz w:val="24"/>
                <w:szCs w:val="24"/>
              </w:rPr>
              <w:lastRenderedPageBreak/>
              <w:t>го</w:t>
            </w:r>
            <w:r w:rsidR="009E3F98" w:rsidRPr="000166B9">
              <w:rPr>
                <w:rFonts w:ascii="Times New Roman" w:hAnsi="Times New Roman" w:cs="Times New Roman"/>
                <w:sz w:val="24"/>
                <w:szCs w:val="24"/>
              </w:rPr>
              <w:t xml:space="preserve"> лица, </w:t>
            </w:r>
            <w:r w:rsidR="007F686A" w:rsidRPr="000166B9">
              <w:rPr>
                <w:rFonts w:ascii="Times New Roman" w:hAnsi="Times New Roman" w:cs="Times New Roman"/>
                <w:sz w:val="24"/>
                <w:szCs w:val="24"/>
              </w:rPr>
              <w:t>уполном</w:t>
            </w:r>
            <w:r w:rsidR="007F686A" w:rsidRPr="000166B9">
              <w:rPr>
                <w:rFonts w:ascii="Times New Roman" w:hAnsi="Times New Roman" w:cs="Times New Roman"/>
                <w:sz w:val="24"/>
                <w:szCs w:val="24"/>
              </w:rPr>
              <w:t>о</w:t>
            </w:r>
            <w:r w:rsidR="007F686A" w:rsidRPr="000166B9">
              <w:rPr>
                <w:rFonts w:ascii="Times New Roman" w:hAnsi="Times New Roman" w:cs="Times New Roman"/>
                <w:sz w:val="24"/>
                <w:szCs w:val="24"/>
              </w:rPr>
              <w:t>ченного представ</w:t>
            </w:r>
            <w:r w:rsidR="007F686A" w:rsidRPr="000166B9">
              <w:rPr>
                <w:rFonts w:ascii="Times New Roman" w:hAnsi="Times New Roman" w:cs="Times New Roman"/>
                <w:sz w:val="24"/>
                <w:szCs w:val="24"/>
              </w:rPr>
              <w:t>и</w:t>
            </w:r>
            <w:r w:rsidR="007F686A" w:rsidRPr="000166B9">
              <w:rPr>
                <w:rFonts w:ascii="Times New Roman" w:hAnsi="Times New Roman" w:cs="Times New Roman"/>
                <w:sz w:val="24"/>
                <w:szCs w:val="24"/>
              </w:rPr>
              <w:t>теля</w:t>
            </w:r>
            <w:r w:rsidRPr="000166B9">
              <w:rPr>
                <w:rFonts w:ascii="Times New Roman" w:hAnsi="Times New Roman" w:cs="Times New Roman"/>
                <w:sz w:val="24"/>
                <w:szCs w:val="24"/>
              </w:rPr>
              <w:t>)</w:t>
            </w:r>
          </w:p>
        </w:tc>
        <w:tc>
          <w:tcPr>
            <w:tcW w:w="2551" w:type="dxa"/>
          </w:tcPr>
          <w:p w:rsidR="00B94E1B" w:rsidRPr="000166B9" w:rsidRDefault="00B94E1B" w:rsidP="00EF3D19">
            <w:pPr>
              <w:rPr>
                <w:rFonts w:ascii="Times New Roman" w:hAnsi="Times New Roman" w:cs="Times New Roman"/>
                <w:sz w:val="24"/>
                <w:szCs w:val="24"/>
              </w:rPr>
            </w:pPr>
            <w:r w:rsidRPr="000166B9">
              <w:rPr>
                <w:rFonts w:ascii="Times New Roman" w:hAnsi="Times New Roman" w:cs="Times New Roman"/>
                <w:sz w:val="24"/>
                <w:szCs w:val="24"/>
              </w:rPr>
              <w:lastRenderedPageBreak/>
              <w:t>1 экз. Оригинал</w:t>
            </w:r>
          </w:p>
          <w:p w:rsidR="00AF75FC" w:rsidRPr="000166B9" w:rsidRDefault="00B94E1B" w:rsidP="007D2BA8">
            <w:pPr>
              <w:rPr>
                <w:rFonts w:ascii="Times New Roman" w:hAnsi="Times New Roman" w:cs="Times New Roman"/>
                <w:sz w:val="24"/>
                <w:szCs w:val="24"/>
              </w:rPr>
            </w:pPr>
            <w:r w:rsidRPr="000166B9">
              <w:rPr>
                <w:rFonts w:ascii="Times New Roman" w:hAnsi="Times New Roman" w:cs="Times New Roman"/>
                <w:sz w:val="24"/>
                <w:szCs w:val="24"/>
              </w:rPr>
              <w:t>1 экз. Копия</w:t>
            </w:r>
          </w:p>
        </w:tc>
        <w:tc>
          <w:tcPr>
            <w:tcW w:w="1956" w:type="dxa"/>
          </w:tcPr>
          <w:p w:rsidR="00AF75FC" w:rsidRPr="000166B9" w:rsidRDefault="007E70AF" w:rsidP="007E70AF">
            <w:pPr>
              <w:jc w:val="center"/>
              <w:rPr>
                <w:rFonts w:ascii="Times New Roman" w:hAnsi="Times New Roman" w:cs="Times New Roman"/>
                <w:sz w:val="24"/>
                <w:szCs w:val="24"/>
              </w:rPr>
            </w:pPr>
            <w:r>
              <w:rPr>
                <w:rFonts w:ascii="Times New Roman" w:hAnsi="Times New Roman" w:cs="Times New Roman"/>
                <w:sz w:val="24"/>
                <w:szCs w:val="24"/>
              </w:rPr>
              <w:t>-</w:t>
            </w:r>
          </w:p>
        </w:tc>
        <w:tc>
          <w:tcPr>
            <w:tcW w:w="3431" w:type="dxa"/>
          </w:tcPr>
          <w:p w:rsidR="00DD5ED5" w:rsidRPr="000166B9" w:rsidRDefault="00DD5ED5" w:rsidP="00DD5ED5">
            <w:pPr>
              <w:rPr>
                <w:rFonts w:ascii="Times New Roman" w:hAnsi="Times New Roman" w:cs="Times New Roman"/>
                <w:sz w:val="24"/>
                <w:szCs w:val="24"/>
              </w:rPr>
            </w:pPr>
            <w:r w:rsidRPr="000166B9">
              <w:rPr>
                <w:rFonts w:ascii="Times New Roman" w:hAnsi="Times New Roman" w:cs="Times New Roman"/>
                <w:sz w:val="24"/>
                <w:szCs w:val="24"/>
              </w:rPr>
              <w:t>Оформляется на едином бла</w:t>
            </w:r>
            <w:r w:rsidRPr="000166B9">
              <w:rPr>
                <w:rFonts w:ascii="Times New Roman" w:hAnsi="Times New Roman" w:cs="Times New Roman"/>
                <w:sz w:val="24"/>
                <w:szCs w:val="24"/>
              </w:rPr>
              <w:t>н</w:t>
            </w:r>
            <w:r w:rsidRPr="000166B9">
              <w:rPr>
                <w:rFonts w:ascii="Times New Roman" w:hAnsi="Times New Roman" w:cs="Times New Roman"/>
                <w:sz w:val="24"/>
                <w:szCs w:val="24"/>
              </w:rPr>
              <w:t>ке для всей Российской Фед</w:t>
            </w:r>
            <w:r w:rsidRPr="000166B9">
              <w:rPr>
                <w:rFonts w:ascii="Times New Roman" w:hAnsi="Times New Roman" w:cs="Times New Roman"/>
                <w:sz w:val="24"/>
                <w:szCs w:val="24"/>
              </w:rPr>
              <w:t>е</w:t>
            </w:r>
            <w:r w:rsidRPr="000166B9">
              <w:rPr>
                <w:rFonts w:ascii="Times New Roman" w:hAnsi="Times New Roman" w:cs="Times New Roman"/>
                <w:sz w:val="24"/>
                <w:szCs w:val="24"/>
              </w:rPr>
              <w:t>рации на русском языке.</w:t>
            </w:r>
          </w:p>
          <w:p w:rsidR="00DD5ED5" w:rsidRPr="000166B9" w:rsidRDefault="00DD5ED5" w:rsidP="00DD5ED5">
            <w:pPr>
              <w:rPr>
                <w:rFonts w:ascii="Times New Roman" w:hAnsi="Times New Roman" w:cs="Times New Roman"/>
                <w:sz w:val="24"/>
                <w:szCs w:val="24"/>
              </w:rPr>
            </w:pPr>
            <w:r w:rsidRPr="000166B9">
              <w:rPr>
                <w:rFonts w:ascii="Times New Roman" w:hAnsi="Times New Roman" w:cs="Times New Roman"/>
                <w:sz w:val="24"/>
                <w:szCs w:val="24"/>
              </w:rPr>
              <w:lastRenderedPageBreak/>
              <w:t>Должен быть действителен на срок обращения за предоста</w:t>
            </w:r>
            <w:r w:rsidRPr="000166B9">
              <w:rPr>
                <w:rFonts w:ascii="Times New Roman" w:hAnsi="Times New Roman" w:cs="Times New Roman"/>
                <w:sz w:val="24"/>
                <w:szCs w:val="24"/>
              </w:rPr>
              <w:t>в</w:t>
            </w:r>
            <w:r w:rsidRPr="000166B9">
              <w:rPr>
                <w:rFonts w:ascii="Times New Roman" w:hAnsi="Times New Roman" w:cs="Times New Roman"/>
                <w:sz w:val="24"/>
                <w:szCs w:val="24"/>
              </w:rPr>
              <w:t>лением услуги.</w:t>
            </w:r>
          </w:p>
          <w:p w:rsidR="00DD5ED5" w:rsidRPr="000166B9" w:rsidRDefault="00DD5ED5" w:rsidP="00DD5ED5">
            <w:pPr>
              <w:rPr>
                <w:rFonts w:ascii="Times New Roman" w:hAnsi="Times New Roman" w:cs="Times New Roman"/>
                <w:sz w:val="24"/>
                <w:szCs w:val="24"/>
              </w:rPr>
            </w:pPr>
            <w:r w:rsidRPr="000166B9">
              <w:rPr>
                <w:rFonts w:ascii="Times New Roman" w:hAnsi="Times New Roman" w:cs="Times New Roman"/>
                <w:sz w:val="24"/>
                <w:szCs w:val="24"/>
              </w:rPr>
              <w:t>Не должен содержать подчи</w:t>
            </w:r>
            <w:r w:rsidRPr="000166B9">
              <w:rPr>
                <w:rFonts w:ascii="Times New Roman" w:hAnsi="Times New Roman" w:cs="Times New Roman"/>
                <w:sz w:val="24"/>
                <w:szCs w:val="24"/>
              </w:rPr>
              <w:t>с</w:t>
            </w:r>
            <w:r w:rsidRPr="000166B9">
              <w:rPr>
                <w:rFonts w:ascii="Times New Roman" w:hAnsi="Times New Roman" w:cs="Times New Roman"/>
                <w:sz w:val="24"/>
                <w:szCs w:val="24"/>
              </w:rPr>
              <w:t>ток, приписок, зачеркнутых слов и других исправлений.</w:t>
            </w:r>
          </w:p>
          <w:p w:rsidR="00AF75FC" w:rsidRPr="000166B9" w:rsidRDefault="00DD5ED5" w:rsidP="00DD5ED5">
            <w:pPr>
              <w:rPr>
                <w:rFonts w:ascii="Times New Roman" w:hAnsi="Times New Roman" w:cs="Times New Roman"/>
                <w:sz w:val="24"/>
                <w:szCs w:val="24"/>
              </w:rPr>
            </w:pPr>
            <w:r w:rsidRPr="000166B9">
              <w:rPr>
                <w:rFonts w:ascii="Times New Roman" w:hAnsi="Times New Roman" w:cs="Times New Roman"/>
                <w:sz w:val="24"/>
                <w:szCs w:val="24"/>
              </w:rPr>
              <w:t>Не должен иметь поврежд</w:t>
            </w:r>
            <w:r w:rsidRPr="000166B9">
              <w:rPr>
                <w:rFonts w:ascii="Times New Roman" w:hAnsi="Times New Roman" w:cs="Times New Roman"/>
                <w:sz w:val="24"/>
                <w:szCs w:val="24"/>
              </w:rPr>
              <w:t>е</w:t>
            </w:r>
            <w:r w:rsidRPr="000166B9">
              <w:rPr>
                <w:rFonts w:ascii="Times New Roman" w:hAnsi="Times New Roman" w:cs="Times New Roman"/>
                <w:sz w:val="24"/>
                <w:szCs w:val="24"/>
              </w:rPr>
              <w:t>ний, наличие которых не п</w:t>
            </w:r>
            <w:r w:rsidRPr="000166B9">
              <w:rPr>
                <w:rFonts w:ascii="Times New Roman" w:hAnsi="Times New Roman" w:cs="Times New Roman"/>
                <w:sz w:val="24"/>
                <w:szCs w:val="24"/>
              </w:rPr>
              <w:t>о</w:t>
            </w:r>
            <w:r w:rsidRPr="000166B9">
              <w:rPr>
                <w:rFonts w:ascii="Times New Roman" w:hAnsi="Times New Roman" w:cs="Times New Roman"/>
                <w:sz w:val="24"/>
                <w:szCs w:val="24"/>
              </w:rPr>
              <w:t>зволяет однозначно истолк</w:t>
            </w:r>
            <w:r w:rsidRPr="000166B9">
              <w:rPr>
                <w:rFonts w:ascii="Times New Roman" w:hAnsi="Times New Roman" w:cs="Times New Roman"/>
                <w:sz w:val="24"/>
                <w:szCs w:val="24"/>
              </w:rPr>
              <w:t>о</w:t>
            </w:r>
            <w:r w:rsidRPr="000166B9">
              <w:rPr>
                <w:rFonts w:ascii="Times New Roman" w:hAnsi="Times New Roman" w:cs="Times New Roman"/>
                <w:sz w:val="24"/>
                <w:szCs w:val="24"/>
              </w:rPr>
              <w:t xml:space="preserve">вать их содержание. </w:t>
            </w:r>
          </w:p>
        </w:tc>
        <w:tc>
          <w:tcPr>
            <w:tcW w:w="1379" w:type="dxa"/>
          </w:tcPr>
          <w:p w:rsidR="00AF75FC" w:rsidRPr="000166B9" w:rsidRDefault="000166B9" w:rsidP="00FF3D3F">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314" w:type="dxa"/>
          </w:tcPr>
          <w:p w:rsidR="00AF75FC" w:rsidRPr="000166B9" w:rsidRDefault="000166B9" w:rsidP="00FF3D3F">
            <w:pPr>
              <w:jc w:val="center"/>
              <w:rPr>
                <w:rFonts w:ascii="Times New Roman" w:hAnsi="Times New Roman" w:cs="Times New Roman"/>
                <w:sz w:val="24"/>
                <w:szCs w:val="24"/>
              </w:rPr>
            </w:pPr>
            <w:r>
              <w:rPr>
                <w:rFonts w:ascii="Times New Roman" w:hAnsi="Times New Roman" w:cs="Times New Roman"/>
                <w:sz w:val="24"/>
                <w:szCs w:val="24"/>
              </w:rPr>
              <w:t>-</w:t>
            </w:r>
          </w:p>
        </w:tc>
      </w:tr>
      <w:tr w:rsidR="00C02EE2" w:rsidRPr="000166B9" w:rsidTr="00420357">
        <w:tc>
          <w:tcPr>
            <w:tcW w:w="560" w:type="dxa"/>
          </w:tcPr>
          <w:p w:rsidR="00C02EE2" w:rsidRPr="000166B9" w:rsidRDefault="00C02EE2" w:rsidP="000D2025">
            <w:pPr>
              <w:pStyle w:val="a5"/>
              <w:numPr>
                <w:ilvl w:val="0"/>
                <w:numId w:val="2"/>
              </w:numPr>
              <w:ind w:left="527" w:hanging="357"/>
              <w:rPr>
                <w:rFonts w:ascii="Times New Roman" w:hAnsi="Times New Roman" w:cs="Times New Roman"/>
                <w:sz w:val="24"/>
                <w:szCs w:val="24"/>
              </w:rPr>
            </w:pPr>
          </w:p>
        </w:tc>
        <w:tc>
          <w:tcPr>
            <w:tcW w:w="2564" w:type="dxa"/>
          </w:tcPr>
          <w:p w:rsidR="00C02EE2" w:rsidRPr="000166B9" w:rsidRDefault="00C02EE2" w:rsidP="00093237">
            <w:pPr>
              <w:rPr>
                <w:rFonts w:ascii="Times New Roman" w:hAnsi="Times New Roman" w:cs="Times New Roman"/>
                <w:sz w:val="24"/>
                <w:szCs w:val="24"/>
              </w:rPr>
            </w:pPr>
            <w:r w:rsidRPr="000166B9">
              <w:rPr>
                <w:rFonts w:ascii="Times New Roman" w:hAnsi="Times New Roman" w:cs="Times New Roman"/>
                <w:sz w:val="24"/>
                <w:szCs w:val="24"/>
              </w:rPr>
              <w:t>Документ, подтве</w:t>
            </w:r>
            <w:r w:rsidRPr="000166B9">
              <w:rPr>
                <w:rFonts w:ascii="Times New Roman" w:hAnsi="Times New Roman" w:cs="Times New Roman"/>
                <w:sz w:val="24"/>
                <w:szCs w:val="24"/>
              </w:rPr>
              <w:t>р</w:t>
            </w:r>
            <w:r w:rsidRPr="000166B9">
              <w:rPr>
                <w:rFonts w:ascii="Times New Roman" w:hAnsi="Times New Roman" w:cs="Times New Roman"/>
                <w:sz w:val="24"/>
                <w:szCs w:val="24"/>
              </w:rPr>
              <w:t>ждающий полномочия уполномоченного представителя</w:t>
            </w:r>
            <w:r w:rsidR="001B15CC" w:rsidRPr="000166B9">
              <w:rPr>
                <w:rFonts w:ascii="Times New Roman" w:hAnsi="Times New Roman" w:cs="Times New Roman"/>
                <w:sz w:val="24"/>
                <w:szCs w:val="24"/>
              </w:rPr>
              <w:t>.</w:t>
            </w:r>
          </w:p>
        </w:tc>
        <w:tc>
          <w:tcPr>
            <w:tcW w:w="2371" w:type="dxa"/>
          </w:tcPr>
          <w:p w:rsidR="00C02EE2" w:rsidRPr="000166B9" w:rsidRDefault="00C02EE2" w:rsidP="000C103D">
            <w:pPr>
              <w:rPr>
                <w:rFonts w:ascii="Times New Roman" w:hAnsi="Times New Roman" w:cs="Times New Roman"/>
                <w:sz w:val="24"/>
                <w:szCs w:val="24"/>
              </w:rPr>
            </w:pPr>
            <w:r w:rsidRPr="000166B9">
              <w:rPr>
                <w:rFonts w:ascii="Times New Roman" w:hAnsi="Times New Roman" w:cs="Times New Roman"/>
                <w:sz w:val="24"/>
                <w:szCs w:val="24"/>
              </w:rPr>
              <w:t>Нотариальная дов</w:t>
            </w:r>
            <w:r w:rsidRPr="000166B9">
              <w:rPr>
                <w:rFonts w:ascii="Times New Roman" w:hAnsi="Times New Roman" w:cs="Times New Roman"/>
                <w:sz w:val="24"/>
                <w:szCs w:val="24"/>
              </w:rPr>
              <w:t>е</w:t>
            </w:r>
            <w:r w:rsidRPr="000166B9">
              <w:rPr>
                <w:rFonts w:ascii="Times New Roman" w:hAnsi="Times New Roman" w:cs="Times New Roman"/>
                <w:sz w:val="24"/>
                <w:szCs w:val="24"/>
              </w:rPr>
              <w:t>ренность</w:t>
            </w:r>
          </w:p>
        </w:tc>
        <w:tc>
          <w:tcPr>
            <w:tcW w:w="2551" w:type="dxa"/>
          </w:tcPr>
          <w:p w:rsidR="00C02EE2" w:rsidRPr="000166B9" w:rsidRDefault="00C02EE2" w:rsidP="007F686A">
            <w:pPr>
              <w:rPr>
                <w:rFonts w:ascii="Times New Roman" w:hAnsi="Times New Roman" w:cs="Times New Roman"/>
                <w:sz w:val="24"/>
                <w:szCs w:val="24"/>
              </w:rPr>
            </w:pPr>
            <w:r w:rsidRPr="000166B9">
              <w:rPr>
                <w:rFonts w:ascii="Times New Roman" w:hAnsi="Times New Roman" w:cs="Times New Roman"/>
                <w:sz w:val="24"/>
                <w:szCs w:val="24"/>
              </w:rPr>
              <w:t>1 экз. Оригинал</w:t>
            </w:r>
          </w:p>
          <w:p w:rsidR="00C02EE2" w:rsidRPr="000166B9" w:rsidRDefault="00C02EE2" w:rsidP="007F686A">
            <w:pPr>
              <w:rPr>
                <w:rFonts w:ascii="Times New Roman" w:hAnsi="Times New Roman" w:cs="Times New Roman"/>
                <w:sz w:val="24"/>
                <w:szCs w:val="24"/>
              </w:rPr>
            </w:pPr>
            <w:r w:rsidRPr="000166B9">
              <w:rPr>
                <w:rFonts w:ascii="Times New Roman" w:hAnsi="Times New Roman" w:cs="Times New Roman"/>
                <w:sz w:val="24"/>
                <w:szCs w:val="24"/>
              </w:rPr>
              <w:t>1 экз. Копия, завере</w:t>
            </w:r>
            <w:r w:rsidRPr="000166B9">
              <w:rPr>
                <w:rFonts w:ascii="Times New Roman" w:hAnsi="Times New Roman" w:cs="Times New Roman"/>
                <w:sz w:val="24"/>
                <w:szCs w:val="24"/>
              </w:rPr>
              <w:t>н</w:t>
            </w:r>
            <w:r w:rsidRPr="000166B9">
              <w:rPr>
                <w:rFonts w:ascii="Times New Roman" w:hAnsi="Times New Roman" w:cs="Times New Roman"/>
                <w:sz w:val="24"/>
                <w:szCs w:val="24"/>
              </w:rPr>
              <w:t>ная в установленном порядке</w:t>
            </w:r>
          </w:p>
          <w:p w:rsidR="00C02EE2" w:rsidRPr="000166B9" w:rsidRDefault="00C02EE2" w:rsidP="007F686A">
            <w:pPr>
              <w:rPr>
                <w:rFonts w:ascii="Times New Roman" w:hAnsi="Times New Roman" w:cs="Times New Roman"/>
                <w:sz w:val="24"/>
                <w:szCs w:val="24"/>
              </w:rPr>
            </w:pPr>
          </w:p>
          <w:p w:rsidR="00C02EE2" w:rsidRPr="000166B9" w:rsidRDefault="00C02EE2" w:rsidP="000C103D">
            <w:pPr>
              <w:rPr>
                <w:rFonts w:ascii="Times New Roman" w:hAnsi="Times New Roman" w:cs="Times New Roman"/>
                <w:sz w:val="24"/>
                <w:szCs w:val="24"/>
              </w:rPr>
            </w:pPr>
            <w:r w:rsidRPr="000166B9">
              <w:rPr>
                <w:rFonts w:ascii="Times New Roman" w:hAnsi="Times New Roman" w:cs="Times New Roman"/>
                <w:sz w:val="24"/>
                <w:szCs w:val="24"/>
              </w:rPr>
              <w:t xml:space="preserve"> </w:t>
            </w:r>
          </w:p>
        </w:tc>
        <w:tc>
          <w:tcPr>
            <w:tcW w:w="1956" w:type="dxa"/>
          </w:tcPr>
          <w:p w:rsidR="00C02EE2" w:rsidRPr="000166B9" w:rsidRDefault="007E70AF" w:rsidP="000C103D">
            <w:pPr>
              <w:rPr>
                <w:rFonts w:ascii="Times New Roman" w:hAnsi="Times New Roman" w:cs="Times New Roman"/>
                <w:sz w:val="24"/>
                <w:szCs w:val="24"/>
              </w:rPr>
            </w:pPr>
            <w:r>
              <w:rPr>
                <w:rFonts w:ascii="Times New Roman" w:hAnsi="Times New Roman" w:cs="Times New Roman"/>
                <w:sz w:val="24"/>
                <w:szCs w:val="24"/>
              </w:rPr>
              <w:t>При условии представления интересов  кат</w:t>
            </w:r>
            <w:r>
              <w:rPr>
                <w:rFonts w:ascii="Times New Roman" w:hAnsi="Times New Roman" w:cs="Times New Roman"/>
                <w:sz w:val="24"/>
                <w:szCs w:val="24"/>
              </w:rPr>
              <w:t>е</w:t>
            </w:r>
            <w:r>
              <w:rPr>
                <w:rFonts w:ascii="Times New Roman" w:hAnsi="Times New Roman" w:cs="Times New Roman"/>
                <w:sz w:val="24"/>
                <w:szCs w:val="24"/>
              </w:rPr>
              <w:t>гории  лиц, имеющих право  на получение муниципальной услуги</w:t>
            </w:r>
          </w:p>
        </w:tc>
        <w:tc>
          <w:tcPr>
            <w:tcW w:w="3431" w:type="dxa"/>
          </w:tcPr>
          <w:p w:rsidR="000166B9" w:rsidRDefault="00C02EE2" w:rsidP="00C02EE2">
            <w:pPr>
              <w:rPr>
                <w:rFonts w:ascii="Times New Roman" w:hAnsi="Times New Roman" w:cs="Times New Roman"/>
                <w:sz w:val="24"/>
                <w:szCs w:val="24"/>
              </w:rPr>
            </w:pPr>
            <w:r w:rsidRPr="000166B9">
              <w:rPr>
                <w:rFonts w:ascii="Times New Roman" w:hAnsi="Times New Roman" w:cs="Times New Roman"/>
                <w:sz w:val="24"/>
                <w:szCs w:val="24"/>
              </w:rPr>
              <w:t>Должна быть действительна</w:t>
            </w:r>
          </w:p>
          <w:p w:rsidR="00C02EE2" w:rsidRPr="000166B9" w:rsidRDefault="00C02EE2" w:rsidP="00C02EE2">
            <w:pPr>
              <w:rPr>
                <w:rFonts w:ascii="Times New Roman" w:hAnsi="Times New Roman" w:cs="Times New Roman"/>
                <w:sz w:val="24"/>
                <w:szCs w:val="24"/>
              </w:rPr>
            </w:pPr>
            <w:r w:rsidRPr="000166B9">
              <w:rPr>
                <w:rFonts w:ascii="Times New Roman" w:hAnsi="Times New Roman" w:cs="Times New Roman"/>
                <w:sz w:val="24"/>
                <w:szCs w:val="24"/>
              </w:rPr>
              <w:t>на срок обращения за предо</w:t>
            </w:r>
            <w:r w:rsidRPr="000166B9">
              <w:rPr>
                <w:rFonts w:ascii="Times New Roman" w:hAnsi="Times New Roman" w:cs="Times New Roman"/>
                <w:sz w:val="24"/>
                <w:szCs w:val="24"/>
              </w:rPr>
              <w:t>с</w:t>
            </w:r>
            <w:r w:rsidRPr="000166B9">
              <w:rPr>
                <w:rFonts w:ascii="Times New Roman" w:hAnsi="Times New Roman" w:cs="Times New Roman"/>
                <w:sz w:val="24"/>
                <w:szCs w:val="24"/>
              </w:rPr>
              <w:t>тавлением услуги.</w:t>
            </w:r>
          </w:p>
          <w:p w:rsidR="00C02EE2" w:rsidRPr="000166B9" w:rsidRDefault="00C02EE2" w:rsidP="00C02EE2">
            <w:pPr>
              <w:rPr>
                <w:rFonts w:ascii="Times New Roman" w:hAnsi="Times New Roman" w:cs="Times New Roman"/>
                <w:sz w:val="24"/>
                <w:szCs w:val="24"/>
              </w:rPr>
            </w:pPr>
            <w:r w:rsidRPr="000166B9">
              <w:rPr>
                <w:rFonts w:ascii="Times New Roman" w:hAnsi="Times New Roman" w:cs="Times New Roman"/>
                <w:sz w:val="24"/>
                <w:szCs w:val="24"/>
              </w:rPr>
              <w:t>Не должна содержать подчи</w:t>
            </w:r>
            <w:r w:rsidRPr="000166B9">
              <w:rPr>
                <w:rFonts w:ascii="Times New Roman" w:hAnsi="Times New Roman" w:cs="Times New Roman"/>
                <w:sz w:val="24"/>
                <w:szCs w:val="24"/>
              </w:rPr>
              <w:t>с</w:t>
            </w:r>
            <w:r w:rsidRPr="000166B9">
              <w:rPr>
                <w:rFonts w:ascii="Times New Roman" w:hAnsi="Times New Roman" w:cs="Times New Roman"/>
                <w:sz w:val="24"/>
                <w:szCs w:val="24"/>
              </w:rPr>
              <w:t>ток, приписок, зачеркнутых слов и других исправлений.</w:t>
            </w:r>
          </w:p>
          <w:p w:rsidR="00C02EE2" w:rsidRPr="000166B9" w:rsidRDefault="00C02EE2" w:rsidP="00C02EE2">
            <w:pPr>
              <w:rPr>
                <w:rFonts w:ascii="Times New Roman" w:hAnsi="Times New Roman" w:cs="Times New Roman"/>
                <w:sz w:val="24"/>
                <w:szCs w:val="24"/>
              </w:rPr>
            </w:pPr>
            <w:r w:rsidRPr="000166B9">
              <w:rPr>
                <w:rFonts w:ascii="Times New Roman" w:hAnsi="Times New Roman" w:cs="Times New Roman"/>
                <w:sz w:val="24"/>
                <w:szCs w:val="24"/>
              </w:rPr>
              <w:t>Не должна иметь поврежд</w:t>
            </w:r>
            <w:r w:rsidRPr="000166B9">
              <w:rPr>
                <w:rFonts w:ascii="Times New Roman" w:hAnsi="Times New Roman" w:cs="Times New Roman"/>
                <w:sz w:val="24"/>
                <w:szCs w:val="24"/>
              </w:rPr>
              <w:t>е</w:t>
            </w:r>
            <w:r w:rsidRPr="000166B9">
              <w:rPr>
                <w:rFonts w:ascii="Times New Roman" w:hAnsi="Times New Roman" w:cs="Times New Roman"/>
                <w:sz w:val="24"/>
                <w:szCs w:val="24"/>
              </w:rPr>
              <w:t>ний, наличие которых не п</w:t>
            </w:r>
            <w:r w:rsidRPr="000166B9">
              <w:rPr>
                <w:rFonts w:ascii="Times New Roman" w:hAnsi="Times New Roman" w:cs="Times New Roman"/>
                <w:sz w:val="24"/>
                <w:szCs w:val="24"/>
              </w:rPr>
              <w:t>о</w:t>
            </w:r>
            <w:r w:rsidRPr="000166B9">
              <w:rPr>
                <w:rFonts w:ascii="Times New Roman" w:hAnsi="Times New Roman" w:cs="Times New Roman"/>
                <w:sz w:val="24"/>
                <w:szCs w:val="24"/>
              </w:rPr>
              <w:t>зволяет однозначно истолк</w:t>
            </w:r>
            <w:r w:rsidRPr="000166B9">
              <w:rPr>
                <w:rFonts w:ascii="Times New Roman" w:hAnsi="Times New Roman" w:cs="Times New Roman"/>
                <w:sz w:val="24"/>
                <w:szCs w:val="24"/>
              </w:rPr>
              <w:t>о</w:t>
            </w:r>
            <w:r w:rsidRPr="000166B9">
              <w:rPr>
                <w:rFonts w:ascii="Times New Roman" w:hAnsi="Times New Roman" w:cs="Times New Roman"/>
                <w:sz w:val="24"/>
                <w:szCs w:val="24"/>
              </w:rPr>
              <w:t>вать их содержание.</w:t>
            </w:r>
          </w:p>
        </w:tc>
        <w:tc>
          <w:tcPr>
            <w:tcW w:w="1379" w:type="dxa"/>
          </w:tcPr>
          <w:p w:rsidR="00C02EE2" w:rsidRPr="000166B9" w:rsidRDefault="000166B9" w:rsidP="00FF3D3F">
            <w:pPr>
              <w:jc w:val="center"/>
              <w:rPr>
                <w:rFonts w:ascii="Times New Roman" w:hAnsi="Times New Roman" w:cs="Times New Roman"/>
                <w:sz w:val="24"/>
                <w:szCs w:val="24"/>
              </w:rPr>
            </w:pPr>
            <w:r w:rsidRPr="000166B9">
              <w:rPr>
                <w:rFonts w:ascii="Times New Roman" w:hAnsi="Times New Roman" w:cs="Times New Roman"/>
                <w:sz w:val="24"/>
                <w:szCs w:val="24"/>
              </w:rPr>
              <w:t>-</w:t>
            </w:r>
          </w:p>
        </w:tc>
        <w:tc>
          <w:tcPr>
            <w:tcW w:w="1314" w:type="dxa"/>
          </w:tcPr>
          <w:p w:rsidR="00C02EE2" w:rsidRPr="000166B9" w:rsidRDefault="000166B9" w:rsidP="00FF3D3F">
            <w:pPr>
              <w:jc w:val="center"/>
              <w:rPr>
                <w:rFonts w:ascii="Times New Roman" w:hAnsi="Times New Roman" w:cs="Times New Roman"/>
                <w:sz w:val="24"/>
                <w:szCs w:val="24"/>
              </w:rPr>
            </w:pPr>
            <w:r w:rsidRPr="000166B9">
              <w:rPr>
                <w:rFonts w:ascii="Times New Roman" w:hAnsi="Times New Roman" w:cs="Times New Roman"/>
                <w:sz w:val="24"/>
                <w:szCs w:val="24"/>
              </w:rPr>
              <w:t>-</w:t>
            </w:r>
          </w:p>
        </w:tc>
      </w:tr>
      <w:tr w:rsidR="008F7C70" w:rsidRPr="000166B9" w:rsidTr="008F7C70">
        <w:tc>
          <w:tcPr>
            <w:tcW w:w="560" w:type="dxa"/>
          </w:tcPr>
          <w:p w:rsidR="008F7C70" w:rsidRPr="008F7C70" w:rsidRDefault="00BF5F73" w:rsidP="008F7C70">
            <w:pPr>
              <w:rPr>
                <w:rFonts w:ascii="Times New Roman" w:hAnsi="Times New Roman" w:cs="Times New Roman"/>
                <w:color w:val="382E2C"/>
                <w:sz w:val="24"/>
                <w:szCs w:val="24"/>
              </w:rPr>
            </w:pPr>
            <w:r>
              <w:rPr>
                <w:rFonts w:ascii="Times New Roman" w:hAnsi="Times New Roman" w:cs="Times New Roman"/>
                <w:color w:val="382E2C"/>
                <w:sz w:val="24"/>
                <w:szCs w:val="24"/>
              </w:rPr>
              <w:t>4.</w:t>
            </w:r>
          </w:p>
          <w:p w:rsidR="008F7C70" w:rsidRPr="008F7C70" w:rsidRDefault="008F7C70" w:rsidP="008F7C70">
            <w:pPr>
              <w:pStyle w:val="ab"/>
              <w:spacing w:before="0" w:beforeAutospacing="0" w:after="257" w:afterAutospacing="0"/>
              <w:rPr>
                <w:color w:val="382E2C"/>
              </w:rPr>
            </w:pPr>
            <w:r w:rsidRPr="008F7C70">
              <w:rPr>
                <w:color w:val="382E2C"/>
              </w:rPr>
              <w:t> </w:t>
            </w:r>
          </w:p>
          <w:p w:rsidR="008F7C70" w:rsidRPr="008F7C70" w:rsidRDefault="008F7C70" w:rsidP="008F7C70">
            <w:pPr>
              <w:pStyle w:val="ab"/>
              <w:spacing w:before="0" w:beforeAutospacing="0" w:after="257" w:afterAutospacing="0"/>
              <w:rPr>
                <w:color w:val="382E2C"/>
              </w:rPr>
            </w:pPr>
            <w:r w:rsidRPr="008F7C70">
              <w:rPr>
                <w:color w:val="382E2C"/>
              </w:rPr>
              <w:t> </w:t>
            </w:r>
          </w:p>
          <w:p w:rsidR="008F7C70" w:rsidRPr="008F7C70" w:rsidRDefault="008F7C70" w:rsidP="008F7C70">
            <w:pPr>
              <w:pStyle w:val="ab"/>
              <w:spacing w:before="0" w:beforeAutospacing="0" w:after="257" w:afterAutospacing="0"/>
              <w:rPr>
                <w:color w:val="382E2C"/>
              </w:rPr>
            </w:pPr>
            <w:r w:rsidRPr="008F7C70">
              <w:rPr>
                <w:color w:val="382E2C"/>
              </w:rPr>
              <w:t> </w:t>
            </w:r>
          </w:p>
          <w:p w:rsidR="008F7C70" w:rsidRPr="008F7C70" w:rsidRDefault="008F7C70" w:rsidP="008F7C70">
            <w:pPr>
              <w:pStyle w:val="ab"/>
              <w:spacing w:before="0" w:beforeAutospacing="0" w:after="257" w:afterAutospacing="0"/>
              <w:rPr>
                <w:color w:val="382E2C"/>
              </w:rPr>
            </w:pPr>
            <w:r w:rsidRPr="008F7C70">
              <w:rPr>
                <w:color w:val="382E2C"/>
              </w:rPr>
              <w:t> </w:t>
            </w:r>
          </w:p>
        </w:tc>
        <w:tc>
          <w:tcPr>
            <w:tcW w:w="2564" w:type="dxa"/>
          </w:tcPr>
          <w:p w:rsidR="008F7C70" w:rsidRPr="00BF5F73" w:rsidRDefault="006C47E5" w:rsidP="00BF5F73">
            <w:pPr>
              <w:rPr>
                <w:rFonts w:ascii="Times New Roman" w:hAnsi="Times New Roman" w:cs="Times New Roman"/>
                <w:color w:val="382E2C"/>
                <w:sz w:val="24"/>
                <w:szCs w:val="24"/>
              </w:rPr>
            </w:pPr>
            <w:r>
              <w:rPr>
                <w:rFonts w:ascii="Times New Roman" w:eastAsia="Times New Roman" w:hAnsi="Times New Roman" w:cs="Times New Roman"/>
                <w:sz w:val="24"/>
                <w:szCs w:val="24"/>
              </w:rPr>
              <w:t>Д</w:t>
            </w:r>
            <w:r w:rsidRPr="006C47E5">
              <w:rPr>
                <w:rFonts w:ascii="Times New Roman" w:eastAsia="Times New Roman" w:hAnsi="Times New Roman" w:cs="Times New Roman"/>
                <w:sz w:val="24"/>
                <w:szCs w:val="24"/>
              </w:rPr>
              <w:t>окумент, содерж</w:t>
            </w:r>
            <w:r w:rsidRPr="006C47E5">
              <w:rPr>
                <w:rFonts w:ascii="Times New Roman" w:eastAsia="Times New Roman" w:hAnsi="Times New Roman" w:cs="Times New Roman"/>
                <w:sz w:val="24"/>
                <w:szCs w:val="24"/>
              </w:rPr>
              <w:t>а</w:t>
            </w:r>
            <w:r w:rsidRPr="006C47E5">
              <w:rPr>
                <w:rFonts w:ascii="Times New Roman" w:eastAsia="Times New Roman" w:hAnsi="Times New Roman" w:cs="Times New Roman"/>
                <w:sz w:val="24"/>
                <w:szCs w:val="24"/>
              </w:rPr>
              <w:t>щий информацию об общей площади и</w:t>
            </w:r>
            <w:r w:rsidRPr="006C47E5">
              <w:rPr>
                <w:rFonts w:ascii="Times New Roman" w:eastAsia="Times New Roman" w:hAnsi="Times New Roman" w:cs="Times New Roman"/>
                <w:sz w:val="24"/>
                <w:szCs w:val="24"/>
              </w:rPr>
              <w:t>н</w:t>
            </w:r>
            <w:r w:rsidRPr="006C47E5">
              <w:rPr>
                <w:rFonts w:ascii="Times New Roman" w:eastAsia="Times New Roman" w:hAnsi="Times New Roman" w:cs="Times New Roman"/>
                <w:sz w:val="24"/>
                <w:szCs w:val="24"/>
              </w:rPr>
              <w:t>формационных полей рекламных констру</w:t>
            </w:r>
            <w:r w:rsidRPr="006C47E5">
              <w:rPr>
                <w:rFonts w:ascii="Times New Roman" w:eastAsia="Times New Roman" w:hAnsi="Times New Roman" w:cs="Times New Roman"/>
                <w:sz w:val="24"/>
                <w:szCs w:val="24"/>
              </w:rPr>
              <w:t>к</w:t>
            </w:r>
            <w:r w:rsidRPr="006C47E5">
              <w:rPr>
                <w:rFonts w:ascii="Times New Roman" w:eastAsia="Times New Roman" w:hAnsi="Times New Roman" w:cs="Times New Roman"/>
                <w:sz w:val="24"/>
                <w:szCs w:val="24"/>
              </w:rPr>
              <w:t xml:space="preserve">ций </w:t>
            </w:r>
          </w:p>
        </w:tc>
        <w:tc>
          <w:tcPr>
            <w:tcW w:w="2371" w:type="dxa"/>
          </w:tcPr>
          <w:p w:rsidR="008F7C70" w:rsidRPr="008F7C70" w:rsidRDefault="003D2B9F" w:rsidP="006C47E5">
            <w:pPr>
              <w:pStyle w:val="ConsPlusNormal"/>
              <w:spacing w:line="240" w:lineRule="auto"/>
              <w:ind w:left="7" w:firstLine="0"/>
              <w:jc w:val="left"/>
              <w:rPr>
                <w:rFonts w:ascii="Times New Roman" w:hAnsi="Times New Roman" w:cs="Times New Roman"/>
                <w:color w:val="382E2C"/>
                <w:sz w:val="24"/>
                <w:szCs w:val="24"/>
              </w:rPr>
            </w:pPr>
            <w:r>
              <w:rPr>
                <w:rFonts w:ascii="Times New Roman" w:hAnsi="Times New Roman" w:cs="Times New Roman"/>
                <w:sz w:val="24"/>
                <w:szCs w:val="24"/>
              </w:rPr>
              <w:t>Д</w:t>
            </w:r>
            <w:r w:rsidRPr="006C47E5">
              <w:rPr>
                <w:rFonts w:ascii="Times New Roman" w:hAnsi="Times New Roman" w:cs="Times New Roman"/>
                <w:sz w:val="24"/>
                <w:szCs w:val="24"/>
              </w:rPr>
              <w:t>окумент, соде</w:t>
            </w:r>
            <w:r w:rsidRPr="006C47E5">
              <w:rPr>
                <w:rFonts w:ascii="Times New Roman" w:hAnsi="Times New Roman" w:cs="Times New Roman"/>
                <w:sz w:val="24"/>
                <w:szCs w:val="24"/>
              </w:rPr>
              <w:t>р</w:t>
            </w:r>
            <w:r w:rsidRPr="006C47E5">
              <w:rPr>
                <w:rFonts w:ascii="Times New Roman" w:hAnsi="Times New Roman" w:cs="Times New Roman"/>
                <w:sz w:val="24"/>
                <w:szCs w:val="24"/>
              </w:rPr>
              <w:t>жащий информацию об общей площади информационных полей рекламных конструкций</w:t>
            </w:r>
          </w:p>
        </w:tc>
        <w:tc>
          <w:tcPr>
            <w:tcW w:w="2551" w:type="dxa"/>
          </w:tcPr>
          <w:p w:rsidR="008F7C70" w:rsidRPr="008F7C70" w:rsidRDefault="008F7C70" w:rsidP="008F7C70">
            <w:pPr>
              <w:rPr>
                <w:rFonts w:ascii="Times New Roman" w:hAnsi="Times New Roman" w:cs="Times New Roman"/>
                <w:color w:val="382E2C"/>
                <w:sz w:val="24"/>
                <w:szCs w:val="24"/>
              </w:rPr>
            </w:pPr>
            <w:r w:rsidRPr="008F7C70">
              <w:rPr>
                <w:rFonts w:ascii="Times New Roman" w:hAnsi="Times New Roman" w:cs="Times New Roman"/>
                <w:color w:val="382E2C"/>
                <w:sz w:val="24"/>
                <w:szCs w:val="24"/>
              </w:rPr>
              <w:t>1 экз. Оригинал</w:t>
            </w:r>
          </w:p>
          <w:p w:rsidR="008F7C70" w:rsidRPr="008F7C70" w:rsidRDefault="008F7C70" w:rsidP="00680A42">
            <w:pPr>
              <w:pStyle w:val="ab"/>
              <w:spacing w:before="0" w:beforeAutospacing="0" w:after="257" w:afterAutospacing="0"/>
              <w:rPr>
                <w:color w:val="382E2C"/>
              </w:rPr>
            </w:pPr>
          </w:p>
        </w:tc>
        <w:tc>
          <w:tcPr>
            <w:tcW w:w="1956" w:type="dxa"/>
          </w:tcPr>
          <w:p w:rsidR="008F7C70" w:rsidRPr="008F7C70" w:rsidRDefault="007E70AF" w:rsidP="007E70AF">
            <w:pPr>
              <w:jc w:val="center"/>
              <w:rPr>
                <w:rFonts w:ascii="Times New Roman" w:hAnsi="Times New Roman" w:cs="Times New Roman"/>
                <w:color w:val="382E2C"/>
                <w:sz w:val="24"/>
                <w:szCs w:val="24"/>
              </w:rPr>
            </w:pPr>
            <w:r>
              <w:rPr>
                <w:rFonts w:ascii="Times New Roman" w:hAnsi="Times New Roman" w:cs="Times New Roman"/>
                <w:color w:val="382E2C"/>
                <w:sz w:val="24"/>
                <w:szCs w:val="24"/>
              </w:rPr>
              <w:t>-</w:t>
            </w:r>
          </w:p>
        </w:tc>
        <w:tc>
          <w:tcPr>
            <w:tcW w:w="3431" w:type="dxa"/>
          </w:tcPr>
          <w:p w:rsidR="008F7C70" w:rsidRPr="008F7C70" w:rsidRDefault="00BB4989" w:rsidP="00680A42">
            <w:pPr>
              <w:pStyle w:val="ab"/>
              <w:spacing w:before="0" w:beforeAutospacing="0" w:after="257" w:afterAutospacing="0"/>
              <w:rPr>
                <w:color w:val="382E2C"/>
              </w:rPr>
            </w:pPr>
            <w:r>
              <w:t>Долж</w:t>
            </w:r>
            <w:r w:rsidR="00680A42">
              <w:t>ен</w:t>
            </w:r>
            <w:r>
              <w:t xml:space="preserve"> содержать информ</w:t>
            </w:r>
            <w:r>
              <w:t>а</w:t>
            </w:r>
            <w:r>
              <w:t>цию</w:t>
            </w:r>
            <w:r w:rsidRPr="006C47E5">
              <w:t xml:space="preserve"> об общей площади и</w:t>
            </w:r>
            <w:r w:rsidRPr="006C47E5">
              <w:t>н</w:t>
            </w:r>
            <w:r w:rsidRPr="006C47E5">
              <w:t>формационных полей рекла</w:t>
            </w:r>
            <w:r w:rsidRPr="006C47E5">
              <w:t>м</w:t>
            </w:r>
            <w:r w:rsidRPr="006C47E5">
              <w:t>ных конструкций</w:t>
            </w:r>
          </w:p>
        </w:tc>
        <w:tc>
          <w:tcPr>
            <w:tcW w:w="1379" w:type="dxa"/>
          </w:tcPr>
          <w:p w:rsidR="008F7C70" w:rsidRPr="008F7C70" w:rsidRDefault="008F7C70" w:rsidP="008F7C70">
            <w:pPr>
              <w:jc w:val="center"/>
              <w:rPr>
                <w:rFonts w:ascii="Times New Roman" w:hAnsi="Times New Roman" w:cs="Times New Roman"/>
                <w:color w:val="382E2C"/>
                <w:sz w:val="24"/>
                <w:szCs w:val="24"/>
              </w:rPr>
            </w:pPr>
            <w:r>
              <w:rPr>
                <w:rFonts w:ascii="Times New Roman" w:hAnsi="Times New Roman" w:cs="Times New Roman"/>
                <w:color w:val="382E2C"/>
                <w:sz w:val="24"/>
                <w:szCs w:val="24"/>
              </w:rPr>
              <w:t>-</w:t>
            </w:r>
          </w:p>
        </w:tc>
        <w:tc>
          <w:tcPr>
            <w:tcW w:w="1314" w:type="dxa"/>
          </w:tcPr>
          <w:p w:rsidR="008F7C70" w:rsidRPr="008F7C70" w:rsidRDefault="008F7C70" w:rsidP="008F7C70">
            <w:pPr>
              <w:jc w:val="center"/>
              <w:rPr>
                <w:rFonts w:ascii="Times New Roman" w:hAnsi="Times New Roman" w:cs="Times New Roman"/>
                <w:color w:val="382E2C"/>
                <w:sz w:val="24"/>
                <w:szCs w:val="24"/>
              </w:rPr>
            </w:pPr>
            <w:r>
              <w:rPr>
                <w:rFonts w:ascii="Times New Roman" w:hAnsi="Times New Roman" w:cs="Times New Roman"/>
                <w:color w:val="382E2C"/>
                <w:sz w:val="24"/>
                <w:szCs w:val="24"/>
              </w:rPr>
              <w:t>-</w:t>
            </w:r>
          </w:p>
        </w:tc>
      </w:tr>
      <w:tr w:rsidR="008F7C70" w:rsidRPr="000166B9" w:rsidTr="008F7C70">
        <w:tc>
          <w:tcPr>
            <w:tcW w:w="560" w:type="dxa"/>
          </w:tcPr>
          <w:p w:rsidR="008F7C70" w:rsidRPr="008F7C70" w:rsidRDefault="00BF5F73" w:rsidP="008F7C70">
            <w:pPr>
              <w:pStyle w:val="ab"/>
              <w:spacing w:before="0" w:beforeAutospacing="0" w:after="257" w:afterAutospacing="0"/>
              <w:rPr>
                <w:color w:val="382E2C"/>
              </w:rPr>
            </w:pPr>
            <w:r>
              <w:rPr>
                <w:color w:val="382E2C"/>
              </w:rPr>
              <w:t>5.</w:t>
            </w:r>
          </w:p>
        </w:tc>
        <w:tc>
          <w:tcPr>
            <w:tcW w:w="2564" w:type="dxa"/>
          </w:tcPr>
          <w:p w:rsidR="008F7C70" w:rsidRPr="008F7C70" w:rsidRDefault="00BB4989" w:rsidP="008F7C70">
            <w:pPr>
              <w:rPr>
                <w:rFonts w:ascii="Times New Roman" w:hAnsi="Times New Roman" w:cs="Times New Roman"/>
                <w:color w:val="382E2C"/>
                <w:sz w:val="24"/>
                <w:szCs w:val="24"/>
              </w:rPr>
            </w:pPr>
            <w:r w:rsidRPr="008F7C70">
              <w:rPr>
                <w:rFonts w:ascii="Times New Roman" w:hAnsi="Times New Roman" w:cs="Times New Roman"/>
                <w:color w:val="382E2C"/>
                <w:sz w:val="24"/>
                <w:szCs w:val="24"/>
              </w:rPr>
              <w:t>Документ</w:t>
            </w:r>
            <w:r w:rsidRPr="00BB4989">
              <w:rPr>
                <w:rFonts w:ascii="Times New Roman" w:hAnsi="Times New Roman" w:cs="Times New Roman"/>
                <w:color w:val="382E2C"/>
                <w:sz w:val="24"/>
                <w:szCs w:val="24"/>
              </w:rPr>
              <w:t xml:space="preserve"> об отсутс</w:t>
            </w:r>
            <w:r w:rsidRPr="00BB4989">
              <w:rPr>
                <w:rFonts w:ascii="Times New Roman" w:hAnsi="Times New Roman" w:cs="Times New Roman"/>
                <w:color w:val="382E2C"/>
                <w:sz w:val="24"/>
                <w:szCs w:val="24"/>
              </w:rPr>
              <w:t>т</w:t>
            </w:r>
            <w:r w:rsidRPr="00BB4989">
              <w:rPr>
                <w:rFonts w:ascii="Times New Roman" w:hAnsi="Times New Roman" w:cs="Times New Roman"/>
                <w:color w:val="382E2C"/>
                <w:sz w:val="24"/>
                <w:szCs w:val="24"/>
              </w:rPr>
              <w:t>вии решения о ликв</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 xml:space="preserve">дации заявителя </w:t>
            </w:r>
            <w:r w:rsidR="007E70AF">
              <w:rPr>
                <w:rFonts w:ascii="Times New Roman" w:hAnsi="Times New Roman" w:cs="Times New Roman"/>
                <w:color w:val="382E2C"/>
                <w:sz w:val="24"/>
                <w:szCs w:val="24"/>
              </w:rPr>
              <w:t>–</w:t>
            </w:r>
            <w:r w:rsidRPr="00BB4989">
              <w:rPr>
                <w:rFonts w:ascii="Times New Roman" w:hAnsi="Times New Roman" w:cs="Times New Roman"/>
                <w:color w:val="382E2C"/>
                <w:sz w:val="24"/>
                <w:szCs w:val="24"/>
              </w:rPr>
              <w:t xml:space="preserve"> юридического лица, об отсутствии реш</w:t>
            </w:r>
            <w:r w:rsidRPr="00BB4989">
              <w:rPr>
                <w:rFonts w:ascii="Times New Roman" w:hAnsi="Times New Roman" w:cs="Times New Roman"/>
                <w:color w:val="382E2C"/>
                <w:sz w:val="24"/>
                <w:szCs w:val="24"/>
              </w:rPr>
              <w:t>е</w:t>
            </w:r>
            <w:r w:rsidRPr="00BB4989">
              <w:rPr>
                <w:rFonts w:ascii="Times New Roman" w:hAnsi="Times New Roman" w:cs="Times New Roman"/>
                <w:color w:val="382E2C"/>
                <w:sz w:val="24"/>
                <w:szCs w:val="24"/>
              </w:rPr>
              <w:t>ния арбитражного с</w:t>
            </w:r>
            <w:r w:rsidRPr="00BB4989">
              <w:rPr>
                <w:rFonts w:ascii="Times New Roman" w:hAnsi="Times New Roman" w:cs="Times New Roman"/>
                <w:color w:val="382E2C"/>
                <w:sz w:val="24"/>
                <w:szCs w:val="24"/>
              </w:rPr>
              <w:t>у</w:t>
            </w:r>
            <w:r w:rsidRPr="00BB4989">
              <w:rPr>
                <w:rFonts w:ascii="Times New Roman" w:hAnsi="Times New Roman" w:cs="Times New Roman"/>
                <w:color w:val="382E2C"/>
                <w:sz w:val="24"/>
                <w:szCs w:val="24"/>
              </w:rPr>
              <w:t>да о признании заяв</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 xml:space="preserve">теля </w:t>
            </w:r>
            <w:r w:rsidR="007E70AF">
              <w:rPr>
                <w:rFonts w:ascii="Times New Roman" w:hAnsi="Times New Roman" w:cs="Times New Roman"/>
                <w:color w:val="382E2C"/>
                <w:sz w:val="24"/>
                <w:szCs w:val="24"/>
              </w:rPr>
              <w:t>–</w:t>
            </w:r>
            <w:r w:rsidRPr="00BB4989">
              <w:rPr>
                <w:rFonts w:ascii="Times New Roman" w:hAnsi="Times New Roman" w:cs="Times New Roman"/>
                <w:color w:val="382E2C"/>
                <w:sz w:val="24"/>
                <w:szCs w:val="24"/>
              </w:rPr>
              <w:t xml:space="preserve"> юридического лица, индивидуальн</w:t>
            </w:r>
            <w:r w:rsidRPr="00BB4989">
              <w:rPr>
                <w:rFonts w:ascii="Times New Roman" w:hAnsi="Times New Roman" w:cs="Times New Roman"/>
                <w:color w:val="382E2C"/>
                <w:sz w:val="24"/>
                <w:szCs w:val="24"/>
              </w:rPr>
              <w:t>о</w:t>
            </w:r>
            <w:r w:rsidRPr="00BB4989">
              <w:rPr>
                <w:rFonts w:ascii="Times New Roman" w:hAnsi="Times New Roman" w:cs="Times New Roman"/>
                <w:color w:val="382E2C"/>
                <w:sz w:val="24"/>
                <w:szCs w:val="24"/>
              </w:rPr>
              <w:lastRenderedPageBreak/>
              <w:t>го предпринимателя банкротом и об о</w:t>
            </w:r>
            <w:r w:rsidRPr="00BB4989">
              <w:rPr>
                <w:rFonts w:ascii="Times New Roman" w:hAnsi="Times New Roman" w:cs="Times New Roman"/>
                <w:color w:val="382E2C"/>
                <w:sz w:val="24"/>
                <w:szCs w:val="24"/>
              </w:rPr>
              <w:t>т</w:t>
            </w:r>
            <w:r w:rsidRPr="00BB4989">
              <w:rPr>
                <w:rFonts w:ascii="Times New Roman" w:hAnsi="Times New Roman" w:cs="Times New Roman"/>
                <w:color w:val="382E2C"/>
                <w:sz w:val="24"/>
                <w:szCs w:val="24"/>
              </w:rPr>
              <w:t>крытии конкурсного производства, о пр</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остановлении де</w:t>
            </w:r>
            <w:r w:rsidRPr="00BB4989">
              <w:rPr>
                <w:rFonts w:ascii="Times New Roman" w:hAnsi="Times New Roman" w:cs="Times New Roman"/>
                <w:color w:val="382E2C"/>
                <w:sz w:val="24"/>
                <w:szCs w:val="24"/>
              </w:rPr>
              <w:t>я</w:t>
            </w:r>
            <w:r w:rsidRPr="00BB4989">
              <w:rPr>
                <w:rFonts w:ascii="Times New Roman" w:hAnsi="Times New Roman" w:cs="Times New Roman"/>
                <w:color w:val="382E2C"/>
                <w:sz w:val="24"/>
                <w:szCs w:val="24"/>
              </w:rPr>
              <w:t>тельности в порядке, предусмотренном К</w:t>
            </w:r>
            <w:r w:rsidRPr="00BB4989">
              <w:rPr>
                <w:rFonts w:ascii="Times New Roman" w:hAnsi="Times New Roman" w:cs="Times New Roman"/>
                <w:color w:val="382E2C"/>
                <w:sz w:val="24"/>
                <w:szCs w:val="24"/>
              </w:rPr>
              <w:t>о</w:t>
            </w:r>
            <w:r w:rsidRPr="00BB4989">
              <w:rPr>
                <w:rFonts w:ascii="Times New Roman" w:hAnsi="Times New Roman" w:cs="Times New Roman"/>
                <w:color w:val="382E2C"/>
                <w:sz w:val="24"/>
                <w:szCs w:val="24"/>
              </w:rPr>
              <w:t>дексом Российской Федерации об адм</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нистративных прав</w:t>
            </w:r>
            <w:r w:rsidRPr="00BB4989">
              <w:rPr>
                <w:rFonts w:ascii="Times New Roman" w:hAnsi="Times New Roman" w:cs="Times New Roman"/>
                <w:color w:val="382E2C"/>
                <w:sz w:val="24"/>
                <w:szCs w:val="24"/>
              </w:rPr>
              <w:t>о</w:t>
            </w:r>
            <w:r w:rsidRPr="00BB4989">
              <w:rPr>
                <w:rFonts w:ascii="Times New Roman" w:hAnsi="Times New Roman" w:cs="Times New Roman"/>
                <w:color w:val="382E2C"/>
                <w:sz w:val="24"/>
                <w:szCs w:val="24"/>
              </w:rPr>
              <w:t>нарушениях</w:t>
            </w:r>
          </w:p>
        </w:tc>
        <w:tc>
          <w:tcPr>
            <w:tcW w:w="2371" w:type="dxa"/>
          </w:tcPr>
          <w:p w:rsidR="008F7C70" w:rsidRPr="008F7C70" w:rsidRDefault="00BB4989" w:rsidP="00AF2F7F">
            <w:pPr>
              <w:rPr>
                <w:rFonts w:ascii="Times New Roman" w:hAnsi="Times New Roman" w:cs="Times New Roman"/>
                <w:color w:val="382E2C"/>
                <w:sz w:val="24"/>
                <w:szCs w:val="24"/>
              </w:rPr>
            </w:pPr>
            <w:r>
              <w:rPr>
                <w:rFonts w:ascii="Times New Roman" w:hAnsi="Times New Roman" w:cs="Times New Roman"/>
                <w:color w:val="382E2C"/>
                <w:sz w:val="24"/>
                <w:szCs w:val="24"/>
              </w:rPr>
              <w:lastRenderedPageBreak/>
              <w:t xml:space="preserve">Заявление </w:t>
            </w:r>
            <w:r w:rsidRPr="00BB4989">
              <w:rPr>
                <w:rFonts w:ascii="Times New Roman" w:hAnsi="Times New Roman" w:cs="Times New Roman"/>
                <w:color w:val="382E2C"/>
                <w:sz w:val="24"/>
                <w:szCs w:val="24"/>
              </w:rPr>
              <w:t>об отсу</w:t>
            </w:r>
            <w:r w:rsidRPr="00BB4989">
              <w:rPr>
                <w:rFonts w:ascii="Times New Roman" w:hAnsi="Times New Roman" w:cs="Times New Roman"/>
                <w:color w:val="382E2C"/>
                <w:sz w:val="24"/>
                <w:szCs w:val="24"/>
              </w:rPr>
              <w:t>т</w:t>
            </w:r>
            <w:r w:rsidRPr="00BB4989">
              <w:rPr>
                <w:rFonts w:ascii="Times New Roman" w:hAnsi="Times New Roman" w:cs="Times New Roman"/>
                <w:color w:val="382E2C"/>
                <w:sz w:val="24"/>
                <w:szCs w:val="24"/>
              </w:rPr>
              <w:t>ствии решения о л</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 xml:space="preserve">квидации заявителя </w:t>
            </w:r>
            <w:r w:rsidR="007E70AF">
              <w:rPr>
                <w:rFonts w:ascii="Times New Roman" w:hAnsi="Times New Roman" w:cs="Times New Roman"/>
                <w:color w:val="382E2C"/>
                <w:sz w:val="24"/>
                <w:szCs w:val="24"/>
              </w:rPr>
              <w:t>–</w:t>
            </w:r>
            <w:r w:rsidRPr="00BB4989">
              <w:rPr>
                <w:rFonts w:ascii="Times New Roman" w:hAnsi="Times New Roman" w:cs="Times New Roman"/>
                <w:color w:val="382E2C"/>
                <w:sz w:val="24"/>
                <w:szCs w:val="24"/>
              </w:rPr>
              <w:t xml:space="preserve"> юридического л</w:t>
            </w:r>
            <w:r w:rsidRPr="00BB4989">
              <w:rPr>
                <w:rFonts w:ascii="Times New Roman" w:hAnsi="Times New Roman" w:cs="Times New Roman"/>
                <w:color w:val="382E2C"/>
                <w:sz w:val="24"/>
                <w:szCs w:val="24"/>
              </w:rPr>
              <w:t>и</w:t>
            </w:r>
            <w:r w:rsidRPr="00BB4989">
              <w:rPr>
                <w:rFonts w:ascii="Times New Roman" w:hAnsi="Times New Roman" w:cs="Times New Roman"/>
                <w:color w:val="382E2C"/>
                <w:sz w:val="24"/>
                <w:szCs w:val="24"/>
              </w:rPr>
              <w:t>ца, об отсутствии решения арбитра</w:t>
            </w:r>
            <w:r w:rsidRPr="00BB4989">
              <w:rPr>
                <w:rFonts w:ascii="Times New Roman" w:hAnsi="Times New Roman" w:cs="Times New Roman"/>
                <w:color w:val="382E2C"/>
                <w:sz w:val="24"/>
                <w:szCs w:val="24"/>
              </w:rPr>
              <w:t>ж</w:t>
            </w:r>
            <w:r w:rsidRPr="00BB4989">
              <w:rPr>
                <w:rFonts w:ascii="Times New Roman" w:hAnsi="Times New Roman" w:cs="Times New Roman"/>
                <w:color w:val="382E2C"/>
                <w:sz w:val="24"/>
                <w:szCs w:val="24"/>
              </w:rPr>
              <w:t>ного суда о призн</w:t>
            </w:r>
            <w:r w:rsidRPr="00BB4989">
              <w:rPr>
                <w:rFonts w:ascii="Times New Roman" w:hAnsi="Times New Roman" w:cs="Times New Roman"/>
                <w:color w:val="382E2C"/>
                <w:sz w:val="24"/>
                <w:szCs w:val="24"/>
              </w:rPr>
              <w:t>а</w:t>
            </w:r>
            <w:r w:rsidRPr="00BB4989">
              <w:rPr>
                <w:rFonts w:ascii="Times New Roman" w:hAnsi="Times New Roman" w:cs="Times New Roman"/>
                <w:color w:val="382E2C"/>
                <w:sz w:val="24"/>
                <w:szCs w:val="24"/>
              </w:rPr>
              <w:t xml:space="preserve">нии заявителя </w:t>
            </w:r>
            <w:r w:rsidR="007E70AF">
              <w:rPr>
                <w:rFonts w:ascii="Times New Roman" w:hAnsi="Times New Roman" w:cs="Times New Roman"/>
                <w:color w:val="382E2C"/>
                <w:sz w:val="24"/>
                <w:szCs w:val="24"/>
              </w:rPr>
              <w:t>–</w:t>
            </w:r>
            <w:r w:rsidRPr="00BB4989">
              <w:rPr>
                <w:rFonts w:ascii="Times New Roman" w:hAnsi="Times New Roman" w:cs="Times New Roman"/>
                <w:color w:val="382E2C"/>
                <w:sz w:val="24"/>
                <w:szCs w:val="24"/>
              </w:rPr>
              <w:t xml:space="preserve"> юридического лица, </w:t>
            </w:r>
            <w:r w:rsidRPr="00BB4989">
              <w:rPr>
                <w:rFonts w:ascii="Times New Roman" w:hAnsi="Times New Roman" w:cs="Times New Roman"/>
                <w:color w:val="382E2C"/>
                <w:sz w:val="24"/>
                <w:szCs w:val="24"/>
              </w:rPr>
              <w:lastRenderedPageBreak/>
              <w:t>индивидуального предпринимателя банкротом и об о</w:t>
            </w:r>
            <w:r w:rsidRPr="00BB4989">
              <w:rPr>
                <w:rFonts w:ascii="Times New Roman" w:hAnsi="Times New Roman" w:cs="Times New Roman"/>
                <w:color w:val="382E2C"/>
                <w:sz w:val="24"/>
                <w:szCs w:val="24"/>
              </w:rPr>
              <w:t>т</w:t>
            </w:r>
            <w:r w:rsidRPr="00BB4989">
              <w:rPr>
                <w:rFonts w:ascii="Times New Roman" w:hAnsi="Times New Roman" w:cs="Times New Roman"/>
                <w:color w:val="382E2C"/>
                <w:sz w:val="24"/>
                <w:szCs w:val="24"/>
              </w:rPr>
              <w:t>крытии конкурсного производства, о приостановлении деятельности в п</w:t>
            </w:r>
            <w:r w:rsidRPr="00BB4989">
              <w:rPr>
                <w:rFonts w:ascii="Times New Roman" w:hAnsi="Times New Roman" w:cs="Times New Roman"/>
                <w:color w:val="382E2C"/>
                <w:sz w:val="24"/>
                <w:szCs w:val="24"/>
              </w:rPr>
              <w:t>о</w:t>
            </w:r>
            <w:r w:rsidRPr="00BB4989">
              <w:rPr>
                <w:rFonts w:ascii="Times New Roman" w:hAnsi="Times New Roman" w:cs="Times New Roman"/>
                <w:color w:val="382E2C"/>
                <w:sz w:val="24"/>
                <w:szCs w:val="24"/>
              </w:rPr>
              <w:t>рядке, предусмо</w:t>
            </w:r>
            <w:r w:rsidRPr="00BB4989">
              <w:rPr>
                <w:rFonts w:ascii="Times New Roman" w:hAnsi="Times New Roman" w:cs="Times New Roman"/>
                <w:color w:val="382E2C"/>
                <w:sz w:val="24"/>
                <w:szCs w:val="24"/>
              </w:rPr>
              <w:t>т</w:t>
            </w:r>
            <w:r w:rsidRPr="00BB4989">
              <w:rPr>
                <w:rFonts w:ascii="Times New Roman" w:hAnsi="Times New Roman" w:cs="Times New Roman"/>
                <w:color w:val="382E2C"/>
                <w:sz w:val="24"/>
                <w:szCs w:val="24"/>
              </w:rPr>
              <w:t>ренном Кодексом Российской Федер</w:t>
            </w:r>
            <w:r w:rsidRPr="00BB4989">
              <w:rPr>
                <w:rFonts w:ascii="Times New Roman" w:hAnsi="Times New Roman" w:cs="Times New Roman"/>
                <w:color w:val="382E2C"/>
                <w:sz w:val="24"/>
                <w:szCs w:val="24"/>
              </w:rPr>
              <w:t>а</w:t>
            </w:r>
            <w:r w:rsidRPr="00BB4989">
              <w:rPr>
                <w:rFonts w:ascii="Times New Roman" w:hAnsi="Times New Roman" w:cs="Times New Roman"/>
                <w:color w:val="382E2C"/>
                <w:sz w:val="24"/>
                <w:szCs w:val="24"/>
              </w:rPr>
              <w:t>ции об администр</w:t>
            </w:r>
            <w:r w:rsidRPr="00BB4989">
              <w:rPr>
                <w:rFonts w:ascii="Times New Roman" w:hAnsi="Times New Roman" w:cs="Times New Roman"/>
                <w:color w:val="382E2C"/>
                <w:sz w:val="24"/>
                <w:szCs w:val="24"/>
              </w:rPr>
              <w:t>а</w:t>
            </w:r>
            <w:r w:rsidRPr="00BB4989">
              <w:rPr>
                <w:rFonts w:ascii="Times New Roman" w:hAnsi="Times New Roman" w:cs="Times New Roman"/>
                <w:color w:val="382E2C"/>
                <w:sz w:val="24"/>
                <w:szCs w:val="24"/>
              </w:rPr>
              <w:t>тивных правонар</w:t>
            </w:r>
            <w:r w:rsidRPr="00BB4989">
              <w:rPr>
                <w:rFonts w:ascii="Times New Roman" w:hAnsi="Times New Roman" w:cs="Times New Roman"/>
                <w:color w:val="382E2C"/>
                <w:sz w:val="24"/>
                <w:szCs w:val="24"/>
              </w:rPr>
              <w:t>у</w:t>
            </w:r>
            <w:r w:rsidRPr="00BB4989">
              <w:rPr>
                <w:rFonts w:ascii="Times New Roman" w:hAnsi="Times New Roman" w:cs="Times New Roman"/>
                <w:color w:val="382E2C"/>
                <w:sz w:val="24"/>
                <w:szCs w:val="24"/>
              </w:rPr>
              <w:t>шениях</w:t>
            </w:r>
          </w:p>
        </w:tc>
        <w:tc>
          <w:tcPr>
            <w:tcW w:w="2551" w:type="dxa"/>
          </w:tcPr>
          <w:p w:rsidR="008F7C70" w:rsidRPr="008F7C70" w:rsidRDefault="008F7C70" w:rsidP="008F7C70">
            <w:pPr>
              <w:rPr>
                <w:rFonts w:ascii="Times New Roman" w:hAnsi="Times New Roman" w:cs="Times New Roman"/>
                <w:color w:val="382E2C"/>
                <w:sz w:val="24"/>
                <w:szCs w:val="24"/>
              </w:rPr>
            </w:pPr>
            <w:r w:rsidRPr="008F7C70">
              <w:rPr>
                <w:rFonts w:ascii="Times New Roman" w:hAnsi="Times New Roman" w:cs="Times New Roman"/>
                <w:color w:val="382E2C"/>
                <w:sz w:val="24"/>
                <w:szCs w:val="24"/>
              </w:rPr>
              <w:lastRenderedPageBreak/>
              <w:t>1 экз. Оригинал</w:t>
            </w:r>
          </w:p>
          <w:p w:rsidR="008F7C70" w:rsidRPr="008F7C70" w:rsidRDefault="008F7C70" w:rsidP="008F7C70">
            <w:pPr>
              <w:pStyle w:val="ab"/>
              <w:spacing w:before="0" w:beforeAutospacing="0" w:after="257" w:afterAutospacing="0"/>
              <w:rPr>
                <w:color w:val="382E2C"/>
              </w:rPr>
            </w:pPr>
          </w:p>
        </w:tc>
        <w:tc>
          <w:tcPr>
            <w:tcW w:w="1956" w:type="dxa"/>
          </w:tcPr>
          <w:p w:rsidR="008F7C70" w:rsidRPr="008F7C70" w:rsidRDefault="007E70AF" w:rsidP="007E70AF">
            <w:pPr>
              <w:jc w:val="center"/>
              <w:rPr>
                <w:rFonts w:ascii="Times New Roman" w:hAnsi="Times New Roman" w:cs="Times New Roman"/>
                <w:color w:val="382E2C"/>
                <w:sz w:val="24"/>
                <w:szCs w:val="24"/>
              </w:rPr>
            </w:pPr>
            <w:r>
              <w:rPr>
                <w:rFonts w:ascii="Times New Roman" w:hAnsi="Times New Roman" w:cs="Times New Roman"/>
                <w:color w:val="382E2C"/>
                <w:sz w:val="24"/>
                <w:szCs w:val="24"/>
              </w:rPr>
              <w:t>-</w:t>
            </w:r>
          </w:p>
        </w:tc>
        <w:tc>
          <w:tcPr>
            <w:tcW w:w="3431" w:type="dxa"/>
          </w:tcPr>
          <w:p w:rsidR="008F7C70" w:rsidRPr="008F7C70" w:rsidRDefault="00680A42" w:rsidP="00680A42">
            <w:pPr>
              <w:pStyle w:val="ab"/>
              <w:spacing w:before="0" w:beforeAutospacing="0" w:after="257" w:afterAutospacing="0"/>
              <w:rPr>
                <w:color w:val="382E2C"/>
              </w:rPr>
            </w:pPr>
            <w:r>
              <w:rPr>
                <w:color w:val="382E2C"/>
              </w:rPr>
              <w:t>Должен содержать и</w:t>
            </w:r>
            <w:r w:rsidR="00406E4D">
              <w:rPr>
                <w:color w:val="382E2C"/>
              </w:rPr>
              <w:t>нформ</w:t>
            </w:r>
            <w:r w:rsidR="00406E4D">
              <w:rPr>
                <w:color w:val="382E2C"/>
              </w:rPr>
              <w:t>а</w:t>
            </w:r>
            <w:r w:rsidR="00406E4D">
              <w:rPr>
                <w:color w:val="382E2C"/>
              </w:rPr>
              <w:t>ци</w:t>
            </w:r>
            <w:r>
              <w:rPr>
                <w:color w:val="382E2C"/>
              </w:rPr>
              <w:t>ю</w:t>
            </w:r>
            <w:r w:rsidR="00406E4D">
              <w:rPr>
                <w:color w:val="382E2C"/>
              </w:rPr>
              <w:t xml:space="preserve"> о</w:t>
            </w:r>
            <w:r w:rsidR="00406E4D" w:rsidRPr="00BB4989">
              <w:rPr>
                <w:color w:val="382E2C"/>
              </w:rPr>
              <w:t>б отсутствии решения о ликвидации заявителя - юр</w:t>
            </w:r>
            <w:r w:rsidR="00406E4D" w:rsidRPr="00BB4989">
              <w:rPr>
                <w:color w:val="382E2C"/>
              </w:rPr>
              <w:t>и</w:t>
            </w:r>
            <w:r w:rsidR="00406E4D" w:rsidRPr="00BB4989">
              <w:rPr>
                <w:color w:val="382E2C"/>
              </w:rPr>
              <w:t>дического лица, об отсутствии решения арбитражного суда о признании заявителя - юрид</w:t>
            </w:r>
            <w:r w:rsidR="00406E4D" w:rsidRPr="00BB4989">
              <w:rPr>
                <w:color w:val="382E2C"/>
              </w:rPr>
              <w:t>и</w:t>
            </w:r>
            <w:r w:rsidR="00406E4D" w:rsidRPr="00BB4989">
              <w:rPr>
                <w:color w:val="382E2C"/>
              </w:rPr>
              <w:t>ческого лица, индивидуальн</w:t>
            </w:r>
            <w:r w:rsidR="00406E4D" w:rsidRPr="00BB4989">
              <w:rPr>
                <w:color w:val="382E2C"/>
              </w:rPr>
              <w:t>о</w:t>
            </w:r>
            <w:r w:rsidR="00406E4D" w:rsidRPr="00BB4989">
              <w:rPr>
                <w:color w:val="382E2C"/>
              </w:rPr>
              <w:t>го предпринимателя банкр</w:t>
            </w:r>
            <w:r w:rsidR="00406E4D" w:rsidRPr="00BB4989">
              <w:rPr>
                <w:color w:val="382E2C"/>
              </w:rPr>
              <w:t>о</w:t>
            </w:r>
            <w:r w:rsidR="00406E4D" w:rsidRPr="00BB4989">
              <w:rPr>
                <w:color w:val="382E2C"/>
              </w:rPr>
              <w:t>том и об открытии конкурсн</w:t>
            </w:r>
            <w:r w:rsidR="00406E4D" w:rsidRPr="00BB4989">
              <w:rPr>
                <w:color w:val="382E2C"/>
              </w:rPr>
              <w:t>о</w:t>
            </w:r>
            <w:r w:rsidR="00406E4D" w:rsidRPr="00BB4989">
              <w:rPr>
                <w:color w:val="382E2C"/>
              </w:rPr>
              <w:lastRenderedPageBreak/>
              <w:t>го производства, о приост</w:t>
            </w:r>
            <w:r w:rsidR="00406E4D" w:rsidRPr="00BB4989">
              <w:rPr>
                <w:color w:val="382E2C"/>
              </w:rPr>
              <w:t>а</w:t>
            </w:r>
            <w:r w:rsidR="00406E4D" w:rsidRPr="00BB4989">
              <w:rPr>
                <w:color w:val="382E2C"/>
              </w:rPr>
              <w:t>новлении деятельности в п</w:t>
            </w:r>
            <w:r w:rsidR="00406E4D" w:rsidRPr="00BB4989">
              <w:rPr>
                <w:color w:val="382E2C"/>
              </w:rPr>
              <w:t>о</w:t>
            </w:r>
            <w:r w:rsidR="00406E4D" w:rsidRPr="00BB4989">
              <w:rPr>
                <w:color w:val="382E2C"/>
              </w:rPr>
              <w:t>рядке, предусмотренном К</w:t>
            </w:r>
            <w:r w:rsidR="00406E4D" w:rsidRPr="00BB4989">
              <w:rPr>
                <w:color w:val="382E2C"/>
              </w:rPr>
              <w:t>о</w:t>
            </w:r>
            <w:r w:rsidR="00406E4D" w:rsidRPr="00BB4989">
              <w:rPr>
                <w:color w:val="382E2C"/>
              </w:rPr>
              <w:t>дексом Российской Федерации об административных прав</w:t>
            </w:r>
            <w:r w:rsidR="00406E4D" w:rsidRPr="00BB4989">
              <w:rPr>
                <w:color w:val="382E2C"/>
              </w:rPr>
              <w:t>о</w:t>
            </w:r>
            <w:r w:rsidR="00406E4D" w:rsidRPr="00BB4989">
              <w:rPr>
                <w:color w:val="382E2C"/>
              </w:rPr>
              <w:t>нарушениях</w:t>
            </w:r>
          </w:p>
        </w:tc>
        <w:tc>
          <w:tcPr>
            <w:tcW w:w="1379" w:type="dxa"/>
          </w:tcPr>
          <w:p w:rsidR="008F7C70" w:rsidRPr="008F7C70" w:rsidRDefault="008F7C70" w:rsidP="008F7C70">
            <w:pPr>
              <w:jc w:val="center"/>
              <w:rPr>
                <w:rFonts w:ascii="Times New Roman" w:hAnsi="Times New Roman" w:cs="Times New Roman"/>
                <w:color w:val="382E2C"/>
                <w:sz w:val="24"/>
                <w:szCs w:val="24"/>
              </w:rPr>
            </w:pPr>
            <w:r>
              <w:rPr>
                <w:rFonts w:ascii="Times New Roman" w:hAnsi="Times New Roman" w:cs="Times New Roman"/>
                <w:color w:val="382E2C"/>
                <w:sz w:val="24"/>
                <w:szCs w:val="24"/>
              </w:rPr>
              <w:lastRenderedPageBreak/>
              <w:t>-</w:t>
            </w:r>
          </w:p>
        </w:tc>
        <w:tc>
          <w:tcPr>
            <w:tcW w:w="1314" w:type="dxa"/>
          </w:tcPr>
          <w:p w:rsidR="008F7C70" w:rsidRPr="008F7C70" w:rsidRDefault="008F7C70" w:rsidP="008F7C70">
            <w:pPr>
              <w:jc w:val="center"/>
              <w:rPr>
                <w:rFonts w:ascii="Times New Roman" w:hAnsi="Times New Roman" w:cs="Times New Roman"/>
                <w:color w:val="382E2C"/>
                <w:sz w:val="24"/>
                <w:szCs w:val="24"/>
              </w:rPr>
            </w:pPr>
            <w:r>
              <w:rPr>
                <w:rFonts w:ascii="Times New Roman" w:hAnsi="Times New Roman" w:cs="Times New Roman"/>
                <w:color w:val="382E2C"/>
                <w:sz w:val="24"/>
                <w:szCs w:val="24"/>
              </w:rPr>
              <w:t>-</w:t>
            </w:r>
          </w:p>
        </w:tc>
      </w:tr>
    </w:tbl>
    <w:p w:rsidR="004429A7" w:rsidRPr="00816CE2" w:rsidRDefault="004429A7" w:rsidP="009E0996">
      <w:pPr>
        <w:rPr>
          <w:rFonts w:ascii="Times New Roman" w:hAnsi="Times New Roman" w:cs="Times New Roman"/>
          <w:sz w:val="26"/>
          <w:szCs w:val="26"/>
        </w:rPr>
      </w:pPr>
      <w:r w:rsidRPr="00816CE2">
        <w:rPr>
          <w:rFonts w:ascii="Times New Roman" w:hAnsi="Times New Roman" w:cs="Times New Roman"/>
          <w:sz w:val="26"/>
          <w:szCs w:val="26"/>
        </w:rPr>
        <w:lastRenderedPageBreak/>
        <w:t>Раздел 5. «Документы и сведения, получаемые посредством межведомственного информационного взаимодействия»</w:t>
      </w:r>
    </w:p>
    <w:tbl>
      <w:tblPr>
        <w:tblStyle w:val="a4"/>
        <w:tblW w:w="16126" w:type="dxa"/>
        <w:tblLayout w:type="fixed"/>
        <w:tblLook w:val="04A0"/>
      </w:tblPr>
      <w:tblGrid>
        <w:gridCol w:w="1526"/>
        <w:gridCol w:w="1984"/>
        <w:gridCol w:w="2127"/>
        <w:gridCol w:w="1984"/>
        <w:gridCol w:w="1665"/>
        <w:gridCol w:w="1319"/>
        <w:gridCol w:w="1834"/>
        <w:gridCol w:w="1834"/>
        <w:gridCol w:w="1853"/>
      </w:tblGrid>
      <w:tr w:rsidR="00B97428" w:rsidRPr="002E1789" w:rsidTr="00680A42">
        <w:tc>
          <w:tcPr>
            <w:tcW w:w="1526"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Реквизиты актуальной технолог</w:t>
            </w:r>
            <w:r w:rsidRPr="002E1789">
              <w:rPr>
                <w:rFonts w:ascii="Times New Roman" w:hAnsi="Times New Roman" w:cs="Times New Roman"/>
                <w:sz w:val="24"/>
              </w:rPr>
              <w:t>и</w:t>
            </w:r>
            <w:r w:rsidRPr="002E1789">
              <w:rPr>
                <w:rFonts w:ascii="Times New Roman" w:hAnsi="Times New Roman" w:cs="Times New Roman"/>
                <w:sz w:val="24"/>
              </w:rPr>
              <w:t>ческой ка</w:t>
            </w:r>
            <w:r w:rsidRPr="002E1789">
              <w:rPr>
                <w:rFonts w:ascii="Times New Roman" w:hAnsi="Times New Roman" w:cs="Times New Roman"/>
                <w:sz w:val="24"/>
              </w:rPr>
              <w:t>р</w:t>
            </w:r>
            <w:r w:rsidRPr="002E1789">
              <w:rPr>
                <w:rFonts w:ascii="Times New Roman" w:hAnsi="Times New Roman" w:cs="Times New Roman"/>
                <w:sz w:val="24"/>
              </w:rPr>
              <w:t>ты межв</w:t>
            </w:r>
            <w:r w:rsidRPr="002E1789">
              <w:rPr>
                <w:rFonts w:ascii="Times New Roman" w:hAnsi="Times New Roman" w:cs="Times New Roman"/>
                <w:sz w:val="24"/>
              </w:rPr>
              <w:t>е</w:t>
            </w:r>
            <w:r w:rsidRPr="002E1789">
              <w:rPr>
                <w:rFonts w:ascii="Times New Roman" w:hAnsi="Times New Roman" w:cs="Times New Roman"/>
                <w:sz w:val="24"/>
              </w:rPr>
              <w:t>домственн</w:t>
            </w:r>
            <w:r w:rsidRPr="002E1789">
              <w:rPr>
                <w:rFonts w:ascii="Times New Roman" w:hAnsi="Times New Roman" w:cs="Times New Roman"/>
                <w:sz w:val="24"/>
              </w:rPr>
              <w:t>о</w:t>
            </w:r>
            <w:r w:rsidRPr="002E1789">
              <w:rPr>
                <w:rFonts w:ascii="Times New Roman" w:hAnsi="Times New Roman" w:cs="Times New Roman"/>
                <w:sz w:val="24"/>
              </w:rPr>
              <w:t>го взаим</w:t>
            </w:r>
            <w:r w:rsidRPr="002E1789">
              <w:rPr>
                <w:rFonts w:ascii="Times New Roman" w:hAnsi="Times New Roman" w:cs="Times New Roman"/>
                <w:sz w:val="24"/>
              </w:rPr>
              <w:t>о</w:t>
            </w:r>
            <w:r w:rsidRPr="002E1789">
              <w:rPr>
                <w:rFonts w:ascii="Times New Roman" w:hAnsi="Times New Roman" w:cs="Times New Roman"/>
                <w:sz w:val="24"/>
              </w:rPr>
              <w:t>действия</w:t>
            </w:r>
          </w:p>
        </w:tc>
        <w:tc>
          <w:tcPr>
            <w:tcW w:w="198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Наименование запрашиваемого документа (св</w:t>
            </w:r>
            <w:r w:rsidRPr="002E1789">
              <w:rPr>
                <w:rFonts w:ascii="Times New Roman" w:hAnsi="Times New Roman" w:cs="Times New Roman"/>
                <w:sz w:val="24"/>
              </w:rPr>
              <w:t>е</w:t>
            </w:r>
            <w:r w:rsidRPr="002E1789">
              <w:rPr>
                <w:rFonts w:ascii="Times New Roman" w:hAnsi="Times New Roman" w:cs="Times New Roman"/>
                <w:sz w:val="24"/>
              </w:rPr>
              <w:t>дения)</w:t>
            </w:r>
          </w:p>
        </w:tc>
        <w:tc>
          <w:tcPr>
            <w:tcW w:w="2127"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Перечень и состав сведений, запр</w:t>
            </w:r>
            <w:r w:rsidRPr="002E1789">
              <w:rPr>
                <w:rFonts w:ascii="Times New Roman" w:hAnsi="Times New Roman" w:cs="Times New Roman"/>
                <w:sz w:val="24"/>
              </w:rPr>
              <w:t>а</w:t>
            </w:r>
            <w:r w:rsidRPr="002E1789">
              <w:rPr>
                <w:rFonts w:ascii="Times New Roman" w:hAnsi="Times New Roman" w:cs="Times New Roman"/>
                <w:sz w:val="24"/>
              </w:rPr>
              <w:t>шиваемых в ра</w:t>
            </w:r>
            <w:r w:rsidRPr="002E1789">
              <w:rPr>
                <w:rFonts w:ascii="Times New Roman" w:hAnsi="Times New Roman" w:cs="Times New Roman"/>
                <w:sz w:val="24"/>
              </w:rPr>
              <w:t>м</w:t>
            </w:r>
            <w:r w:rsidRPr="002E1789">
              <w:rPr>
                <w:rFonts w:ascii="Times New Roman" w:hAnsi="Times New Roman" w:cs="Times New Roman"/>
                <w:sz w:val="24"/>
              </w:rPr>
              <w:t>ках межведомс</w:t>
            </w:r>
            <w:r w:rsidRPr="002E1789">
              <w:rPr>
                <w:rFonts w:ascii="Times New Roman" w:hAnsi="Times New Roman" w:cs="Times New Roman"/>
                <w:sz w:val="24"/>
              </w:rPr>
              <w:t>т</w:t>
            </w:r>
            <w:r w:rsidRPr="002E1789">
              <w:rPr>
                <w:rFonts w:ascii="Times New Roman" w:hAnsi="Times New Roman" w:cs="Times New Roman"/>
                <w:sz w:val="24"/>
              </w:rPr>
              <w:t>венного инфо</w:t>
            </w:r>
            <w:r w:rsidRPr="002E1789">
              <w:rPr>
                <w:rFonts w:ascii="Times New Roman" w:hAnsi="Times New Roman" w:cs="Times New Roman"/>
                <w:sz w:val="24"/>
              </w:rPr>
              <w:t>р</w:t>
            </w:r>
            <w:r w:rsidRPr="002E1789">
              <w:rPr>
                <w:rFonts w:ascii="Times New Roman" w:hAnsi="Times New Roman" w:cs="Times New Roman"/>
                <w:sz w:val="24"/>
              </w:rPr>
              <w:t>мационного вза</w:t>
            </w:r>
            <w:r w:rsidRPr="002E1789">
              <w:rPr>
                <w:rFonts w:ascii="Times New Roman" w:hAnsi="Times New Roman" w:cs="Times New Roman"/>
                <w:sz w:val="24"/>
              </w:rPr>
              <w:t>и</w:t>
            </w:r>
            <w:r w:rsidRPr="002E1789">
              <w:rPr>
                <w:rFonts w:ascii="Times New Roman" w:hAnsi="Times New Roman" w:cs="Times New Roman"/>
                <w:sz w:val="24"/>
              </w:rPr>
              <w:t xml:space="preserve">модействия </w:t>
            </w:r>
          </w:p>
        </w:tc>
        <w:tc>
          <w:tcPr>
            <w:tcW w:w="198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Наименование органа (орган</w:t>
            </w:r>
            <w:r w:rsidRPr="002E1789">
              <w:rPr>
                <w:rFonts w:ascii="Times New Roman" w:hAnsi="Times New Roman" w:cs="Times New Roman"/>
                <w:sz w:val="24"/>
              </w:rPr>
              <w:t>и</w:t>
            </w:r>
            <w:r w:rsidRPr="002E1789">
              <w:rPr>
                <w:rFonts w:ascii="Times New Roman" w:hAnsi="Times New Roman" w:cs="Times New Roman"/>
                <w:sz w:val="24"/>
              </w:rPr>
              <w:t>зации), напра</w:t>
            </w:r>
            <w:r w:rsidRPr="002E1789">
              <w:rPr>
                <w:rFonts w:ascii="Times New Roman" w:hAnsi="Times New Roman" w:cs="Times New Roman"/>
                <w:sz w:val="24"/>
              </w:rPr>
              <w:t>в</w:t>
            </w:r>
            <w:r w:rsidRPr="002E1789">
              <w:rPr>
                <w:rFonts w:ascii="Times New Roman" w:hAnsi="Times New Roman" w:cs="Times New Roman"/>
                <w:sz w:val="24"/>
              </w:rPr>
              <w:t>ляющего(ей) межведомстве</w:t>
            </w:r>
            <w:r w:rsidRPr="002E1789">
              <w:rPr>
                <w:rFonts w:ascii="Times New Roman" w:hAnsi="Times New Roman" w:cs="Times New Roman"/>
                <w:sz w:val="24"/>
              </w:rPr>
              <w:t>н</w:t>
            </w:r>
            <w:r w:rsidRPr="002E1789">
              <w:rPr>
                <w:rFonts w:ascii="Times New Roman" w:hAnsi="Times New Roman" w:cs="Times New Roman"/>
                <w:sz w:val="24"/>
              </w:rPr>
              <w:t>ный запрос</w:t>
            </w:r>
          </w:p>
        </w:tc>
        <w:tc>
          <w:tcPr>
            <w:tcW w:w="1665" w:type="dxa"/>
          </w:tcPr>
          <w:p w:rsidR="00A80C1F" w:rsidRPr="002E1789" w:rsidRDefault="00A80C1F" w:rsidP="00F622F4">
            <w:pPr>
              <w:jc w:val="center"/>
              <w:rPr>
                <w:rFonts w:ascii="Times New Roman" w:hAnsi="Times New Roman" w:cs="Times New Roman"/>
                <w:sz w:val="24"/>
              </w:rPr>
            </w:pPr>
            <w:r w:rsidRPr="002E1789">
              <w:rPr>
                <w:rFonts w:ascii="Times New Roman" w:hAnsi="Times New Roman" w:cs="Times New Roman"/>
                <w:sz w:val="24"/>
              </w:rPr>
              <w:t>Наименов</w:t>
            </w:r>
            <w:r w:rsidRPr="002E1789">
              <w:rPr>
                <w:rFonts w:ascii="Times New Roman" w:hAnsi="Times New Roman" w:cs="Times New Roman"/>
                <w:sz w:val="24"/>
              </w:rPr>
              <w:t>а</w:t>
            </w:r>
            <w:r w:rsidRPr="002E1789">
              <w:rPr>
                <w:rFonts w:ascii="Times New Roman" w:hAnsi="Times New Roman" w:cs="Times New Roman"/>
                <w:sz w:val="24"/>
              </w:rPr>
              <w:t>ние органа (организ</w:t>
            </w:r>
            <w:r w:rsidRPr="002E1789">
              <w:rPr>
                <w:rFonts w:ascii="Times New Roman" w:hAnsi="Times New Roman" w:cs="Times New Roman"/>
                <w:sz w:val="24"/>
              </w:rPr>
              <w:t>а</w:t>
            </w:r>
            <w:r w:rsidRPr="002E1789">
              <w:rPr>
                <w:rFonts w:ascii="Times New Roman" w:hAnsi="Times New Roman" w:cs="Times New Roman"/>
                <w:sz w:val="24"/>
              </w:rPr>
              <w:t>ции), в адрес которо</w:t>
            </w:r>
            <w:r w:rsidR="00596BAA" w:rsidRPr="002E1789">
              <w:rPr>
                <w:rFonts w:ascii="Times New Roman" w:hAnsi="Times New Roman" w:cs="Times New Roman"/>
                <w:sz w:val="24"/>
              </w:rPr>
              <w:t>го(</w:t>
            </w:r>
            <w:r w:rsidR="00F622F4" w:rsidRPr="002E1789">
              <w:rPr>
                <w:rFonts w:ascii="Times New Roman" w:hAnsi="Times New Roman" w:cs="Times New Roman"/>
                <w:sz w:val="24"/>
              </w:rPr>
              <w:t>о</w:t>
            </w:r>
            <w:r w:rsidR="00596BAA" w:rsidRPr="002E1789">
              <w:rPr>
                <w:rFonts w:ascii="Times New Roman" w:hAnsi="Times New Roman" w:cs="Times New Roman"/>
                <w:sz w:val="24"/>
              </w:rPr>
              <w:t>й) направляется межведомс</w:t>
            </w:r>
            <w:r w:rsidR="00596BAA" w:rsidRPr="002E1789">
              <w:rPr>
                <w:rFonts w:ascii="Times New Roman" w:hAnsi="Times New Roman" w:cs="Times New Roman"/>
                <w:sz w:val="24"/>
              </w:rPr>
              <w:t>т</w:t>
            </w:r>
            <w:r w:rsidR="00596BAA" w:rsidRPr="002E1789">
              <w:rPr>
                <w:rFonts w:ascii="Times New Roman" w:hAnsi="Times New Roman" w:cs="Times New Roman"/>
                <w:sz w:val="24"/>
              </w:rPr>
              <w:t>венный з</w:t>
            </w:r>
            <w:r w:rsidR="00596BAA" w:rsidRPr="002E1789">
              <w:rPr>
                <w:rFonts w:ascii="Times New Roman" w:hAnsi="Times New Roman" w:cs="Times New Roman"/>
                <w:sz w:val="24"/>
              </w:rPr>
              <w:t>а</w:t>
            </w:r>
            <w:r w:rsidR="00596BAA" w:rsidRPr="002E1789">
              <w:rPr>
                <w:rFonts w:ascii="Times New Roman" w:hAnsi="Times New Roman" w:cs="Times New Roman"/>
                <w:sz w:val="24"/>
              </w:rPr>
              <w:t>прос</w:t>
            </w:r>
          </w:p>
        </w:tc>
        <w:tc>
          <w:tcPr>
            <w:tcW w:w="1319"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lang w:val="en-US"/>
              </w:rPr>
              <w:t>SID</w:t>
            </w:r>
            <w:r w:rsidRPr="002E1789">
              <w:rPr>
                <w:rFonts w:ascii="Times New Roman" w:hAnsi="Times New Roman" w:cs="Times New Roman"/>
                <w:sz w:val="24"/>
              </w:rPr>
              <w:t xml:space="preserve"> эле</w:t>
            </w:r>
            <w:r w:rsidRPr="002E1789">
              <w:rPr>
                <w:rFonts w:ascii="Times New Roman" w:hAnsi="Times New Roman" w:cs="Times New Roman"/>
                <w:sz w:val="24"/>
              </w:rPr>
              <w:t>к</w:t>
            </w:r>
            <w:r w:rsidRPr="002E1789">
              <w:rPr>
                <w:rFonts w:ascii="Times New Roman" w:hAnsi="Times New Roman" w:cs="Times New Roman"/>
                <w:sz w:val="24"/>
              </w:rPr>
              <w:t>тронного сервиса</w:t>
            </w:r>
          </w:p>
        </w:tc>
        <w:tc>
          <w:tcPr>
            <w:tcW w:w="183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Срок осущес</w:t>
            </w:r>
            <w:r w:rsidRPr="002E1789">
              <w:rPr>
                <w:rFonts w:ascii="Times New Roman" w:hAnsi="Times New Roman" w:cs="Times New Roman"/>
                <w:sz w:val="24"/>
              </w:rPr>
              <w:t>т</w:t>
            </w:r>
            <w:r w:rsidRPr="002E1789">
              <w:rPr>
                <w:rFonts w:ascii="Times New Roman" w:hAnsi="Times New Roman" w:cs="Times New Roman"/>
                <w:sz w:val="24"/>
              </w:rPr>
              <w:t>вления межв</w:t>
            </w:r>
            <w:r w:rsidRPr="002E1789">
              <w:rPr>
                <w:rFonts w:ascii="Times New Roman" w:hAnsi="Times New Roman" w:cs="Times New Roman"/>
                <w:sz w:val="24"/>
              </w:rPr>
              <w:t>е</w:t>
            </w:r>
            <w:r w:rsidRPr="002E1789">
              <w:rPr>
                <w:rFonts w:ascii="Times New Roman" w:hAnsi="Times New Roman" w:cs="Times New Roman"/>
                <w:sz w:val="24"/>
              </w:rPr>
              <w:t>домственного информацио</w:t>
            </w:r>
            <w:r w:rsidRPr="002E1789">
              <w:rPr>
                <w:rFonts w:ascii="Times New Roman" w:hAnsi="Times New Roman" w:cs="Times New Roman"/>
                <w:sz w:val="24"/>
              </w:rPr>
              <w:t>н</w:t>
            </w:r>
            <w:r w:rsidRPr="002E1789">
              <w:rPr>
                <w:rFonts w:ascii="Times New Roman" w:hAnsi="Times New Roman" w:cs="Times New Roman"/>
                <w:sz w:val="24"/>
              </w:rPr>
              <w:t>ного взаим</w:t>
            </w:r>
            <w:r w:rsidRPr="002E1789">
              <w:rPr>
                <w:rFonts w:ascii="Times New Roman" w:hAnsi="Times New Roman" w:cs="Times New Roman"/>
                <w:sz w:val="24"/>
              </w:rPr>
              <w:t>о</w:t>
            </w:r>
            <w:r w:rsidRPr="002E1789">
              <w:rPr>
                <w:rFonts w:ascii="Times New Roman" w:hAnsi="Times New Roman" w:cs="Times New Roman"/>
                <w:sz w:val="24"/>
              </w:rPr>
              <w:t>действия</w:t>
            </w:r>
          </w:p>
        </w:tc>
        <w:tc>
          <w:tcPr>
            <w:tcW w:w="1834" w:type="dxa"/>
          </w:tcPr>
          <w:p w:rsidR="00596BAA" w:rsidRPr="002E1789" w:rsidRDefault="00596BAA" w:rsidP="00A80C1F">
            <w:pPr>
              <w:jc w:val="center"/>
              <w:rPr>
                <w:rFonts w:ascii="Times New Roman" w:hAnsi="Times New Roman" w:cs="Times New Roman"/>
                <w:sz w:val="24"/>
              </w:rPr>
            </w:pPr>
            <w:r w:rsidRPr="002E1789">
              <w:rPr>
                <w:rFonts w:ascii="Times New Roman" w:hAnsi="Times New Roman" w:cs="Times New Roman"/>
                <w:sz w:val="24"/>
              </w:rPr>
              <w:t>Форма</w:t>
            </w:r>
          </w:p>
          <w:p w:rsidR="00A80C1F" w:rsidRPr="002E1789" w:rsidRDefault="00596BAA" w:rsidP="00A80C1F">
            <w:pPr>
              <w:jc w:val="center"/>
              <w:rPr>
                <w:rFonts w:ascii="Times New Roman" w:hAnsi="Times New Roman" w:cs="Times New Roman"/>
                <w:sz w:val="24"/>
              </w:rPr>
            </w:pPr>
            <w:r w:rsidRPr="002E1789">
              <w:rPr>
                <w:rFonts w:ascii="Times New Roman" w:hAnsi="Times New Roman" w:cs="Times New Roman"/>
                <w:sz w:val="24"/>
              </w:rPr>
              <w:t>(шаблон) ме</w:t>
            </w:r>
            <w:r w:rsidRPr="002E1789">
              <w:rPr>
                <w:rFonts w:ascii="Times New Roman" w:hAnsi="Times New Roman" w:cs="Times New Roman"/>
                <w:sz w:val="24"/>
              </w:rPr>
              <w:t>ж</w:t>
            </w:r>
            <w:r w:rsidRPr="002E1789">
              <w:rPr>
                <w:rFonts w:ascii="Times New Roman" w:hAnsi="Times New Roman" w:cs="Times New Roman"/>
                <w:sz w:val="24"/>
              </w:rPr>
              <w:t>ведомственн</w:t>
            </w:r>
            <w:r w:rsidRPr="002E1789">
              <w:rPr>
                <w:rFonts w:ascii="Times New Roman" w:hAnsi="Times New Roman" w:cs="Times New Roman"/>
                <w:sz w:val="24"/>
              </w:rPr>
              <w:t>о</w:t>
            </w:r>
            <w:r w:rsidRPr="002E1789">
              <w:rPr>
                <w:rFonts w:ascii="Times New Roman" w:hAnsi="Times New Roman" w:cs="Times New Roman"/>
                <w:sz w:val="24"/>
              </w:rPr>
              <w:t>го запроса</w:t>
            </w:r>
          </w:p>
        </w:tc>
        <w:tc>
          <w:tcPr>
            <w:tcW w:w="1853" w:type="dxa"/>
          </w:tcPr>
          <w:p w:rsidR="00A80C1F" w:rsidRPr="002E1789" w:rsidRDefault="00596BAA" w:rsidP="00A80C1F">
            <w:pPr>
              <w:jc w:val="center"/>
              <w:rPr>
                <w:rFonts w:ascii="Times New Roman" w:hAnsi="Times New Roman" w:cs="Times New Roman"/>
                <w:sz w:val="24"/>
              </w:rPr>
            </w:pPr>
            <w:r w:rsidRPr="002E1789">
              <w:rPr>
                <w:rFonts w:ascii="Times New Roman" w:hAnsi="Times New Roman" w:cs="Times New Roman"/>
                <w:sz w:val="24"/>
              </w:rPr>
              <w:t>Образец запо</w:t>
            </w:r>
            <w:r w:rsidRPr="002E1789">
              <w:rPr>
                <w:rFonts w:ascii="Times New Roman" w:hAnsi="Times New Roman" w:cs="Times New Roman"/>
                <w:sz w:val="24"/>
              </w:rPr>
              <w:t>л</w:t>
            </w:r>
            <w:r w:rsidRPr="002E1789">
              <w:rPr>
                <w:rFonts w:ascii="Times New Roman" w:hAnsi="Times New Roman" w:cs="Times New Roman"/>
                <w:sz w:val="24"/>
              </w:rPr>
              <w:t>нения формы межведомс</w:t>
            </w:r>
            <w:r w:rsidRPr="002E1789">
              <w:rPr>
                <w:rFonts w:ascii="Times New Roman" w:hAnsi="Times New Roman" w:cs="Times New Roman"/>
                <w:sz w:val="24"/>
              </w:rPr>
              <w:t>т</w:t>
            </w:r>
            <w:r w:rsidRPr="002E1789">
              <w:rPr>
                <w:rFonts w:ascii="Times New Roman" w:hAnsi="Times New Roman" w:cs="Times New Roman"/>
                <w:sz w:val="24"/>
              </w:rPr>
              <w:t>венного запр</w:t>
            </w:r>
            <w:r w:rsidRPr="002E1789">
              <w:rPr>
                <w:rFonts w:ascii="Times New Roman" w:hAnsi="Times New Roman" w:cs="Times New Roman"/>
                <w:sz w:val="24"/>
              </w:rPr>
              <w:t>о</w:t>
            </w:r>
            <w:r w:rsidRPr="002E1789">
              <w:rPr>
                <w:rFonts w:ascii="Times New Roman" w:hAnsi="Times New Roman" w:cs="Times New Roman"/>
                <w:sz w:val="24"/>
              </w:rPr>
              <w:t>са</w:t>
            </w:r>
          </w:p>
        </w:tc>
      </w:tr>
      <w:tr w:rsidR="00B97428" w:rsidRPr="002E1789" w:rsidTr="00680A42">
        <w:tc>
          <w:tcPr>
            <w:tcW w:w="1526"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1</w:t>
            </w:r>
          </w:p>
        </w:tc>
        <w:tc>
          <w:tcPr>
            <w:tcW w:w="198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2</w:t>
            </w:r>
          </w:p>
        </w:tc>
        <w:tc>
          <w:tcPr>
            <w:tcW w:w="2127"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3</w:t>
            </w:r>
          </w:p>
        </w:tc>
        <w:tc>
          <w:tcPr>
            <w:tcW w:w="198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4</w:t>
            </w:r>
          </w:p>
        </w:tc>
        <w:tc>
          <w:tcPr>
            <w:tcW w:w="1665"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5</w:t>
            </w:r>
          </w:p>
        </w:tc>
        <w:tc>
          <w:tcPr>
            <w:tcW w:w="1319"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6</w:t>
            </w:r>
          </w:p>
        </w:tc>
        <w:tc>
          <w:tcPr>
            <w:tcW w:w="183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7</w:t>
            </w:r>
          </w:p>
        </w:tc>
        <w:tc>
          <w:tcPr>
            <w:tcW w:w="1834"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8</w:t>
            </w:r>
          </w:p>
        </w:tc>
        <w:tc>
          <w:tcPr>
            <w:tcW w:w="1853" w:type="dxa"/>
          </w:tcPr>
          <w:p w:rsidR="00A80C1F" w:rsidRPr="002E1789" w:rsidRDefault="00A80C1F" w:rsidP="00A80C1F">
            <w:pPr>
              <w:jc w:val="center"/>
              <w:rPr>
                <w:rFonts w:ascii="Times New Roman" w:hAnsi="Times New Roman" w:cs="Times New Roman"/>
                <w:sz w:val="24"/>
              </w:rPr>
            </w:pPr>
            <w:r w:rsidRPr="002E1789">
              <w:rPr>
                <w:rFonts w:ascii="Times New Roman" w:hAnsi="Times New Roman" w:cs="Times New Roman"/>
                <w:sz w:val="24"/>
              </w:rPr>
              <w:t>9</w:t>
            </w:r>
          </w:p>
        </w:tc>
      </w:tr>
      <w:tr w:rsidR="00AB2E44" w:rsidTr="00680A42">
        <w:trPr>
          <w:trHeight w:val="4063"/>
        </w:trPr>
        <w:tc>
          <w:tcPr>
            <w:tcW w:w="1526" w:type="dxa"/>
          </w:tcPr>
          <w:p w:rsidR="00AB2E44" w:rsidRDefault="00AB2E44" w:rsidP="00DA3CCE">
            <w:pPr>
              <w:jc w:val="center"/>
            </w:pPr>
            <w:r>
              <w:rPr>
                <w:rFonts w:ascii="Times New Roman" w:hAnsi="Times New Roman" w:cs="Times New Roman"/>
              </w:rPr>
              <w:lastRenderedPageBreak/>
              <w:t>-</w:t>
            </w:r>
          </w:p>
        </w:tc>
        <w:tc>
          <w:tcPr>
            <w:tcW w:w="1984" w:type="dxa"/>
          </w:tcPr>
          <w:p w:rsidR="00AB2E44" w:rsidRPr="00A41B7A" w:rsidRDefault="00406E4D" w:rsidP="00406E4D">
            <w:pPr>
              <w:rPr>
                <w:rFonts w:ascii="Times New Roman" w:hAnsi="Times New Roman" w:cs="Times New Roman"/>
                <w:sz w:val="24"/>
                <w:szCs w:val="24"/>
              </w:rPr>
            </w:pPr>
            <w:r>
              <w:rPr>
                <w:rFonts w:ascii="Times New Roman" w:hAnsi="Times New Roman" w:cs="Times New Roman"/>
                <w:sz w:val="24"/>
                <w:szCs w:val="24"/>
              </w:rPr>
              <w:t>П</w:t>
            </w:r>
            <w:r w:rsidRPr="00406E4D">
              <w:rPr>
                <w:rFonts w:ascii="Times New Roman" w:hAnsi="Times New Roman" w:cs="Times New Roman"/>
                <w:sz w:val="24"/>
                <w:szCs w:val="24"/>
              </w:rPr>
              <w:t>олученная не ранее чем один месяц до даты размещения и</w:t>
            </w:r>
            <w:r w:rsidRPr="00406E4D">
              <w:rPr>
                <w:rFonts w:ascii="Times New Roman" w:hAnsi="Times New Roman" w:cs="Times New Roman"/>
                <w:sz w:val="24"/>
                <w:szCs w:val="24"/>
              </w:rPr>
              <w:t>з</w:t>
            </w:r>
            <w:r w:rsidRPr="00406E4D">
              <w:rPr>
                <w:rFonts w:ascii="Times New Roman" w:hAnsi="Times New Roman" w:cs="Times New Roman"/>
                <w:sz w:val="24"/>
                <w:szCs w:val="24"/>
              </w:rPr>
              <w:t>вещения о пр</w:t>
            </w:r>
            <w:r w:rsidRPr="00406E4D">
              <w:rPr>
                <w:rFonts w:ascii="Times New Roman" w:hAnsi="Times New Roman" w:cs="Times New Roman"/>
                <w:sz w:val="24"/>
                <w:szCs w:val="24"/>
              </w:rPr>
              <w:t>о</w:t>
            </w:r>
            <w:r w:rsidRPr="00406E4D">
              <w:rPr>
                <w:rFonts w:ascii="Times New Roman" w:hAnsi="Times New Roman" w:cs="Times New Roman"/>
                <w:sz w:val="24"/>
                <w:szCs w:val="24"/>
              </w:rPr>
              <w:t>ведении конку</w:t>
            </w:r>
            <w:r w:rsidRPr="00406E4D">
              <w:rPr>
                <w:rFonts w:ascii="Times New Roman" w:hAnsi="Times New Roman" w:cs="Times New Roman"/>
                <w:sz w:val="24"/>
                <w:szCs w:val="24"/>
              </w:rPr>
              <w:t>р</w:t>
            </w:r>
            <w:r w:rsidRPr="00406E4D">
              <w:rPr>
                <w:rFonts w:ascii="Times New Roman" w:hAnsi="Times New Roman" w:cs="Times New Roman"/>
                <w:sz w:val="24"/>
                <w:szCs w:val="24"/>
              </w:rPr>
              <w:t>са выписка из Единого гос</w:t>
            </w:r>
            <w:r w:rsidRPr="00406E4D">
              <w:rPr>
                <w:rFonts w:ascii="Times New Roman" w:hAnsi="Times New Roman" w:cs="Times New Roman"/>
                <w:sz w:val="24"/>
                <w:szCs w:val="24"/>
              </w:rPr>
              <w:t>у</w:t>
            </w:r>
            <w:r w:rsidRPr="00406E4D">
              <w:rPr>
                <w:rFonts w:ascii="Times New Roman" w:hAnsi="Times New Roman" w:cs="Times New Roman"/>
                <w:sz w:val="24"/>
                <w:szCs w:val="24"/>
              </w:rPr>
              <w:t>дарственного реестра юрид</w:t>
            </w:r>
            <w:r w:rsidRPr="00406E4D">
              <w:rPr>
                <w:rFonts w:ascii="Times New Roman" w:hAnsi="Times New Roman" w:cs="Times New Roman"/>
                <w:sz w:val="24"/>
                <w:szCs w:val="24"/>
              </w:rPr>
              <w:t>и</w:t>
            </w:r>
            <w:r w:rsidRPr="00406E4D">
              <w:rPr>
                <w:rFonts w:ascii="Times New Roman" w:hAnsi="Times New Roman" w:cs="Times New Roman"/>
                <w:sz w:val="24"/>
                <w:szCs w:val="24"/>
              </w:rPr>
              <w:t>ческих лиц (Е</w:t>
            </w:r>
            <w:r w:rsidRPr="00406E4D">
              <w:rPr>
                <w:rFonts w:ascii="Times New Roman" w:hAnsi="Times New Roman" w:cs="Times New Roman"/>
                <w:sz w:val="24"/>
                <w:szCs w:val="24"/>
              </w:rPr>
              <w:t>Г</w:t>
            </w:r>
            <w:r w:rsidRPr="00406E4D">
              <w:rPr>
                <w:rFonts w:ascii="Times New Roman" w:hAnsi="Times New Roman" w:cs="Times New Roman"/>
                <w:sz w:val="24"/>
                <w:szCs w:val="24"/>
              </w:rPr>
              <w:t>РЮЛ) или зав</w:t>
            </w:r>
            <w:r w:rsidRPr="00406E4D">
              <w:rPr>
                <w:rFonts w:ascii="Times New Roman" w:hAnsi="Times New Roman" w:cs="Times New Roman"/>
                <w:sz w:val="24"/>
                <w:szCs w:val="24"/>
              </w:rPr>
              <w:t>е</w:t>
            </w:r>
            <w:r w:rsidRPr="00406E4D">
              <w:rPr>
                <w:rFonts w:ascii="Times New Roman" w:hAnsi="Times New Roman" w:cs="Times New Roman"/>
                <w:sz w:val="24"/>
                <w:szCs w:val="24"/>
              </w:rPr>
              <w:t>ренная копия такой выписки; заверенные к</w:t>
            </w:r>
            <w:r w:rsidRPr="00406E4D">
              <w:rPr>
                <w:rFonts w:ascii="Times New Roman" w:hAnsi="Times New Roman" w:cs="Times New Roman"/>
                <w:sz w:val="24"/>
                <w:szCs w:val="24"/>
              </w:rPr>
              <w:t>о</w:t>
            </w:r>
            <w:r w:rsidRPr="00406E4D">
              <w:rPr>
                <w:rFonts w:ascii="Times New Roman" w:hAnsi="Times New Roman" w:cs="Times New Roman"/>
                <w:sz w:val="24"/>
                <w:szCs w:val="24"/>
              </w:rPr>
              <w:t>пии учредител</w:t>
            </w:r>
            <w:r w:rsidRPr="00406E4D">
              <w:rPr>
                <w:rFonts w:ascii="Times New Roman" w:hAnsi="Times New Roman" w:cs="Times New Roman"/>
                <w:sz w:val="24"/>
                <w:szCs w:val="24"/>
              </w:rPr>
              <w:t>ь</w:t>
            </w:r>
            <w:r w:rsidRPr="00406E4D">
              <w:rPr>
                <w:rFonts w:ascii="Times New Roman" w:hAnsi="Times New Roman" w:cs="Times New Roman"/>
                <w:sz w:val="24"/>
                <w:szCs w:val="24"/>
              </w:rPr>
              <w:t xml:space="preserve">ных документов заявителя, </w:t>
            </w:r>
            <w:r>
              <w:rPr>
                <w:rFonts w:ascii="Times New Roman" w:hAnsi="Times New Roman" w:cs="Times New Roman"/>
                <w:sz w:val="24"/>
                <w:szCs w:val="24"/>
              </w:rPr>
              <w:t xml:space="preserve">для </w:t>
            </w:r>
            <w:r w:rsidRPr="00406E4D">
              <w:rPr>
                <w:rFonts w:ascii="Times New Roman" w:hAnsi="Times New Roman" w:cs="Times New Roman"/>
                <w:sz w:val="24"/>
                <w:szCs w:val="24"/>
              </w:rPr>
              <w:t>индивидуальных предпринимат</w:t>
            </w:r>
            <w:r w:rsidRPr="00406E4D">
              <w:rPr>
                <w:rFonts w:ascii="Times New Roman" w:hAnsi="Times New Roman" w:cs="Times New Roman"/>
                <w:sz w:val="24"/>
                <w:szCs w:val="24"/>
              </w:rPr>
              <w:t>е</w:t>
            </w:r>
            <w:r w:rsidRPr="00406E4D">
              <w:rPr>
                <w:rFonts w:ascii="Times New Roman" w:hAnsi="Times New Roman" w:cs="Times New Roman"/>
                <w:sz w:val="24"/>
                <w:szCs w:val="24"/>
              </w:rPr>
              <w:t>лей - полученная не ранее чем за один месяц до даты размещ</w:t>
            </w:r>
            <w:r w:rsidRPr="00406E4D">
              <w:rPr>
                <w:rFonts w:ascii="Times New Roman" w:hAnsi="Times New Roman" w:cs="Times New Roman"/>
                <w:sz w:val="24"/>
                <w:szCs w:val="24"/>
              </w:rPr>
              <w:t>е</w:t>
            </w:r>
            <w:r w:rsidRPr="00406E4D">
              <w:rPr>
                <w:rFonts w:ascii="Times New Roman" w:hAnsi="Times New Roman" w:cs="Times New Roman"/>
                <w:sz w:val="24"/>
                <w:szCs w:val="24"/>
              </w:rPr>
              <w:t>ния извещения о проведении ко</w:t>
            </w:r>
            <w:r w:rsidRPr="00406E4D">
              <w:rPr>
                <w:rFonts w:ascii="Times New Roman" w:hAnsi="Times New Roman" w:cs="Times New Roman"/>
                <w:sz w:val="24"/>
                <w:szCs w:val="24"/>
              </w:rPr>
              <w:t>н</w:t>
            </w:r>
            <w:r w:rsidRPr="00406E4D">
              <w:rPr>
                <w:rFonts w:ascii="Times New Roman" w:hAnsi="Times New Roman" w:cs="Times New Roman"/>
                <w:sz w:val="24"/>
                <w:szCs w:val="24"/>
              </w:rPr>
              <w:t>курса выписка из Единого г</w:t>
            </w:r>
            <w:r w:rsidRPr="00406E4D">
              <w:rPr>
                <w:rFonts w:ascii="Times New Roman" w:hAnsi="Times New Roman" w:cs="Times New Roman"/>
                <w:sz w:val="24"/>
                <w:szCs w:val="24"/>
              </w:rPr>
              <w:t>о</w:t>
            </w:r>
            <w:r w:rsidRPr="00406E4D">
              <w:rPr>
                <w:rFonts w:ascii="Times New Roman" w:hAnsi="Times New Roman" w:cs="Times New Roman"/>
                <w:sz w:val="24"/>
                <w:szCs w:val="24"/>
              </w:rPr>
              <w:t>сударственного реестра индив</w:t>
            </w:r>
            <w:r w:rsidRPr="00406E4D">
              <w:rPr>
                <w:rFonts w:ascii="Times New Roman" w:hAnsi="Times New Roman" w:cs="Times New Roman"/>
                <w:sz w:val="24"/>
                <w:szCs w:val="24"/>
              </w:rPr>
              <w:t>и</w:t>
            </w:r>
            <w:r w:rsidRPr="00406E4D">
              <w:rPr>
                <w:rFonts w:ascii="Times New Roman" w:hAnsi="Times New Roman" w:cs="Times New Roman"/>
                <w:sz w:val="24"/>
                <w:szCs w:val="24"/>
              </w:rPr>
              <w:t>дуальных пре</w:t>
            </w:r>
            <w:r w:rsidRPr="00406E4D">
              <w:rPr>
                <w:rFonts w:ascii="Times New Roman" w:hAnsi="Times New Roman" w:cs="Times New Roman"/>
                <w:sz w:val="24"/>
                <w:szCs w:val="24"/>
              </w:rPr>
              <w:t>д</w:t>
            </w:r>
            <w:r w:rsidRPr="00406E4D">
              <w:rPr>
                <w:rFonts w:ascii="Times New Roman" w:hAnsi="Times New Roman" w:cs="Times New Roman"/>
                <w:sz w:val="24"/>
                <w:szCs w:val="24"/>
              </w:rPr>
              <w:t>принимателей (ЕГРИП) или нотариально з</w:t>
            </w:r>
            <w:r w:rsidRPr="00406E4D">
              <w:rPr>
                <w:rFonts w:ascii="Times New Roman" w:hAnsi="Times New Roman" w:cs="Times New Roman"/>
                <w:sz w:val="24"/>
                <w:szCs w:val="24"/>
              </w:rPr>
              <w:t>а</w:t>
            </w:r>
            <w:r w:rsidRPr="00406E4D">
              <w:rPr>
                <w:rFonts w:ascii="Times New Roman" w:hAnsi="Times New Roman" w:cs="Times New Roman"/>
                <w:sz w:val="24"/>
                <w:szCs w:val="24"/>
              </w:rPr>
              <w:t>веренная копия такой выписки</w:t>
            </w:r>
          </w:p>
        </w:tc>
        <w:tc>
          <w:tcPr>
            <w:tcW w:w="2127" w:type="dxa"/>
          </w:tcPr>
          <w:p w:rsidR="007E70AF" w:rsidRDefault="007E70AF" w:rsidP="003A28A4">
            <w:pPr>
              <w:pStyle w:val="a6"/>
              <w:rPr>
                <w:sz w:val="24"/>
                <w:szCs w:val="24"/>
              </w:rPr>
            </w:pPr>
            <w:r>
              <w:rPr>
                <w:sz w:val="24"/>
                <w:szCs w:val="24"/>
              </w:rPr>
              <w:t xml:space="preserve">1) </w:t>
            </w:r>
            <w:r w:rsidR="003A28A4">
              <w:rPr>
                <w:sz w:val="24"/>
                <w:szCs w:val="24"/>
              </w:rPr>
              <w:t xml:space="preserve">сведения о </w:t>
            </w:r>
            <w:r w:rsidR="00406E4D">
              <w:rPr>
                <w:sz w:val="24"/>
                <w:szCs w:val="24"/>
              </w:rPr>
              <w:t>юридическом л</w:t>
            </w:r>
            <w:r w:rsidR="00406E4D">
              <w:rPr>
                <w:sz w:val="24"/>
                <w:szCs w:val="24"/>
              </w:rPr>
              <w:t>и</w:t>
            </w:r>
            <w:r w:rsidR="00406E4D">
              <w:rPr>
                <w:sz w:val="24"/>
                <w:szCs w:val="24"/>
              </w:rPr>
              <w:t>це;</w:t>
            </w:r>
          </w:p>
          <w:p w:rsidR="00406E4D" w:rsidRPr="007E70AF" w:rsidRDefault="007E70AF" w:rsidP="003A28A4">
            <w:pPr>
              <w:pStyle w:val="a6"/>
              <w:rPr>
                <w:sz w:val="24"/>
                <w:szCs w:val="24"/>
              </w:rPr>
            </w:pPr>
            <w:r>
              <w:rPr>
                <w:sz w:val="24"/>
                <w:szCs w:val="24"/>
              </w:rPr>
              <w:t>2)</w:t>
            </w:r>
            <w:r w:rsidR="00406E4D">
              <w:rPr>
                <w:sz w:val="24"/>
                <w:szCs w:val="24"/>
              </w:rPr>
              <w:t xml:space="preserve">сведения </w:t>
            </w:r>
            <w:proofErr w:type="gramStart"/>
            <w:r w:rsidR="00406E4D">
              <w:rPr>
                <w:sz w:val="24"/>
                <w:szCs w:val="24"/>
              </w:rPr>
              <w:t>о</w:t>
            </w:r>
            <w:proofErr w:type="gramEnd"/>
            <w:r w:rsidR="00406E4D">
              <w:rPr>
                <w:sz w:val="24"/>
                <w:szCs w:val="24"/>
              </w:rPr>
              <w:t xml:space="preserve"> и</w:t>
            </w:r>
            <w:r w:rsidR="00406E4D">
              <w:rPr>
                <w:sz w:val="24"/>
                <w:szCs w:val="24"/>
              </w:rPr>
              <w:t>н</w:t>
            </w:r>
            <w:r w:rsidR="00406E4D">
              <w:rPr>
                <w:sz w:val="24"/>
                <w:szCs w:val="24"/>
              </w:rPr>
              <w:t>дивидуальном предпринимателе</w:t>
            </w:r>
          </w:p>
          <w:p w:rsidR="00AB2E44" w:rsidRDefault="00AB2E44" w:rsidP="005C21BA">
            <w:pPr>
              <w:pStyle w:val="a6"/>
            </w:pPr>
          </w:p>
        </w:tc>
        <w:tc>
          <w:tcPr>
            <w:tcW w:w="1984" w:type="dxa"/>
          </w:tcPr>
          <w:p w:rsidR="00AB2E44" w:rsidRPr="00DA3CCE" w:rsidRDefault="00AB2E44" w:rsidP="006F1890">
            <w:pPr>
              <w:jc w:val="center"/>
              <w:rPr>
                <w:rFonts w:ascii="Times New Roman" w:hAnsi="Times New Roman" w:cs="Times New Roman"/>
              </w:rPr>
            </w:pPr>
            <w:r>
              <w:rPr>
                <w:rFonts w:ascii="Times New Roman" w:hAnsi="Times New Roman" w:cs="Times New Roman"/>
                <w:sz w:val="24"/>
                <w:szCs w:val="24"/>
              </w:rPr>
              <w:t xml:space="preserve">Администрация </w:t>
            </w:r>
            <w:r w:rsidR="008B0A30">
              <w:rPr>
                <w:rFonts w:ascii="Times New Roman" w:hAnsi="Times New Roman" w:cs="Times New Roman"/>
                <w:sz w:val="24"/>
                <w:szCs w:val="24"/>
              </w:rPr>
              <w:t>Павловского</w:t>
            </w:r>
            <w:r>
              <w:rPr>
                <w:rFonts w:ascii="Times New Roman" w:hAnsi="Times New Roman" w:cs="Times New Roman"/>
                <w:sz w:val="24"/>
                <w:szCs w:val="24"/>
              </w:rPr>
              <w:t xml:space="preserve"> муниципального района Вор</w:t>
            </w:r>
            <w:r>
              <w:rPr>
                <w:rFonts w:ascii="Times New Roman" w:hAnsi="Times New Roman" w:cs="Times New Roman"/>
                <w:sz w:val="24"/>
                <w:szCs w:val="24"/>
              </w:rPr>
              <w:t>о</w:t>
            </w:r>
            <w:r>
              <w:rPr>
                <w:rFonts w:ascii="Times New Roman" w:hAnsi="Times New Roman" w:cs="Times New Roman"/>
                <w:sz w:val="24"/>
                <w:szCs w:val="24"/>
              </w:rPr>
              <w:t>нежской области</w:t>
            </w:r>
          </w:p>
        </w:tc>
        <w:tc>
          <w:tcPr>
            <w:tcW w:w="1665" w:type="dxa"/>
          </w:tcPr>
          <w:p w:rsidR="00AB2E44" w:rsidRPr="00DA3CCE" w:rsidRDefault="007E70AF" w:rsidP="00E66D12">
            <w:pPr>
              <w:jc w:val="center"/>
              <w:rPr>
                <w:rFonts w:ascii="Times New Roman" w:hAnsi="Times New Roman" w:cs="Times New Roman"/>
              </w:rPr>
            </w:pPr>
            <w:r w:rsidRPr="007E70AF">
              <w:rPr>
                <w:rFonts w:ascii="Times New Roman" w:hAnsi="Times New Roman" w:cs="Times New Roman"/>
                <w:sz w:val="24"/>
                <w:szCs w:val="24"/>
              </w:rPr>
              <w:t>Управление Федеральной налоговой службы по Воронежской области</w:t>
            </w:r>
          </w:p>
        </w:tc>
        <w:tc>
          <w:tcPr>
            <w:tcW w:w="1319" w:type="dxa"/>
          </w:tcPr>
          <w:p w:rsidR="00AB2E44" w:rsidRDefault="00AB2E44" w:rsidP="00DA3CCE">
            <w:pPr>
              <w:jc w:val="center"/>
            </w:pPr>
            <w:r>
              <w:rPr>
                <w:rFonts w:ascii="Times New Roman" w:hAnsi="Times New Roman" w:cs="Times New Roman"/>
              </w:rPr>
              <w:t>-</w:t>
            </w:r>
          </w:p>
        </w:tc>
        <w:tc>
          <w:tcPr>
            <w:tcW w:w="1834" w:type="dxa"/>
          </w:tcPr>
          <w:p w:rsidR="00AB2E44" w:rsidRPr="004D2A93" w:rsidRDefault="00712707" w:rsidP="000C1765">
            <w:pPr>
              <w:pStyle w:val="a6"/>
              <w:rPr>
                <w:sz w:val="24"/>
                <w:szCs w:val="24"/>
              </w:rPr>
            </w:pPr>
            <w:r>
              <w:rPr>
                <w:sz w:val="24"/>
                <w:szCs w:val="24"/>
              </w:rPr>
              <w:t>5</w:t>
            </w:r>
            <w:r w:rsidR="00AB2E44" w:rsidRPr="004D2A93">
              <w:rPr>
                <w:sz w:val="24"/>
                <w:szCs w:val="24"/>
              </w:rPr>
              <w:t xml:space="preserve"> рабочих дней</w:t>
            </w:r>
          </w:p>
          <w:p w:rsidR="00AB2E44" w:rsidRPr="004D2A93" w:rsidRDefault="00AB2E44" w:rsidP="00712707">
            <w:pPr>
              <w:pStyle w:val="a6"/>
              <w:rPr>
                <w:sz w:val="24"/>
                <w:szCs w:val="24"/>
              </w:rPr>
            </w:pPr>
            <w:r w:rsidRPr="004D2A93">
              <w:rPr>
                <w:sz w:val="24"/>
                <w:szCs w:val="24"/>
              </w:rPr>
              <w:t>(направление запроса -1 раб. день, напра</w:t>
            </w:r>
            <w:r w:rsidRPr="004D2A93">
              <w:rPr>
                <w:sz w:val="24"/>
                <w:szCs w:val="24"/>
              </w:rPr>
              <w:t>в</w:t>
            </w:r>
            <w:r w:rsidRPr="004D2A93">
              <w:rPr>
                <w:sz w:val="24"/>
                <w:szCs w:val="24"/>
              </w:rPr>
              <w:t>ление ответа на запрос -</w:t>
            </w:r>
            <w:r w:rsidR="00712707">
              <w:rPr>
                <w:sz w:val="24"/>
                <w:szCs w:val="24"/>
              </w:rPr>
              <w:t>3</w:t>
            </w:r>
            <w:r w:rsidRPr="004D2A93">
              <w:rPr>
                <w:sz w:val="24"/>
                <w:szCs w:val="24"/>
              </w:rPr>
              <w:t xml:space="preserve"> раб. дн</w:t>
            </w:r>
            <w:r w:rsidR="00712707">
              <w:rPr>
                <w:sz w:val="24"/>
                <w:szCs w:val="24"/>
              </w:rPr>
              <w:t>я</w:t>
            </w:r>
            <w:r w:rsidRPr="004D2A93">
              <w:rPr>
                <w:sz w:val="24"/>
                <w:szCs w:val="24"/>
              </w:rPr>
              <w:t>, приобщ</w:t>
            </w:r>
            <w:r w:rsidRPr="004D2A93">
              <w:rPr>
                <w:sz w:val="24"/>
                <w:szCs w:val="24"/>
              </w:rPr>
              <w:t>е</w:t>
            </w:r>
            <w:r w:rsidRPr="004D2A93">
              <w:rPr>
                <w:sz w:val="24"/>
                <w:szCs w:val="24"/>
              </w:rPr>
              <w:t>ние ответа к личному делу – 1 раб. день)</w:t>
            </w:r>
          </w:p>
        </w:tc>
        <w:tc>
          <w:tcPr>
            <w:tcW w:w="1834" w:type="dxa"/>
          </w:tcPr>
          <w:p w:rsidR="00AB2E44" w:rsidRPr="004D2A93" w:rsidRDefault="00AB2E44" w:rsidP="00DA3CCE">
            <w:pPr>
              <w:pStyle w:val="a6"/>
              <w:jc w:val="center"/>
              <w:rPr>
                <w:sz w:val="24"/>
                <w:szCs w:val="24"/>
              </w:rPr>
            </w:pPr>
            <w:r>
              <w:rPr>
                <w:sz w:val="24"/>
                <w:szCs w:val="24"/>
              </w:rPr>
              <w:t>-</w:t>
            </w:r>
          </w:p>
        </w:tc>
        <w:tc>
          <w:tcPr>
            <w:tcW w:w="1853" w:type="dxa"/>
          </w:tcPr>
          <w:p w:rsidR="00AB2E44" w:rsidRPr="004D2A93" w:rsidRDefault="00AB2E44" w:rsidP="00DA3CCE">
            <w:pPr>
              <w:pStyle w:val="a6"/>
              <w:jc w:val="center"/>
              <w:rPr>
                <w:sz w:val="24"/>
                <w:szCs w:val="24"/>
              </w:rPr>
            </w:pPr>
            <w:r>
              <w:rPr>
                <w:sz w:val="24"/>
                <w:szCs w:val="24"/>
              </w:rPr>
              <w:t>-</w:t>
            </w:r>
          </w:p>
        </w:tc>
      </w:tr>
    </w:tbl>
    <w:p w:rsidR="00712707" w:rsidRDefault="00712707" w:rsidP="00D8766C">
      <w:pPr>
        <w:rPr>
          <w:rFonts w:ascii="Times New Roman" w:hAnsi="Times New Roman" w:cs="Times New Roman"/>
          <w:b/>
          <w:sz w:val="28"/>
        </w:rPr>
      </w:pPr>
    </w:p>
    <w:p w:rsidR="004A7F52" w:rsidRPr="00816CE2" w:rsidRDefault="00D8766C" w:rsidP="00D8766C">
      <w:pPr>
        <w:rPr>
          <w:rFonts w:ascii="Times New Roman" w:hAnsi="Times New Roman" w:cs="Times New Roman"/>
          <w:sz w:val="26"/>
          <w:szCs w:val="26"/>
        </w:rPr>
      </w:pPr>
      <w:r w:rsidRPr="00816CE2">
        <w:rPr>
          <w:rFonts w:ascii="Times New Roman" w:hAnsi="Times New Roman" w:cs="Times New Roman"/>
          <w:sz w:val="26"/>
          <w:szCs w:val="26"/>
        </w:rPr>
        <w:lastRenderedPageBreak/>
        <w:t>Раздел 6. Результат «муниципальной услуг</w:t>
      </w:r>
      <w:r w:rsidR="00DA473B" w:rsidRPr="00816CE2">
        <w:rPr>
          <w:rFonts w:ascii="Times New Roman" w:hAnsi="Times New Roman" w:cs="Times New Roman"/>
          <w:sz w:val="26"/>
          <w:szCs w:val="26"/>
        </w:rPr>
        <w:t>и</w:t>
      </w:r>
      <w:r w:rsidRPr="00816CE2">
        <w:rPr>
          <w:rFonts w:ascii="Times New Roman" w:hAnsi="Times New Roman" w:cs="Times New Roman"/>
          <w:sz w:val="26"/>
          <w:szCs w:val="26"/>
        </w:rPr>
        <w:t>»</w:t>
      </w:r>
    </w:p>
    <w:tbl>
      <w:tblPr>
        <w:tblStyle w:val="a4"/>
        <w:tblW w:w="0" w:type="auto"/>
        <w:tblLayout w:type="fixed"/>
        <w:tblLook w:val="04A0"/>
      </w:tblPr>
      <w:tblGrid>
        <w:gridCol w:w="482"/>
        <w:gridCol w:w="2089"/>
        <w:gridCol w:w="2233"/>
        <w:gridCol w:w="3048"/>
        <w:gridCol w:w="2179"/>
        <w:gridCol w:w="2225"/>
        <w:gridCol w:w="1727"/>
        <w:gridCol w:w="961"/>
        <w:gridCol w:w="865"/>
      </w:tblGrid>
      <w:tr w:rsidR="00AB4DE8" w:rsidRPr="002E1789" w:rsidTr="00712707">
        <w:trPr>
          <w:trHeight w:val="1104"/>
        </w:trPr>
        <w:tc>
          <w:tcPr>
            <w:tcW w:w="482"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 xml:space="preserve">№ </w:t>
            </w:r>
            <w:proofErr w:type="gramStart"/>
            <w:r w:rsidRPr="002E1789">
              <w:rPr>
                <w:rFonts w:ascii="Times New Roman" w:hAnsi="Times New Roman" w:cs="Times New Roman"/>
                <w:sz w:val="24"/>
              </w:rPr>
              <w:t>п</w:t>
            </w:r>
            <w:proofErr w:type="gramEnd"/>
            <w:r w:rsidRPr="002E1789">
              <w:rPr>
                <w:rFonts w:ascii="Times New Roman" w:hAnsi="Times New Roman" w:cs="Times New Roman"/>
                <w:sz w:val="24"/>
              </w:rPr>
              <w:t>/п</w:t>
            </w:r>
          </w:p>
        </w:tc>
        <w:tc>
          <w:tcPr>
            <w:tcW w:w="2089"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Док</w:t>
            </w:r>
            <w:r w:rsidRPr="002E1789">
              <w:rPr>
                <w:rFonts w:ascii="Times New Roman" w:hAnsi="Times New Roman" w:cs="Times New Roman"/>
                <w:sz w:val="24"/>
              </w:rPr>
              <w:t>у</w:t>
            </w:r>
            <w:r w:rsidRPr="002E1789">
              <w:rPr>
                <w:rFonts w:ascii="Times New Roman" w:hAnsi="Times New Roman" w:cs="Times New Roman"/>
                <w:sz w:val="24"/>
              </w:rPr>
              <w:t>мент/документы, являющиеся р</w:t>
            </w:r>
            <w:r w:rsidRPr="002E1789">
              <w:rPr>
                <w:rFonts w:ascii="Times New Roman" w:hAnsi="Times New Roman" w:cs="Times New Roman"/>
                <w:sz w:val="24"/>
              </w:rPr>
              <w:t>е</w:t>
            </w:r>
            <w:r w:rsidRPr="002E1789">
              <w:rPr>
                <w:rFonts w:ascii="Times New Roman" w:hAnsi="Times New Roman" w:cs="Times New Roman"/>
                <w:sz w:val="24"/>
              </w:rPr>
              <w:t>зультатом (мун</w:t>
            </w:r>
            <w:r w:rsidRPr="002E1789">
              <w:rPr>
                <w:rFonts w:ascii="Times New Roman" w:hAnsi="Times New Roman" w:cs="Times New Roman"/>
                <w:sz w:val="24"/>
              </w:rPr>
              <w:t>и</w:t>
            </w:r>
            <w:r w:rsidRPr="002E1789">
              <w:rPr>
                <w:rFonts w:ascii="Times New Roman" w:hAnsi="Times New Roman" w:cs="Times New Roman"/>
                <w:sz w:val="24"/>
              </w:rPr>
              <w:t>ципальной усл</w:t>
            </w:r>
            <w:r w:rsidRPr="002E1789">
              <w:rPr>
                <w:rFonts w:ascii="Times New Roman" w:hAnsi="Times New Roman" w:cs="Times New Roman"/>
                <w:sz w:val="24"/>
              </w:rPr>
              <w:t>у</w:t>
            </w:r>
            <w:r w:rsidRPr="002E1789">
              <w:rPr>
                <w:rFonts w:ascii="Times New Roman" w:hAnsi="Times New Roman" w:cs="Times New Roman"/>
                <w:sz w:val="24"/>
              </w:rPr>
              <w:t>ги)</w:t>
            </w:r>
          </w:p>
        </w:tc>
        <w:tc>
          <w:tcPr>
            <w:tcW w:w="2233"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Требования к д</w:t>
            </w:r>
            <w:r w:rsidRPr="002E1789">
              <w:rPr>
                <w:rFonts w:ascii="Times New Roman" w:hAnsi="Times New Roman" w:cs="Times New Roman"/>
                <w:sz w:val="24"/>
              </w:rPr>
              <w:t>о</w:t>
            </w:r>
            <w:r w:rsidRPr="002E1789">
              <w:rPr>
                <w:rFonts w:ascii="Times New Roman" w:hAnsi="Times New Roman" w:cs="Times New Roman"/>
                <w:sz w:val="24"/>
              </w:rPr>
              <w:t>куме</w:t>
            </w:r>
            <w:r w:rsidRPr="002E1789">
              <w:rPr>
                <w:rFonts w:ascii="Times New Roman" w:hAnsi="Times New Roman" w:cs="Times New Roman"/>
                <w:sz w:val="24"/>
              </w:rPr>
              <w:t>н</w:t>
            </w:r>
            <w:r w:rsidRPr="002E1789">
              <w:rPr>
                <w:rFonts w:ascii="Times New Roman" w:hAnsi="Times New Roman" w:cs="Times New Roman"/>
                <w:sz w:val="24"/>
              </w:rPr>
              <w:t>ту/документам, я</w:t>
            </w:r>
            <w:r w:rsidRPr="002E1789">
              <w:rPr>
                <w:rFonts w:ascii="Times New Roman" w:hAnsi="Times New Roman" w:cs="Times New Roman"/>
                <w:sz w:val="24"/>
              </w:rPr>
              <w:t>в</w:t>
            </w:r>
            <w:r w:rsidRPr="002E1789">
              <w:rPr>
                <w:rFonts w:ascii="Times New Roman" w:hAnsi="Times New Roman" w:cs="Times New Roman"/>
                <w:sz w:val="24"/>
              </w:rPr>
              <w:t>ляющимися р</w:t>
            </w:r>
            <w:r w:rsidRPr="002E1789">
              <w:rPr>
                <w:rFonts w:ascii="Times New Roman" w:hAnsi="Times New Roman" w:cs="Times New Roman"/>
                <w:sz w:val="24"/>
              </w:rPr>
              <w:t>е</w:t>
            </w:r>
            <w:r w:rsidRPr="002E1789">
              <w:rPr>
                <w:rFonts w:ascii="Times New Roman" w:hAnsi="Times New Roman" w:cs="Times New Roman"/>
                <w:sz w:val="24"/>
              </w:rPr>
              <w:t>зультатом  (мун</w:t>
            </w:r>
            <w:r w:rsidRPr="002E1789">
              <w:rPr>
                <w:rFonts w:ascii="Times New Roman" w:hAnsi="Times New Roman" w:cs="Times New Roman"/>
                <w:sz w:val="24"/>
              </w:rPr>
              <w:t>и</w:t>
            </w:r>
            <w:r w:rsidRPr="002E1789">
              <w:rPr>
                <w:rFonts w:ascii="Times New Roman" w:hAnsi="Times New Roman" w:cs="Times New Roman"/>
                <w:sz w:val="24"/>
              </w:rPr>
              <w:t xml:space="preserve">ципальной услуги) </w:t>
            </w:r>
          </w:p>
        </w:tc>
        <w:tc>
          <w:tcPr>
            <w:tcW w:w="3048"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Характеристика результата (положител</w:t>
            </w:r>
            <w:r w:rsidRPr="002E1789">
              <w:rPr>
                <w:rFonts w:ascii="Times New Roman" w:hAnsi="Times New Roman" w:cs="Times New Roman"/>
                <w:sz w:val="24"/>
              </w:rPr>
              <w:t>ь</w:t>
            </w:r>
            <w:r w:rsidRPr="002E1789">
              <w:rPr>
                <w:rFonts w:ascii="Times New Roman" w:hAnsi="Times New Roman" w:cs="Times New Roman"/>
                <w:sz w:val="24"/>
              </w:rPr>
              <w:t>ный/отрицательный)</w:t>
            </w:r>
          </w:p>
        </w:tc>
        <w:tc>
          <w:tcPr>
            <w:tcW w:w="2179"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Форма докуме</w:t>
            </w:r>
            <w:r w:rsidRPr="002E1789">
              <w:rPr>
                <w:rFonts w:ascii="Times New Roman" w:hAnsi="Times New Roman" w:cs="Times New Roman"/>
                <w:sz w:val="24"/>
              </w:rPr>
              <w:t>н</w:t>
            </w:r>
            <w:r w:rsidRPr="002E1789">
              <w:rPr>
                <w:rFonts w:ascii="Times New Roman" w:hAnsi="Times New Roman" w:cs="Times New Roman"/>
                <w:sz w:val="24"/>
              </w:rPr>
              <w:t>та/документов, я</w:t>
            </w:r>
            <w:r w:rsidRPr="002E1789">
              <w:rPr>
                <w:rFonts w:ascii="Times New Roman" w:hAnsi="Times New Roman" w:cs="Times New Roman"/>
                <w:sz w:val="24"/>
              </w:rPr>
              <w:t>в</w:t>
            </w:r>
            <w:r w:rsidRPr="002E1789">
              <w:rPr>
                <w:rFonts w:ascii="Times New Roman" w:hAnsi="Times New Roman" w:cs="Times New Roman"/>
                <w:sz w:val="24"/>
              </w:rPr>
              <w:t>ляющимися р</w:t>
            </w:r>
            <w:r w:rsidRPr="002E1789">
              <w:rPr>
                <w:rFonts w:ascii="Times New Roman" w:hAnsi="Times New Roman" w:cs="Times New Roman"/>
                <w:sz w:val="24"/>
              </w:rPr>
              <w:t>е</w:t>
            </w:r>
            <w:r w:rsidRPr="002E1789">
              <w:rPr>
                <w:rFonts w:ascii="Times New Roman" w:hAnsi="Times New Roman" w:cs="Times New Roman"/>
                <w:sz w:val="24"/>
              </w:rPr>
              <w:t>зультатом (мун</w:t>
            </w:r>
            <w:r w:rsidRPr="002E1789">
              <w:rPr>
                <w:rFonts w:ascii="Times New Roman" w:hAnsi="Times New Roman" w:cs="Times New Roman"/>
                <w:sz w:val="24"/>
              </w:rPr>
              <w:t>и</w:t>
            </w:r>
            <w:r w:rsidRPr="002E1789">
              <w:rPr>
                <w:rFonts w:ascii="Times New Roman" w:hAnsi="Times New Roman" w:cs="Times New Roman"/>
                <w:sz w:val="24"/>
              </w:rPr>
              <w:t xml:space="preserve">ципальной услуги) </w:t>
            </w:r>
          </w:p>
        </w:tc>
        <w:tc>
          <w:tcPr>
            <w:tcW w:w="2225" w:type="dxa"/>
            <w:vMerge w:val="restart"/>
          </w:tcPr>
          <w:p w:rsidR="00AB4DE8" w:rsidRPr="002E1789" w:rsidRDefault="00AB4DE8" w:rsidP="00AB4DE8">
            <w:pPr>
              <w:jc w:val="center"/>
              <w:rPr>
                <w:rFonts w:ascii="Times New Roman" w:hAnsi="Times New Roman" w:cs="Times New Roman"/>
                <w:sz w:val="24"/>
              </w:rPr>
            </w:pPr>
            <w:r w:rsidRPr="002E1789">
              <w:rPr>
                <w:rFonts w:ascii="Times New Roman" w:hAnsi="Times New Roman" w:cs="Times New Roman"/>
                <w:sz w:val="24"/>
              </w:rPr>
              <w:t>Образец докуме</w:t>
            </w:r>
            <w:r w:rsidRPr="002E1789">
              <w:rPr>
                <w:rFonts w:ascii="Times New Roman" w:hAnsi="Times New Roman" w:cs="Times New Roman"/>
                <w:sz w:val="24"/>
              </w:rPr>
              <w:t>н</w:t>
            </w:r>
            <w:r w:rsidRPr="002E1789">
              <w:rPr>
                <w:rFonts w:ascii="Times New Roman" w:hAnsi="Times New Roman" w:cs="Times New Roman"/>
                <w:sz w:val="24"/>
              </w:rPr>
              <w:t>та/документов, я</w:t>
            </w:r>
            <w:r w:rsidRPr="002E1789">
              <w:rPr>
                <w:rFonts w:ascii="Times New Roman" w:hAnsi="Times New Roman" w:cs="Times New Roman"/>
                <w:sz w:val="24"/>
              </w:rPr>
              <w:t>в</w:t>
            </w:r>
            <w:r w:rsidRPr="002E1789">
              <w:rPr>
                <w:rFonts w:ascii="Times New Roman" w:hAnsi="Times New Roman" w:cs="Times New Roman"/>
                <w:sz w:val="24"/>
              </w:rPr>
              <w:t>ляющихся резул</w:t>
            </w:r>
            <w:r w:rsidRPr="002E1789">
              <w:rPr>
                <w:rFonts w:ascii="Times New Roman" w:hAnsi="Times New Roman" w:cs="Times New Roman"/>
                <w:sz w:val="24"/>
              </w:rPr>
              <w:t>ь</w:t>
            </w:r>
            <w:r w:rsidRPr="002E1789">
              <w:rPr>
                <w:rFonts w:ascii="Times New Roman" w:hAnsi="Times New Roman" w:cs="Times New Roman"/>
                <w:sz w:val="24"/>
              </w:rPr>
              <w:t>татом (муниц</w:t>
            </w:r>
            <w:r w:rsidRPr="002E1789">
              <w:rPr>
                <w:rFonts w:ascii="Times New Roman" w:hAnsi="Times New Roman" w:cs="Times New Roman"/>
                <w:sz w:val="24"/>
              </w:rPr>
              <w:t>и</w:t>
            </w:r>
            <w:r w:rsidRPr="002E1789">
              <w:rPr>
                <w:rFonts w:ascii="Times New Roman" w:hAnsi="Times New Roman" w:cs="Times New Roman"/>
                <w:sz w:val="24"/>
              </w:rPr>
              <w:t xml:space="preserve">пальной услуги) </w:t>
            </w:r>
          </w:p>
        </w:tc>
        <w:tc>
          <w:tcPr>
            <w:tcW w:w="1727" w:type="dxa"/>
            <w:vMerge w:val="restart"/>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Способ пол</w:t>
            </w:r>
            <w:r w:rsidRPr="002E1789">
              <w:rPr>
                <w:rFonts w:ascii="Times New Roman" w:hAnsi="Times New Roman" w:cs="Times New Roman"/>
                <w:sz w:val="24"/>
              </w:rPr>
              <w:t>у</w:t>
            </w:r>
            <w:r w:rsidRPr="002E1789">
              <w:rPr>
                <w:rFonts w:ascii="Times New Roman" w:hAnsi="Times New Roman" w:cs="Times New Roman"/>
                <w:sz w:val="24"/>
              </w:rPr>
              <w:t>чения резул</w:t>
            </w:r>
            <w:r w:rsidRPr="002E1789">
              <w:rPr>
                <w:rFonts w:ascii="Times New Roman" w:hAnsi="Times New Roman" w:cs="Times New Roman"/>
                <w:sz w:val="24"/>
              </w:rPr>
              <w:t>ь</w:t>
            </w:r>
            <w:r w:rsidRPr="002E1789">
              <w:rPr>
                <w:rFonts w:ascii="Times New Roman" w:hAnsi="Times New Roman" w:cs="Times New Roman"/>
                <w:sz w:val="24"/>
              </w:rPr>
              <w:t>тата</w:t>
            </w:r>
          </w:p>
        </w:tc>
        <w:tc>
          <w:tcPr>
            <w:tcW w:w="1826" w:type="dxa"/>
            <w:gridSpan w:val="2"/>
            <w:tcBorders>
              <w:bottom w:val="single" w:sz="4" w:space="0" w:color="auto"/>
            </w:tcBorders>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Срок хранения невостреб</w:t>
            </w:r>
            <w:r w:rsidRPr="002E1789">
              <w:rPr>
                <w:rFonts w:ascii="Times New Roman" w:hAnsi="Times New Roman" w:cs="Times New Roman"/>
                <w:sz w:val="24"/>
              </w:rPr>
              <w:t>о</w:t>
            </w:r>
            <w:r w:rsidRPr="002E1789">
              <w:rPr>
                <w:rFonts w:ascii="Times New Roman" w:hAnsi="Times New Roman" w:cs="Times New Roman"/>
                <w:sz w:val="24"/>
              </w:rPr>
              <w:t>ванных заяв</w:t>
            </w:r>
            <w:r w:rsidRPr="002E1789">
              <w:rPr>
                <w:rFonts w:ascii="Times New Roman" w:hAnsi="Times New Roman" w:cs="Times New Roman"/>
                <w:sz w:val="24"/>
              </w:rPr>
              <w:t>и</w:t>
            </w:r>
            <w:r w:rsidRPr="002E1789">
              <w:rPr>
                <w:rFonts w:ascii="Times New Roman" w:hAnsi="Times New Roman" w:cs="Times New Roman"/>
                <w:sz w:val="24"/>
              </w:rPr>
              <w:t>телем резул</w:t>
            </w:r>
            <w:r w:rsidRPr="002E1789">
              <w:rPr>
                <w:rFonts w:ascii="Times New Roman" w:hAnsi="Times New Roman" w:cs="Times New Roman"/>
                <w:sz w:val="24"/>
              </w:rPr>
              <w:t>ь</w:t>
            </w:r>
            <w:r w:rsidRPr="002E1789">
              <w:rPr>
                <w:rFonts w:ascii="Times New Roman" w:hAnsi="Times New Roman" w:cs="Times New Roman"/>
                <w:sz w:val="24"/>
              </w:rPr>
              <w:t>татов</w:t>
            </w:r>
          </w:p>
        </w:tc>
      </w:tr>
      <w:tr w:rsidR="006B7ECA" w:rsidRPr="002E1789" w:rsidTr="00712707">
        <w:trPr>
          <w:trHeight w:val="593"/>
        </w:trPr>
        <w:tc>
          <w:tcPr>
            <w:tcW w:w="482" w:type="dxa"/>
            <w:vMerge/>
          </w:tcPr>
          <w:p w:rsidR="00AB4DE8" w:rsidRPr="002E1789" w:rsidRDefault="00AB4DE8" w:rsidP="000C103D">
            <w:pPr>
              <w:jc w:val="center"/>
              <w:rPr>
                <w:rFonts w:ascii="Times New Roman" w:hAnsi="Times New Roman" w:cs="Times New Roman"/>
                <w:sz w:val="24"/>
              </w:rPr>
            </w:pPr>
          </w:p>
        </w:tc>
        <w:tc>
          <w:tcPr>
            <w:tcW w:w="2089" w:type="dxa"/>
            <w:vMerge/>
          </w:tcPr>
          <w:p w:rsidR="00AB4DE8" w:rsidRPr="002E1789" w:rsidRDefault="00AB4DE8" w:rsidP="000C103D">
            <w:pPr>
              <w:jc w:val="center"/>
              <w:rPr>
                <w:rFonts w:ascii="Times New Roman" w:hAnsi="Times New Roman" w:cs="Times New Roman"/>
                <w:sz w:val="24"/>
              </w:rPr>
            </w:pPr>
          </w:p>
        </w:tc>
        <w:tc>
          <w:tcPr>
            <w:tcW w:w="2233" w:type="dxa"/>
            <w:vMerge/>
          </w:tcPr>
          <w:p w:rsidR="00AB4DE8" w:rsidRPr="002E1789" w:rsidRDefault="00AB4DE8" w:rsidP="000C103D">
            <w:pPr>
              <w:jc w:val="center"/>
              <w:rPr>
                <w:rFonts w:ascii="Times New Roman" w:hAnsi="Times New Roman" w:cs="Times New Roman"/>
                <w:sz w:val="24"/>
              </w:rPr>
            </w:pPr>
          </w:p>
        </w:tc>
        <w:tc>
          <w:tcPr>
            <w:tcW w:w="3048" w:type="dxa"/>
            <w:vMerge/>
          </w:tcPr>
          <w:p w:rsidR="00AB4DE8" w:rsidRPr="002E1789" w:rsidRDefault="00AB4DE8" w:rsidP="000C103D">
            <w:pPr>
              <w:jc w:val="center"/>
              <w:rPr>
                <w:rFonts w:ascii="Times New Roman" w:hAnsi="Times New Roman" w:cs="Times New Roman"/>
                <w:sz w:val="24"/>
              </w:rPr>
            </w:pPr>
          </w:p>
        </w:tc>
        <w:tc>
          <w:tcPr>
            <w:tcW w:w="2179" w:type="dxa"/>
            <w:vMerge/>
          </w:tcPr>
          <w:p w:rsidR="00AB4DE8" w:rsidRPr="002E1789" w:rsidRDefault="00AB4DE8" w:rsidP="000C103D">
            <w:pPr>
              <w:jc w:val="center"/>
              <w:rPr>
                <w:rFonts w:ascii="Times New Roman" w:hAnsi="Times New Roman" w:cs="Times New Roman"/>
                <w:sz w:val="24"/>
              </w:rPr>
            </w:pPr>
          </w:p>
        </w:tc>
        <w:tc>
          <w:tcPr>
            <w:tcW w:w="2225" w:type="dxa"/>
            <w:vMerge/>
          </w:tcPr>
          <w:p w:rsidR="00AB4DE8" w:rsidRPr="002E1789" w:rsidRDefault="00AB4DE8" w:rsidP="00AB4DE8">
            <w:pPr>
              <w:jc w:val="center"/>
              <w:rPr>
                <w:rFonts w:ascii="Times New Roman" w:hAnsi="Times New Roman" w:cs="Times New Roman"/>
                <w:sz w:val="24"/>
              </w:rPr>
            </w:pPr>
          </w:p>
        </w:tc>
        <w:tc>
          <w:tcPr>
            <w:tcW w:w="1727" w:type="dxa"/>
            <w:vMerge/>
          </w:tcPr>
          <w:p w:rsidR="00AB4DE8" w:rsidRPr="002E1789" w:rsidRDefault="00AB4DE8" w:rsidP="000C103D">
            <w:pPr>
              <w:jc w:val="center"/>
              <w:rPr>
                <w:rFonts w:ascii="Times New Roman" w:hAnsi="Times New Roman" w:cs="Times New Roman"/>
                <w:sz w:val="24"/>
              </w:rPr>
            </w:pPr>
          </w:p>
        </w:tc>
        <w:tc>
          <w:tcPr>
            <w:tcW w:w="961" w:type="dxa"/>
            <w:tcBorders>
              <w:top w:val="single" w:sz="4" w:space="0" w:color="auto"/>
              <w:right w:val="single" w:sz="4" w:space="0" w:color="auto"/>
            </w:tcBorders>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в о</w:t>
            </w:r>
            <w:r w:rsidRPr="002E1789">
              <w:rPr>
                <w:rFonts w:ascii="Times New Roman" w:hAnsi="Times New Roman" w:cs="Times New Roman"/>
                <w:sz w:val="24"/>
              </w:rPr>
              <w:t>р</w:t>
            </w:r>
            <w:r w:rsidRPr="002E1789">
              <w:rPr>
                <w:rFonts w:ascii="Times New Roman" w:hAnsi="Times New Roman" w:cs="Times New Roman"/>
                <w:sz w:val="24"/>
              </w:rPr>
              <w:t>гане</w:t>
            </w:r>
          </w:p>
        </w:tc>
        <w:tc>
          <w:tcPr>
            <w:tcW w:w="865" w:type="dxa"/>
            <w:tcBorders>
              <w:top w:val="single" w:sz="4" w:space="0" w:color="auto"/>
              <w:left w:val="single" w:sz="4" w:space="0" w:color="auto"/>
            </w:tcBorders>
          </w:tcPr>
          <w:p w:rsidR="00AB4DE8" w:rsidRPr="002E1789" w:rsidRDefault="00AB4DE8" w:rsidP="000C103D">
            <w:pPr>
              <w:jc w:val="center"/>
              <w:rPr>
                <w:rFonts w:ascii="Times New Roman" w:hAnsi="Times New Roman" w:cs="Times New Roman"/>
                <w:sz w:val="24"/>
              </w:rPr>
            </w:pPr>
            <w:r w:rsidRPr="002E1789">
              <w:rPr>
                <w:rFonts w:ascii="Times New Roman" w:hAnsi="Times New Roman" w:cs="Times New Roman"/>
                <w:sz w:val="24"/>
              </w:rPr>
              <w:t>в МФЦ</w:t>
            </w:r>
          </w:p>
        </w:tc>
      </w:tr>
      <w:tr w:rsidR="006B7ECA" w:rsidRPr="002E1789" w:rsidTr="00816CE2">
        <w:trPr>
          <w:trHeight w:val="287"/>
        </w:trPr>
        <w:tc>
          <w:tcPr>
            <w:tcW w:w="482"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1</w:t>
            </w:r>
          </w:p>
        </w:tc>
        <w:tc>
          <w:tcPr>
            <w:tcW w:w="2089" w:type="dxa"/>
          </w:tcPr>
          <w:p w:rsidR="009F44E8" w:rsidRDefault="009F44E8" w:rsidP="000C103D">
            <w:pPr>
              <w:jc w:val="center"/>
              <w:rPr>
                <w:rFonts w:ascii="Times New Roman" w:hAnsi="Times New Roman" w:cs="Times New Roman"/>
                <w:sz w:val="24"/>
              </w:rPr>
            </w:pPr>
            <w:r w:rsidRPr="002E1789">
              <w:rPr>
                <w:rFonts w:ascii="Times New Roman" w:hAnsi="Times New Roman" w:cs="Times New Roman"/>
                <w:sz w:val="24"/>
              </w:rPr>
              <w:t>2</w:t>
            </w:r>
          </w:p>
          <w:p w:rsidR="00680A42" w:rsidRPr="002E1789" w:rsidRDefault="00680A42" w:rsidP="000C103D">
            <w:pPr>
              <w:jc w:val="center"/>
              <w:rPr>
                <w:rFonts w:ascii="Times New Roman" w:hAnsi="Times New Roman" w:cs="Times New Roman"/>
                <w:sz w:val="24"/>
              </w:rPr>
            </w:pPr>
          </w:p>
        </w:tc>
        <w:tc>
          <w:tcPr>
            <w:tcW w:w="2233"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3</w:t>
            </w:r>
          </w:p>
        </w:tc>
        <w:tc>
          <w:tcPr>
            <w:tcW w:w="3048"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4</w:t>
            </w:r>
          </w:p>
        </w:tc>
        <w:tc>
          <w:tcPr>
            <w:tcW w:w="2179"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5</w:t>
            </w:r>
          </w:p>
        </w:tc>
        <w:tc>
          <w:tcPr>
            <w:tcW w:w="2225"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6</w:t>
            </w:r>
          </w:p>
        </w:tc>
        <w:tc>
          <w:tcPr>
            <w:tcW w:w="1727" w:type="dxa"/>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7</w:t>
            </w:r>
          </w:p>
        </w:tc>
        <w:tc>
          <w:tcPr>
            <w:tcW w:w="961" w:type="dxa"/>
            <w:tcBorders>
              <w:right w:val="single" w:sz="4" w:space="0" w:color="auto"/>
            </w:tcBorders>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8</w:t>
            </w:r>
          </w:p>
        </w:tc>
        <w:tc>
          <w:tcPr>
            <w:tcW w:w="865" w:type="dxa"/>
            <w:tcBorders>
              <w:left w:val="single" w:sz="4" w:space="0" w:color="auto"/>
            </w:tcBorders>
          </w:tcPr>
          <w:p w:rsidR="009F44E8" w:rsidRPr="002E1789" w:rsidRDefault="009F44E8" w:rsidP="000C103D">
            <w:pPr>
              <w:jc w:val="center"/>
              <w:rPr>
                <w:rFonts w:ascii="Times New Roman" w:hAnsi="Times New Roman" w:cs="Times New Roman"/>
                <w:sz w:val="24"/>
              </w:rPr>
            </w:pPr>
            <w:r w:rsidRPr="002E1789">
              <w:rPr>
                <w:rFonts w:ascii="Times New Roman" w:hAnsi="Times New Roman" w:cs="Times New Roman"/>
                <w:sz w:val="24"/>
              </w:rPr>
              <w:t>9</w:t>
            </w:r>
          </w:p>
        </w:tc>
      </w:tr>
      <w:tr w:rsidR="005D7B00" w:rsidTr="00712707">
        <w:tc>
          <w:tcPr>
            <w:tcW w:w="482" w:type="dxa"/>
          </w:tcPr>
          <w:p w:rsidR="005D7B00" w:rsidRPr="00777BDC" w:rsidRDefault="005D7B00" w:rsidP="00777BDC">
            <w:pPr>
              <w:pStyle w:val="a5"/>
              <w:numPr>
                <w:ilvl w:val="0"/>
                <w:numId w:val="4"/>
              </w:numPr>
              <w:ind w:left="470" w:hanging="357"/>
              <w:rPr>
                <w:rFonts w:ascii="Times New Roman" w:hAnsi="Times New Roman" w:cs="Times New Roman"/>
              </w:rPr>
            </w:pPr>
          </w:p>
        </w:tc>
        <w:tc>
          <w:tcPr>
            <w:tcW w:w="2089" w:type="dxa"/>
          </w:tcPr>
          <w:p w:rsidR="007E70AF" w:rsidRDefault="007E70AF" w:rsidP="008607CB">
            <w:pPr>
              <w:pStyle w:val="ConsPlusNormal"/>
              <w:tabs>
                <w:tab w:val="num" w:pos="142"/>
              </w:tabs>
              <w:spacing w:line="240" w:lineRule="auto"/>
              <w:ind w:left="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1) З</w:t>
            </w:r>
            <w:r w:rsidR="000E14E6" w:rsidRPr="000E14E6">
              <w:rPr>
                <w:rFonts w:ascii="Times New Roman" w:eastAsiaTheme="minorEastAsia" w:hAnsi="Times New Roman" w:cs="Times New Roman"/>
                <w:sz w:val="24"/>
                <w:szCs w:val="24"/>
              </w:rPr>
              <w:t>аключение договора на уст</w:t>
            </w:r>
            <w:r w:rsidR="000E14E6" w:rsidRPr="000E14E6">
              <w:rPr>
                <w:rFonts w:ascii="Times New Roman" w:eastAsiaTheme="minorEastAsia" w:hAnsi="Times New Roman" w:cs="Times New Roman"/>
                <w:sz w:val="24"/>
                <w:szCs w:val="24"/>
              </w:rPr>
              <w:t>а</w:t>
            </w:r>
            <w:r w:rsidR="000E14E6" w:rsidRPr="000E14E6">
              <w:rPr>
                <w:rFonts w:ascii="Times New Roman" w:eastAsiaTheme="minorEastAsia" w:hAnsi="Times New Roman" w:cs="Times New Roman"/>
                <w:sz w:val="24"/>
                <w:szCs w:val="24"/>
              </w:rPr>
              <w:t>новку и эксплу</w:t>
            </w:r>
            <w:r w:rsidR="000E14E6" w:rsidRPr="000E14E6">
              <w:rPr>
                <w:rFonts w:ascii="Times New Roman" w:eastAsiaTheme="minorEastAsia" w:hAnsi="Times New Roman" w:cs="Times New Roman"/>
                <w:sz w:val="24"/>
                <w:szCs w:val="24"/>
              </w:rPr>
              <w:t>а</w:t>
            </w:r>
            <w:r w:rsidR="000E14E6" w:rsidRPr="000E14E6">
              <w:rPr>
                <w:rFonts w:ascii="Times New Roman" w:eastAsiaTheme="minorEastAsia" w:hAnsi="Times New Roman" w:cs="Times New Roman"/>
                <w:sz w:val="24"/>
                <w:szCs w:val="24"/>
              </w:rPr>
              <w:t>тацию рекламных конструкций на земельных учас</w:t>
            </w:r>
            <w:r w:rsidR="000E14E6" w:rsidRPr="000E14E6">
              <w:rPr>
                <w:rFonts w:ascii="Times New Roman" w:eastAsiaTheme="minorEastAsia" w:hAnsi="Times New Roman" w:cs="Times New Roman"/>
                <w:sz w:val="24"/>
                <w:szCs w:val="24"/>
              </w:rPr>
              <w:t>т</w:t>
            </w:r>
            <w:r w:rsidR="000E14E6" w:rsidRPr="000E14E6">
              <w:rPr>
                <w:rFonts w:ascii="Times New Roman" w:eastAsiaTheme="minorEastAsia" w:hAnsi="Times New Roman" w:cs="Times New Roman"/>
                <w:sz w:val="24"/>
                <w:szCs w:val="24"/>
              </w:rPr>
              <w:t>ках, зданиях или ином недвиж</w:t>
            </w:r>
            <w:r w:rsidR="000E14E6" w:rsidRPr="000E14E6">
              <w:rPr>
                <w:rFonts w:ascii="Times New Roman" w:eastAsiaTheme="minorEastAsia" w:hAnsi="Times New Roman" w:cs="Times New Roman"/>
                <w:sz w:val="24"/>
                <w:szCs w:val="24"/>
              </w:rPr>
              <w:t>и</w:t>
            </w:r>
            <w:r w:rsidR="000E14E6" w:rsidRPr="000E14E6">
              <w:rPr>
                <w:rFonts w:ascii="Times New Roman" w:eastAsiaTheme="minorEastAsia" w:hAnsi="Times New Roman" w:cs="Times New Roman"/>
                <w:sz w:val="24"/>
                <w:szCs w:val="24"/>
              </w:rPr>
              <w:t>мом имуществе, находящемся в муниципальной собственности, а также на земел</w:t>
            </w:r>
            <w:r w:rsidR="000E14E6" w:rsidRPr="000E14E6">
              <w:rPr>
                <w:rFonts w:ascii="Times New Roman" w:eastAsiaTheme="minorEastAsia" w:hAnsi="Times New Roman" w:cs="Times New Roman"/>
                <w:sz w:val="24"/>
                <w:szCs w:val="24"/>
              </w:rPr>
              <w:t>ь</w:t>
            </w:r>
            <w:r w:rsidR="000E14E6" w:rsidRPr="000E14E6">
              <w:rPr>
                <w:rFonts w:ascii="Times New Roman" w:eastAsiaTheme="minorEastAsia" w:hAnsi="Times New Roman" w:cs="Times New Roman"/>
                <w:sz w:val="24"/>
                <w:szCs w:val="24"/>
              </w:rPr>
              <w:t>ных участках, г</w:t>
            </w:r>
            <w:r w:rsidR="000E14E6" w:rsidRPr="000E14E6">
              <w:rPr>
                <w:rFonts w:ascii="Times New Roman" w:eastAsiaTheme="minorEastAsia" w:hAnsi="Times New Roman" w:cs="Times New Roman"/>
                <w:sz w:val="24"/>
                <w:szCs w:val="24"/>
              </w:rPr>
              <w:t>о</w:t>
            </w:r>
            <w:r w:rsidR="000E14E6" w:rsidRPr="000E14E6">
              <w:rPr>
                <w:rFonts w:ascii="Times New Roman" w:eastAsiaTheme="minorEastAsia" w:hAnsi="Times New Roman" w:cs="Times New Roman"/>
                <w:sz w:val="24"/>
                <w:szCs w:val="24"/>
              </w:rPr>
              <w:t>сударственная собственность на которые не ра</w:t>
            </w:r>
            <w:r w:rsidR="000E14E6" w:rsidRPr="000E14E6">
              <w:rPr>
                <w:rFonts w:ascii="Times New Roman" w:eastAsiaTheme="minorEastAsia" w:hAnsi="Times New Roman" w:cs="Times New Roman"/>
                <w:sz w:val="24"/>
                <w:szCs w:val="24"/>
              </w:rPr>
              <w:t>з</w:t>
            </w:r>
            <w:r w:rsidR="000E14E6" w:rsidRPr="000E14E6">
              <w:rPr>
                <w:rFonts w:ascii="Times New Roman" w:eastAsiaTheme="minorEastAsia" w:hAnsi="Times New Roman" w:cs="Times New Roman"/>
                <w:sz w:val="24"/>
                <w:szCs w:val="24"/>
              </w:rPr>
              <w:t>граничена, расп</w:t>
            </w:r>
            <w:r w:rsidR="000E14E6" w:rsidRPr="000E14E6">
              <w:rPr>
                <w:rFonts w:ascii="Times New Roman" w:eastAsiaTheme="minorEastAsia" w:hAnsi="Times New Roman" w:cs="Times New Roman"/>
                <w:sz w:val="24"/>
                <w:szCs w:val="24"/>
              </w:rPr>
              <w:t>о</w:t>
            </w:r>
            <w:r w:rsidR="000E14E6" w:rsidRPr="000E14E6">
              <w:rPr>
                <w:rFonts w:ascii="Times New Roman" w:eastAsiaTheme="minorEastAsia" w:hAnsi="Times New Roman" w:cs="Times New Roman"/>
                <w:sz w:val="24"/>
                <w:szCs w:val="24"/>
              </w:rPr>
              <w:t>ложенных в гр</w:t>
            </w:r>
            <w:r w:rsidR="000E14E6" w:rsidRPr="000E14E6">
              <w:rPr>
                <w:rFonts w:ascii="Times New Roman" w:eastAsiaTheme="minorEastAsia" w:hAnsi="Times New Roman" w:cs="Times New Roman"/>
                <w:sz w:val="24"/>
                <w:szCs w:val="24"/>
              </w:rPr>
              <w:t>а</w:t>
            </w:r>
            <w:r w:rsidR="000E14E6" w:rsidRPr="000E14E6">
              <w:rPr>
                <w:rFonts w:ascii="Times New Roman" w:eastAsiaTheme="minorEastAsia" w:hAnsi="Times New Roman" w:cs="Times New Roman"/>
                <w:sz w:val="24"/>
                <w:szCs w:val="24"/>
              </w:rPr>
              <w:t>ницах Павловск</w:t>
            </w:r>
            <w:r w:rsidR="000E14E6" w:rsidRPr="000E14E6">
              <w:rPr>
                <w:rFonts w:ascii="Times New Roman" w:eastAsiaTheme="minorEastAsia" w:hAnsi="Times New Roman" w:cs="Times New Roman"/>
                <w:sz w:val="24"/>
                <w:szCs w:val="24"/>
              </w:rPr>
              <w:t>о</w:t>
            </w:r>
            <w:r w:rsidR="000E14E6" w:rsidRPr="000E14E6">
              <w:rPr>
                <w:rFonts w:ascii="Times New Roman" w:eastAsiaTheme="minorEastAsia" w:hAnsi="Times New Roman" w:cs="Times New Roman"/>
                <w:sz w:val="24"/>
                <w:szCs w:val="24"/>
              </w:rPr>
              <w:t>го муниципал</w:t>
            </w:r>
            <w:r w:rsidR="000E14E6" w:rsidRPr="000E14E6">
              <w:rPr>
                <w:rFonts w:ascii="Times New Roman" w:eastAsiaTheme="minorEastAsia" w:hAnsi="Times New Roman" w:cs="Times New Roman"/>
                <w:sz w:val="24"/>
                <w:szCs w:val="24"/>
              </w:rPr>
              <w:t>ь</w:t>
            </w:r>
            <w:r w:rsidR="000E14E6" w:rsidRPr="000E14E6">
              <w:rPr>
                <w:rFonts w:ascii="Times New Roman" w:eastAsiaTheme="minorEastAsia" w:hAnsi="Times New Roman" w:cs="Times New Roman"/>
                <w:sz w:val="24"/>
                <w:szCs w:val="24"/>
              </w:rPr>
              <w:t>ного района</w:t>
            </w:r>
            <w:r>
              <w:rPr>
                <w:rFonts w:ascii="Times New Roman" w:eastAsiaTheme="minorEastAsia" w:hAnsi="Times New Roman" w:cs="Times New Roman"/>
                <w:sz w:val="24"/>
                <w:szCs w:val="24"/>
              </w:rPr>
              <w:t>;</w:t>
            </w:r>
          </w:p>
          <w:p w:rsidR="005D7B00" w:rsidRPr="005708AE" w:rsidRDefault="007E70AF" w:rsidP="007E70AF">
            <w:pPr>
              <w:pStyle w:val="ConsPlusNormal"/>
              <w:tabs>
                <w:tab w:val="num" w:pos="142"/>
              </w:tabs>
              <w:spacing w:line="240" w:lineRule="auto"/>
              <w:ind w:left="0" w:firstLine="0"/>
              <w:rPr>
                <w:rFonts w:ascii="Times New Roman" w:hAnsi="Times New Roman" w:cs="Times New Roman"/>
                <w:b/>
                <w:sz w:val="24"/>
              </w:rPr>
            </w:pPr>
            <w:r>
              <w:rPr>
                <w:rFonts w:ascii="Times New Roman" w:eastAsiaTheme="minorEastAsia" w:hAnsi="Times New Roman" w:cs="Times New Roman"/>
                <w:sz w:val="24"/>
                <w:szCs w:val="24"/>
              </w:rPr>
              <w:t xml:space="preserve">2) </w:t>
            </w:r>
            <w:r w:rsidR="000E14E6" w:rsidRPr="000E14E6">
              <w:rPr>
                <w:rFonts w:ascii="Times New Roman" w:eastAsiaTheme="minorEastAsia" w:hAnsi="Times New Roman" w:cs="Times New Roman"/>
                <w:sz w:val="24"/>
                <w:szCs w:val="24"/>
              </w:rPr>
              <w:t>отказ в предо</w:t>
            </w:r>
            <w:r w:rsidR="000E14E6" w:rsidRPr="000E14E6">
              <w:rPr>
                <w:rFonts w:ascii="Times New Roman" w:eastAsiaTheme="minorEastAsia" w:hAnsi="Times New Roman" w:cs="Times New Roman"/>
                <w:sz w:val="24"/>
                <w:szCs w:val="24"/>
              </w:rPr>
              <w:t>с</w:t>
            </w:r>
            <w:r w:rsidR="000E14E6" w:rsidRPr="000E14E6">
              <w:rPr>
                <w:rFonts w:ascii="Times New Roman" w:eastAsiaTheme="minorEastAsia" w:hAnsi="Times New Roman" w:cs="Times New Roman"/>
                <w:sz w:val="24"/>
                <w:szCs w:val="24"/>
              </w:rPr>
              <w:t>тавлении мун</w:t>
            </w:r>
            <w:r w:rsidR="000E14E6" w:rsidRPr="000E14E6">
              <w:rPr>
                <w:rFonts w:ascii="Times New Roman" w:eastAsiaTheme="minorEastAsia" w:hAnsi="Times New Roman" w:cs="Times New Roman"/>
                <w:sz w:val="24"/>
                <w:szCs w:val="24"/>
              </w:rPr>
              <w:t>и</w:t>
            </w:r>
            <w:r w:rsidR="000E14E6" w:rsidRPr="000E14E6">
              <w:rPr>
                <w:rFonts w:ascii="Times New Roman" w:eastAsiaTheme="minorEastAsia" w:hAnsi="Times New Roman" w:cs="Times New Roman"/>
                <w:sz w:val="24"/>
                <w:szCs w:val="24"/>
              </w:rPr>
              <w:t xml:space="preserve">ципальной услуги по основаниям, </w:t>
            </w:r>
            <w:r w:rsidR="000E14E6" w:rsidRPr="000E14E6">
              <w:rPr>
                <w:rFonts w:ascii="Times New Roman" w:eastAsiaTheme="minorEastAsia" w:hAnsi="Times New Roman" w:cs="Times New Roman"/>
                <w:sz w:val="24"/>
                <w:szCs w:val="24"/>
              </w:rPr>
              <w:lastRenderedPageBreak/>
              <w:t>предусмотре</w:t>
            </w:r>
            <w:r w:rsidR="000E14E6" w:rsidRPr="000E14E6">
              <w:rPr>
                <w:rFonts w:ascii="Times New Roman" w:eastAsiaTheme="minorEastAsia" w:hAnsi="Times New Roman" w:cs="Times New Roman"/>
                <w:sz w:val="24"/>
                <w:szCs w:val="24"/>
              </w:rPr>
              <w:t>н</w:t>
            </w:r>
            <w:r w:rsidR="000E14E6" w:rsidRPr="000E14E6">
              <w:rPr>
                <w:rFonts w:ascii="Times New Roman" w:eastAsiaTheme="minorEastAsia" w:hAnsi="Times New Roman" w:cs="Times New Roman"/>
                <w:sz w:val="24"/>
                <w:szCs w:val="24"/>
              </w:rPr>
              <w:t>ным  Админис</w:t>
            </w:r>
            <w:r w:rsidR="000E14E6" w:rsidRPr="000E14E6">
              <w:rPr>
                <w:rFonts w:ascii="Times New Roman" w:eastAsiaTheme="minorEastAsia" w:hAnsi="Times New Roman" w:cs="Times New Roman"/>
                <w:sz w:val="24"/>
                <w:szCs w:val="24"/>
              </w:rPr>
              <w:t>т</w:t>
            </w:r>
            <w:r w:rsidR="000E14E6" w:rsidRPr="000E14E6">
              <w:rPr>
                <w:rFonts w:ascii="Times New Roman" w:eastAsiaTheme="minorEastAsia" w:hAnsi="Times New Roman" w:cs="Times New Roman"/>
                <w:sz w:val="24"/>
                <w:szCs w:val="24"/>
              </w:rPr>
              <w:t>ративным регл</w:t>
            </w:r>
            <w:r w:rsidR="000E14E6" w:rsidRPr="000E14E6">
              <w:rPr>
                <w:rFonts w:ascii="Times New Roman" w:eastAsiaTheme="minorEastAsia" w:hAnsi="Times New Roman" w:cs="Times New Roman"/>
                <w:sz w:val="24"/>
                <w:szCs w:val="24"/>
              </w:rPr>
              <w:t>а</w:t>
            </w:r>
            <w:r w:rsidR="000E14E6" w:rsidRPr="000E14E6">
              <w:rPr>
                <w:rFonts w:ascii="Times New Roman" w:eastAsiaTheme="minorEastAsia" w:hAnsi="Times New Roman" w:cs="Times New Roman"/>
                <w:sz w:val="24"/>
                <w:szCs w:val="24"/>
              </w:rPr>
              <w:t>ментом.</w:t>
            </w:r>
          </w:p>
        </w:tc>
        <w:tc>
          <w:tcPr>
            <w:tcW w:w="2233" w:type="dxa"/>
          </w:tcPr>
          <w:p w:rsidR="005D7B00" w:rsidRPr="008607CB" w:rsidRDefault="005D7B00" w:rsidP="00A06A09">
            <w:pPr>
              <w:rPr>
                <w:rFonts w:ascii="Times New Roman" w:hAnsi="Times New Roman" w:cs="Times New Roman"/>
                <w:sz w:val="24"/>
                <w:szCs w:val="24"/>
              </w:rPr>
            </w:pPr>
            <w:r>
              <w:rPr>
                <w:rFonts w:ascii="Times New Roman" w:hAnsi="Times New Roman" w:cs="Times New Roman"/>
                <w:sz w:val="24"/>
                <w:szCs w:val="24"/>
              </w:rPr>
              <w:lastRenderedPageBreak/>
              <w:t xml:space="preserve">В соответствии с делопроизводством Администрации  </w:t>
            </w:r>
          </w:p>
        </w:tc>
        <w:tc>
          <w:tcPr>
            <w:tcW w:w="3048" w:type="dxa"/>
          </w:tcPr>
          <w:p w:rsidR="007E70AF" w:rsidRDefault="007E70AF" w:rsidP="000B2012">
            <w:pPr>
              <w:jc w:val="center"/>
              <w:rPr>
                <w:rFonts w:ascii="Times New Roman" w:hAnsi="Times New Roman" w:cs="Times New Roman"/>
                <w:sz w:val="24"/>
                <w:szCs w:val="24"/>
              </w:rPr>
            </w:pPr>
            <w:r>
              <w:rPr>
                <w:rFonts w:ascii="Times New Roman" w:hAnsi="Times New Roman" w:cs="Times New Roman"/>
                <w:sz w:val="24"/>
                <w:szCs w:val="24"/>
              </w:rPr>
              <w:t>Положительный</w:t>
            </w: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7E70AF" w:rsidRDefault="007E70AF" w:rsidP="000B2012">
            <w:pPr>
              <w:jc w:val="center"/>
              <w:rPr>
                <w:rFonts w:ascii="Times New Roman" w:hAnsi="Times New Roman" w:cs="Times New Roman"/>
                <w:sz w:val="24"/>
                <w:szCs w:val="24"/>
              </w:rPr>
            </w:pPr>
          </w:p>
          <w:p w:rsidR="005D7B00" w:rsidRPr="008607CB" w:rsidRDefault="007E70AF" w:rsidP="000B2012">
            <w:pPr>
              <w:jc w:val="center"/>
              <w:rPr>
                <w:rFonts w:ascii="Times New Roman" w:hAnsi="Times New Roman" w:cs="Times New Roman"/>
                <w:sz w:val="24"/>
                <w:szCs w:val="24"/>
              </w:rPr>
            </w:pPr>
            <w:r>
              <w:rPr>
                <w:rFonts w:ascii="Times New Roman" w:hAnsi="Times New Roman" w:cs="Times New Roman"/>
                <w:sz w:val="24"/>
                <w:szCs w:val="24"/>
              </w:rPr>
              <w:lastRenderedPageBreak/>
              <w:t>О</w:t>
            </w:r>
            <w:r w:rsidR="005D7B00" w:rsidRPr="008607CB">
              <w:rPr>
                <w:rFonts w:ascii="Times New Roman" w:hAnsi="Times New Roman" w:cs="Times New Roman"/>
                <w:sz w:val="24"/>
                <w:szCs w:val="24"/>
              </w:rPr>
              <w:t>трицательный</w:t>
            </w:r>
          </w:p>
        </w:tc>
        <w:tc>
          <w:tcPr>
            <w:tcW w:w="2179" w:type="dxa"/>
          </w:tcPr>
          <w:p w:rsidR="005D7B00" w:rsidRDefault="005D7B00">
            <w:r w:rsidRPr="00034E55">
              <w:rPr>
                <w:rFonts w:ascii="Times New Roman" w:hAnsi="Times New Roman" w:cs="Times New Roman"/>
                <w:sz w:val="24"/>
                <w:szCs w:val="24"/>
              </w:rPr>
              <w:lastRenderedPageBreak/>
              <w:t>В соответствии с делопроизводс</w:t>
            </w:r>
            <w:r w:rsidRPr="00034E55">
              <w:rPr>
                <w:rFonts w:ascii="Times New Roman" w:hAnsi="Times New Roman" w:cs="Times New Roman"/>
                <w:sz w:val="24"/>
                <w:szCs w:val="24"/>
              </w:rPr>
              <w:t>т</w:t>
            </w:r>
            <w:r w:rsidRPr="00034E55">
              <w:rPr>
                <w:rFonts w:ascii="Times New Roman" w:hAnsi="Times New Roman" w:cs="Times New Roman"/>
                <w:sz w:val="24"/>
                <w:szCs w:val="24"/>
              </w:rPr>
              <w:t>вом Администр</w:t>
            </w:r>
            <w:r w:rsidRPr="00034E55">
              <w:rPr>
                <w:rFonts w:ascii="Times New Roman" w:hAnsi="Times New Roman" w:cs="Times New Roman"/>
                <w:sz w:val="24"/>
                <w:szCs w:val="24"/>
              </w:rPr>
              <w:t>а</w:t>
            </w:r>
            <w:r w:rsidRPr="00034E55">
              <w:rPr>
                <w:rFonts w:ascii="Times New Roman" w:hAnsi="Times New Roman" w:cs="Times New Roman"/>
                <w:sz w:val="24"/>
                <w:szCs w:val="24"/>
              </w:rPr>
              <w:t xml:space="preserve">ции  </w:t>
            </w:r>
          </w:p>
        </w:tc>
        <w:tc>
          <w:tcPr>
            <w:tcW w:w="2225" w:type="dxa"/>
          </w:tcPr>
          <w:p w:rsidR="005D7B00" w:rsidRDefault="005D7B00">
            <w:r w:rsidRPr="00034E55">
              <w:rPr>
                <w:rFonts w:ascii="Times New Roman" w:hAnsi="Times New Roman" w:cs="Times New Roman"/>
                <w:sz w:val="24"/>
                <w:szCs w:val="24"/>
              </w:rPr>
              <w:t>В соответствии с делопроизводс</w:t>
            </w:r>
            <w:r w:rsidRPr="00034E55">
              <w:rPr>
                <w:rFonts w:ascii="Times New Roman" w:hAnsi="Times New Roman" w:cs="Times New Roman"/>
                <w:sz w:val="24"/>
                <w:szCs w:val="24"/>
              </w:rPr>
              <w:t>т</w:t>
            </w:r>
            <w:r w:rsidRPr="00034E55">
              <w:rPr>
                <w:rFonts w:ascii="Times New Roman" w:hAnsi="Times New Roman" w:cs="Times New Roman"/>
                <w:sz w:val="24"/>
                <w:szCs w:val="24"/>
              </w:rPr>
              <w:t>вом Администр</w:t>
            </w:r>
            <w:r w:rsidRPr="00034E55">
              <w:rPr>
                <w:rFonts w:ascii="Times New Roman" w:hAnsi="Times New Roman" w:cs="Times New Roman"/>
                <w:sz w:val="24"/>
                <w:szCs w:val="24"/>
              </w:rPr>
              <w:t>а</w:t>
            </w:r>
            <w:r w:rsidRPr="00034E55">
              <w:rPr>
                <w:rFonts w:ascii="Times New Roman" w:hAnsi="Times New Roman" w:cs="Times New Roman"/>
                <w:sz w:val="24"/>
                <w:szCs w:val="24"/>
              </w:rPr>
              <w:t xml:space="preserve">ции  </w:t>
            </w:r>
          </w:p>
        </w:tc>
        <w:tc>
          <w:tcPr>
            <w:tcW w:w="1727" w:type="dxa"/>
          </w:tcPr>
          <w:p w:rsidR="005D7B00" w:rsidRPr="008607CB" w:rsidRDefault="005D7B00" w:rsidP="00F475AB">
            <w:pPr>
              <w:rPr>
                <w:rFonts w:ascii="Times New Roman" w:eastAsia="Times New Roman" w:hAnsi="Times New Roman" w:cs="Times New Roman"/>
                <w:color w:val="000000"/>
                <w:sz w:val="24"/>
                <w:szCs w:val="24"/>
              </w:rPr>
            </w:pPr>
            <w:r w:rsidRPr="008607CB">
              <w:rPr>
                <w:rFonts w:ascii="Times New Roman" w:eastAsia="Times New Roman" w:hAnsi="Times New Roman" w:cs="Times New Roman"/>
                <w:color w:val="000000"/>
                <w:sz w:val="24"/>
                <w:szCs w:val="24"/>
              </w:rPr>
              <w:t>1. Лично на бумажном н</w:t>
            </w:r>
            <w:r w:rsidRPr="008607CB">
              <w:rPr>
                <w:rFonts w:ascii="Times New Roman" w:eastAsia="Times New Roman" w:hAnsi="Times New Roman" w:cs="Times New Roman"/>
                <w:color w:val="000000"/>
                <w:sz w:val="24"/>
                <w:szCs w:val="24"/>
              </w:rPr>
              <w:t>о</w:t>
            </w:r>
            <w:r w:rsidRPr="008607CB">
              <w:rPr>
                <w:rFonts w:ascii="Times New Roman" w:eastAsia="Times New Roman" w:hAnsi="Times New Roman" w:cs="Times New Roman"/>
                <w:color w:val="000000"/>
                <w:sz w:val="24"/>
                <w:szCs w:val="24"/>
              </w:rPr>
              <w:t xml:space="preserve">сителе в </w:t>
            </w:r>
            <w:r>
              <w:rPr>
                <w:rFonts w:ascii="Times New Roman" w:eastAsia="Times New Roman" w:hAnsi="Times New Roman" w:cs="Times New Roman"/>
                <w:color w:val="000000"/>
                <w:sz w:val="24"/>
                <w:szCs w:val="24"/>
              </w:rPr>
              <w:t>А</w:t>
            </w:r>
            <w:r w:rsidRPr="008607CB">
              <w:rPr>
                <w:rFonts w:ascii="Times New Roman" w:eastAsia="Times New Roman" w:hAnsi="Times New Roman" w:cs="Times New Roman"/>
                <w:color w:val="000000"/>
                <w:sz w:val="24"/>
                <w:szCs w:val="24"/>
              </w:rPr>
              <w:t>д</w:t>
            </w:r>
            <w:r w:rsidRPr="008607CB">
              <w:rPr>
                <w:rFonts w:ascii="Times New Roman" w:eastAsia="Times New Roman" w:hAnsi="Times New Roman" w:cs="Times New Roman"/>
                <w:color w:val="000000"/>
                <w:sz w:val="24"/>
                <w:szCs w:val="24"/>
              </w:rPr>
              <w:t>министрации муниципал</w:t>
            </w:r>
            <w:r w:rsidRPr="008607CB">
              <w:rPr>
                <w:rFonts w:ascii="Times New Roman" w:eastAsia="Times New Roman" w:hAnsi="Times New Roman" w:cs="Times New Roman"/>
                <w:color w:val="000000"/>
                <w:sz w:val="24"/>
                <w:szCs w:val="24"/>
              </w:rPr>
              <w:t>ь</w:t>
            </w:r>
            <w:r w:rsidRPr="008607CB">
              <w:rPr>
                <w:rFonts w:ascii="Times New Roman" w:eastAsia="Times New Roman" w:hAnsi="Times New Roman" w:cs="Times New Roman"/>
                <w:color w:val="000000"/>
                <w:sz w:val="24"/>
                <w:szCs w:val="24"/>
              </w:rPr>
              <w:t>ного района;</w:t>
            </w:r>
          </w:p>
          <w:p w:rsidR="005D7B00" w:rsidRPr="008607CB" w:rsidRDefault="000E14E6" w:rsidP="00F475AB">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5D7B00" w:rsidRPr="008607CB">
              <w:rPr>
                <w:rFonts w:ascii="Times New Roman" w:eastAsia="Times New Roman" w:hAnsi="Times New Roman" w:cs="Times New Roman"/>
                <w:color w:val="000000"/>
                <w:sz w:val="24"/>
                <w:szCs w:val="24"/>
              </w:rPr>
              <w:t xml:space="preserve">. Лично через </w:t>
            </w:r>
            <w:r w:rsidR="005D7B00" w:rsidRPr="008607CB">
              <w:rPr>
                <w:rFonts w:ascii="Times New Roman" w:hAnsi="Times New Roman" w:cs="Times New Roman"/>
                <w:sz w:val="24"/>
                <w:szCs w:val="24"/>
              </w:rPr>
              <w:t>уполномоче</w:t>
            </w:r>
            <w:r w:rsidR="005D7B00" w:rsidRPr="008607CB">
              <w:rPr>
                <w:rFonts w:ascii="Times New Roman" w:hAnsi="Times New Roman" w:cs="Times New Roman"/>
                <w:sz w:val="24"/>
                <w:szCs w:val="24"/>
              </w:rPr>
              <w:t>н</w:t>
            </w:r>
            <w:r w:rsidR="005D7B00" w:rsidRPr="008607CB">
              <w:rPr>
                <w:rFonts w:ascii="Times New Roman" w:hAnsi="Times New Roman" w:cs="Times New Roman"/>
                <w:sz w:val="24"/>
                <w:szCs w:val="24"/>
              </w:rPr>
              <w:t>ного предст</w:t>
            </w:r>
            <w:r w:rsidR="005D7B00" w:rsidRPr="008607CB">
              <w:rPr>
                <w:rFonts w:ascii="Times New Roman" w:hAnsi="Times New Roman" w:cs="Times New Roman"/>
                <w:sz w:val="24"/>
                <w:szCs w:val="24"/>
              </w:rPr>
              <w:t>а</w:t>
            </w:r>
            <w:r w:rsidR="005D7B00" w:rsidRPr="008607CB">
              <w:rPr>
                <w:rFonts w:ascii="Times New Roman" w:hAnsi="Times New Roman" w:cs="Times New Roman"/>
                <w:sz w:val="24"/>
                <w:szCs w:val="24"/>
              </w:rPr>
              <w:t xml:space="preserve">вителя </w:t>
            </w:r>
            <w:r w:rsidR="005D7B00" w:rsidRPr="008607CB">
              <w:rPr>
                <w:rFonts w:ascii="Times New Roman" w:eastAsia="Times New Roman" w:hAnsi="Times New Roman" w:cs="Times New Roman"/>
                <w:color w:val="000000"/>
                <w:sz w:val="24"/>
                <w:szCs w:val="24"/>
              </w:rPr>
              <w:t>на б</w:t>
            </w:r>
            <w:r w:rsidR="005D7B00" w:rsidRPr="008607CB">
              <w:rPr>
                <w:rFonts w:ascii="Times New Roman" w:eastAsia="Times New Roman" w:hAnsi="Times New Roman" w:cs="Times New Roman"/>
                <w:color w:val="000000"/>
                <w:sz w:val="24"/>
                <w:szCs w:val="24"/>
              </w:rPr>
              <w:t>у</w:t>
            </w:r>
            <w:r w:rsidR="005D7B00" w:rsidRPr="008607CB">
              <w:rPr>
                <w:rFonts w:ascii="Times New Roman" w:eastAsia="Times New Roman" w:hAnsi="Times New Roman" w:cs="Times New Roman"/>
                <w:color w:val="000000"/>
                <w:sz w:val="24"/>
                <w:szCs w:val="24"/>
              </w:rPr>
              <w:t>мажном нос</w:t>
            </w:r>
            <w:r w:rsidR="005D7B00" w:rsidRPr="008607CB">
              <w:rPr>
                <w:rFonts w:ascii="Times New Roman" w:eastAsia="Times New Roman" w:hAnsi="Times New Roman" w:cs="Times New Roman"/>
                <w:color w:val="000000"/>
                <w:sz w:val="24"/>
                <w:szCs w:val="24"/>
              </w:rPr>
              <w:t>и</w:t>
            </w:r>
            <w:r w:rsidR="005D7B00" w:rsidRPr="008607CB">
              <w:rPr>
                <w:rFonts w:ascii="Times New Roman" w:eastAsia="Times New Roman" w:hAnsi="Times New Roman" w:cs="Times New Roman"/>
                <w:color w:val="000000"/>
                <w:sz w:val="24"/>
                <w:szCs w:val="24"/>
              </w:rPr>
              <w:t xml:space="preserve">теле в </w:t>
            </w:r>
            <w:r w:rsidR="005D7B00">
              <w:rPr>
                <w:rFonts w:ascii="Times New Roman" w:eastAsia="Times New Roman" w:hAnsi="Times New Roman" w:cs="Times New Roman"/>
                <w:color w:val="000000"/>
                <w:sz w:val="24"/>
                <w:szCs w:val="24"/>
              </w:rPr>
              <w:t>А</w:t>
            </w:r>
            <w:r w:rsidR="005D7B00" w:rsidRPr="008607CB">
              <w:rPr>
                <w:rFonts w:ascii="Times New Roman" w:eastAsia="Times New Roman" w:hAnsi="Times New Roman" w:cs="Times New Roman"/>
                <w:color w:val="000000"/>
                <w:sz w:val="24"/>
                <w:szCs w:val="24"/>
              </w:rPr>
              <w:t>дм</w:t>
            </w:r>
            <w:r w:rsidR="005D7B00" w:rsidRPr="008607CB">
              <w:rPr>
                <w:rFonts w:ascii="Times New Roman" w:eastAsia="Times New Roman" w:hAnsi="Times New Roman" w:cs="Times New Roman"/>
                <w:color w:val="000000"/>
                <w:sz w:val="24"/>
                <w:szCs w:val="24"/>
              </w:rPr>
              <w:t>и</w:t>
            </w:r>
            <w:r w:rsidR="005D7B00" w:rsidRPr="008607CB">
              <w:rPr>
                <w:rFonts w:ascii="Times New Roman" w:eastAsia="Times New Roman" w:hAnsi="Times New Roman" w:cs="Times New Roman"/>
                <w:color w:val="000000"/>
                <w:sz w:val="24"/>
                <w:szCs w:val="24"/>
              </w:rPr>
              <w:t>нистрации муниципал</w:t>
            </w:r>
            <w:r w:rsidR="005D7B00" w:rsidRPr="008607CB">
              <w:rPr>
                <w:rFonts w:ascii="Times New Roman" w:eastAsia="Times New Roman" w:hAnsi="Times New Roman" w:cs="Times New Roman"/>
                <w:color w:val="000000"/>
                <w:sz w:val="24"/>
                <w:szCs w:val="24"/>
              </w:rPr>
              <w:t>ь</w:t>
            </w:r>
            <w:r w:rsidR="005D7B00" w:rsidRPr="008607CB">
              <w:rPr>
                <w:rFonts w:ascii="Times New Roman" w:eastAsia="Times New Roman" w:hAnsi="Times New Roman" w:cs="Times New Roman"/>
                <w:color w:val="000000"/>
                <w:sz w:val="24"/>
                <w:szCs w:val="24"/>
              </w:rPr>
              <w:t>ного района;</w:t>
            </w:r>
          </w:p>
          <w:p w:rsidR="005D7B00" w:rsidRPr="008607CB" w:rsidRDefault="000E14E6" w:rsidP="003029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Почтовая связь</w:t>
            </w:r>
          </w:p>
          <w:p w:rsidR="005D7B00" w:rsidRPr="008607CB" w:rsidRDefault="005D7B00" w:rsidP="00302983">
            <w:pPr>
              <w:rPr>
                <w:rFonts w:ascii="Times New Roman" w:eastAsia="Times New Roman" w:hAnsi="Times New Roman" w:cs="Times New Roman"/>
                <w:color w:val="000000"/>
                <w:sz w:val="24"/>
                <w:szCs w:val="24"/>
              </w:rPr>
            </w:pPr>
          </w:p>
        </w:tc>
        <w:tc>
          <w:tcPr>
            <w:tcW w:w="961" w:type="dxa"/>
          </w:tcPr>
          <w:p w:rsidR="005D7B00" w:rsidRPr="008607CB" w:rsidRDefault="005D7B00" w:rsidP="001119D9">
            <w:pPr>
              <w:jc w:val="center"/>
              <w:rPr>
                <w:sz w:val="24"/>
                <w:szCs w:val="24"/>
              </w:rPr>
            </w:pPr>
            <w:r w:rsidRPr="008607CB">
              <w:rPr>
                <w:rFonts w:ascii="Times New Roman" w:hAnsi="Times New Roman" w:cs="Times New Roman"/>
                <w:sz w:val="24"/>
                <w:szCs w:val="24"/>
              </w:rPr>
              <w:t>-</w:t>
            </w:r>
          </w:p>
        </w:tc>
        <w:tc>
          <w:tcPr>
            <w:tcW w:w="865" w:type="dxa"/>
          </w:tcPr>
          <w:p w:rsidR="005D7B00" w:rsidRPr="008607CB" w:rsidRDefault="005D7B00" w:rsidP="001119D9">
            <w:pPr>
              <w:jc w:val="center"/>
              <w:rPr>
                <w:sz w:val="24"/>
                <w:szCs w:val="24"/>
              </w:rPr>
            </w:pPr>
            <w:r w:rsidRPr="008607CB">
              <w:rPr>
                <w:rFonts w:ascii="Times New Roman" w:hAnsi="Times New Roman" w:cs="Times New Roman"/>
                <w:sz w:val="24"/>
                <w:szCs w:val="24"/>
              </w:rPr>
              <w:t>-</w:t>
            </w:r>
          </w:p>
        </w:tc>
      </w:tr>
    </w:tbl>
    <w:p w:rsidR="00A00ED6" w:rsidRPr="00816CE2" w:rsidRDefault="004C0A7F" w:rsidP="004C0A7F">
      <w:pPr>
        <w:rPr>
          <w:rFonts w:ascii="Times New Roman" w:hAnsi="Times New Roman" w:cs="Times New Roman"/>
          <w:sz w:val="26"/>
          <w:szCs w:val="26"/>
        </w:rPr>
      </w:pPr>
      <w:r w:rsidRPr="00816CE2">
        <w:rPr>
          <w:rFonts w:ascii="Times New Roman" w:hAnsi="Times New Roman" w:cs="Times New Roman"/>
          <w:sz w:val="26"/>
          <w:szCs w:val="26"/>
        </w:rPr>
        <w:lastRenderedPageBreak/>
        <w:t xml:space="preserve">Раздел </w:t>
      </w:r>
      <w:r w:rsidR="00963A58" w:rsidRPr="00816CE2">
        <w:rPr>
          <w:rFonts w:ascii="Times New Roman" w:hAnsi="Times New Roman" w:cs="Times New Roman"/>
          <w:sz w:val="26"/>
          <w:szCs w:val="26"/>
        </w:rPr>
        <w:t>7</w:t>
      </w:r>
      <w:r w:rsidRPr="00816CE2">
        <w:rPr>
          <w:rFonts w:ascii="Times New Roman" w:hAnsi="Times New Roman" w:cs="Times New Roman"/>
          <w:sz w:val="26"/>
          <w:szCs w:val="26"/>
        </w:rPr>
        <w:t xml:space="preserve">. </w:t>
      </w:r>
      <w:r w:rsidR="00A00ED6" w:rsidRPr="00816CE2">
        <w:rPr>
          <w:rFonts w:ascii="Times New Roman" w:hAnsi="Times New Roman" w:cs="Times New Roman"/>
          <w:sz w:val="26"/>
          <w:szCs w:val="26"/>
        </w:rPr>
        <w:t>«Технологич</w:t>
      </w:r>
      <w:r w:rsidR="00CA3BDD" w:rsidRPr="00816CE2">
        <w:rPr>
          <w:rFonts w:ascii="Times New Roman" w:hAnsi="Times New Roman" w:cs="Times New Roman"/>
          <w:sz w:val="26"/>
          <w:szCs w:val="26"/>
        </w:rPr>
        <w:t>еские процессы предоставления «м</w:t>
      </w:r>
      <w:r w:rsidRPr="00816CE2">
        <w:rPr>
          <w:rFonts w:ascii="Times New Roman" w:hAnsi="Times New Roman" w:cs="Times New Roman"/>
          <w:sz w:val="26"/>
          <w:szCs w:val="26"/>
        </w:rPr>
        <w:t>униципальной услуги»</w:t>
      </w:r>
    </w:p>
    <w:tbl>
      <w:tblPr>
        <w:tblStyle w:val="a4"/>
        <w:tblW w:w="15843" w:type="dxa"/>
        <w:tblLayout w:type="fixed"/>
        <w:tblLook w:val="04A0"/>
      </w:tblPr>
      <w:tblGrid>
        <w:gridCol w:w="560"/>
        <w:gridCol w:w="2109"/>
        <w:gridCol w:w="6086"/>
        <w:gridCol w:w="1701"/>
        <w:gridCol w:w="1898"/>
        <w:gridCol w:w="1701"/>
        <w:gridCol w:w="1788"/>
      </w:tblGrid>
      <w:tr w:rsidR="009256E5" w:rsidRPr="00816CE2" w:rsidTr="00956DB5">
        <w:trPr>
          <w:trHeight w:val="906"/>
        </w:trPr>
        <w:tc>
          <w:tcPr>
            <w:tcW w:w="560" w:type="dxa"/>
            <w:vMerge w:val="restart"/>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 xml:space="preserve">№ </w:t>
            </w:r>
            <w:proofErr w:type="gramStart"/>
            <w:r w:rsidRPr="00816CE2">
              <w:rPr>
                <w:rFonts w:ascii="Times New Roman" w:hAnsi="Times New Roman" w:cs="Times New Roman"/>
                <w:sz w:val="24"/>
                <w:szCs w:val="24"/>
              </w:rPr>
              <w:t>п</w:t>
            </w:r>
            <w:proofErr w:type="gramEnd"/>
            <w:r w:rsidRPr="00816CE2">
              <w:rPr>
                <w:rFonts w:ascii="Times New Roman" w:hAnsi="Times New Roman" w:cs="Times New Roman"/>
                <w:sz w:val="24"/>
                <w:szCs w:val="24"/>
              </w:rPr>
              <w:t>/п</w:t>
            </w:r>
          </w:p>
        </w:tc>
        <w:tc>
          <w:tcPr>
            <w:tcW w:w="2109" w:type="dxa"/>
            <w:vMerge w:val="restart"/>
          </w:tcPr>
          <w:p w:rsidR="00BC3210" w:rsidRPr="00816CE2" w:rsidRDefault="009256E5" w:rsidP="000C103D">
            <w:pPr>
              <w:jc w:val="center"/>
              <w:rPr>
                <w:rFonts w:ascii="Times New Roman" w:hAnsi="Times New Roman" w:cs="Times New Roman"/>
                <w:sz w:val="24"/>
                <w:szCs w:val="24"/>
              </w:rPr>
            </w:pPr>
            <w:r w:rsidRPr="00816CE2">
              <w:rPr>
                <w:rFonts w:ascii="Times New Roman" w:hAnsi="Times New Roman" w:cs="Times New Roman"/>
                <w:sz w:val="24"/>
                <w:szCs w:val="24"/>
              </w:rPr>
              <w:t>Наименование процедуры пр</w:t>
            </w:r>
            <w:r w:rsidRPr="00816CE2">
              <w:rPr>
                <w:rFonts w:ascii="Times New Roman" w:hAnsi="Times New Roman" w:cs="Times New Roman"/>
                <w:sz w:val="24"/>
                <w:szCs w:val="24"/>
              </w:rPr>
              <w:t>о</w:t>
            </w:r>
            <w:r w:rsidRPr="00816CE2">
              <w:rPr>
                <w:rFonts w:ascii="Times New Roman" w:hAnsi="Times New Roman" w:cs="Times New Roman"/>
                <w:sz w:val="24"/>
                <w:szCs w:val="24"/>
              </w:rPr>
              <w:t>цесса</w:t>
            </w:r>
          </w:p>
        </w:tc>
        <w:tc>
          <w:tcPr>
            <w:tcW w:w="6086" w:type="dxa"/>
            <w:vMerge w:val="restart"/>
          </w:tcPr>
          <w:p w:rsidR="00BC3210" w:rsidRPr="00816CE2" w:rsidRDefault="009256E5" w:rsidP="000C103D">
            <w:pPr>
              <w:jc w:val="center"/>
              <w:rPr>
                <w:rFonts w:ascii="Times New Roman" w:hAnsi="Times New Roman" w:cs="Times New Roman"/>
                <w:sz w:val="24"/>
                <w:szCs w:val="24"/>
              </w:rPr>
            </w:pPr>
            <w:r w:rsidRPr="00816CE2">
              <w:rPr>
                <w:rFonts w:ascii="Times New Roman" w:hAnsi="Times New Roman" w:cs="Times New Roman"/>
                <w:sz w:val="24"/>
                <w:szCs w:val="24"/>
              </w:rPr>
              <w:t>Особенности исполнения процедуры процесса</w:t>
            </w:r>
          </w:p>
        </w:tc>
        <w:tc>
          <w:tcPr>
            <w:tcW w:w="1701" w:type="dxa"/>
            <w:vMerge w:val="restart"/>
          </w:tcPr>
          <w:p w:rsidR="00BC3210" w:rsidRPr="00816CE2" w:rsidRDefault="009256E5" w:rsidP="009256E5">
            <w:pPr>
              <w:jc w:val="center"/>
              <w:rPr>
                <w:rFonts w:ascii="Times New Roman" w:hAnsi="Times New Roman" w:cs="Times New Roman"/>
                <w:sz w:val="24"/>
                <w:szCs w:val="24"/>
              </w:rPr>
            </w:pPr>
            <w:r w:rsidRPr="00816CE2">
              <w:rPr>
                <w:rFonts w:ascii="Times New Roman" w:hAnsi="Times New Roman" w:cs="Times New Roman"/>
                <w:sz w:val="24"/>
                <w:szCs w:val="24"/>
              </w:rPr>
              <w:t>Сроки испо</w:t>
            </w:r>
            <w:r w:rsidRPr="00816CE2">
              <w:rPr>
                <w:rFonts w:ascii="Times New Roman" w:hAnsi="Times New Roman" w:cs="Times New Roman"/>
                <w:sz w:val="24"/>
                <w:szCs w:val="24"/>
              </w:rPr>
              <w:t>л</w:t>
            </w:r>
            <w:r w:rsidRPr="00816CE2">
              <w:rPr>
                <w:rFonts w:ascii="Times New Roman" w:hAnsi="Times New Roman" w:cs="Times New Roman"/>
                <w:sz w:val="24"/>
                <w:szCs w:val="24"/>
              </w:rPr>
              <w:t>нения проц</w:t>
            </w:r>
            <w:r w:rsidRPr="00816CE2">
              <w:rPr>
                <w:rFonts w:ascii="Times New Roman" w:hAnsi="Times New Roman" w:cs="Times New Roman"/>
                <w:sz w:val="24"/>
                <w:szCs w:val="24"/>
              </w:rPr>
              <w:t>е</w:t>
            </w:r>
            <w:r w:rsidRPr="00816CE2">
              <w:rPr>
                <w:rFonts w:ascii="Times New Roman" w:hAnsi="Times New Roman" w:cs="Times New Roman"/>
                <w:sz w:val="24"/>
                <w:szCs w:val="24"/>
              </w:rPr>
              <w:t>дуры (проце</w:t>
            </w:r>
            <w:r w:rsidRPr="00816CE2">
              <w:rPr>
                <w:rFonts w:ascii="Times New Roman" w:hAnsi="Times New Roman" w:cs="Times New Roman"/>
                <w:sz w:val="24"/>
                <w:szCs w:val="24"/>
              </w:rPr>
              <w:t>с</w:t>
            </w:r>
            <w:r w:rsidRPr="00816CE2">
              <w:rPr>
                <w:rFonts w:ascii="Times New Roman" w:hAnsi="Times New Roman" w:cs="Times New Roman"/>
                <w:sz w:val="24"/>
                <w:szCs w:val="24"/>
              </w:rPr>
              <w:t>са)</w:t>
            </w:r>
          </w:p>
        </w:tc>
        <w:tc>
          <w:tcPr>
            <w:tcW w:w="1898" w:type="dxa"/>
            <w:vMerge w:val="restart"/>
          </w:tcPr>
          <w:p w:rsidR="00BC3210" w:rsidRPr="00816CE2" w:rsidRDefault="009256E5" w:rsidP="000C103D">
            <w:pPr>
              <w:jc w:val="center"/>
              <w:rPr>
                <w:rFonts w:ascii="Times New Roman" w:hAnsi="Times New Roman" w:cs="Times New Roman"/>
                <w:sz w:val="24"/>
                <w:szCs w:val="24"/>
              </w:rPr>
            </w:pPr>
            <w:r w:rsidRPr="00816CE2">
              <w:rPr>
                <w:rFonts w:ascii="Times New Roman" w:hAnsi="Times New Roman" w:cs="Times New Roman"/>
                <w:sz w:val="24"/>
                <w:szCs w:val="24"/>
              </w:rPr>
              <w:t>Исполнитель процедуры процесса</w:t>
            </w:r>
          </w:p>
        </w:tc>
        <w:tc>
          <w:tcPr>
            <w:tcW w:w="1701" w:type="dxa"/>
            <w:vMerge w:val="restart"/>
          </w:tcPr>
          <w:p w:rsidR="00BC3210" w:rsidRPr="00816CE2" w:rsidRDefault="009256E5" w:rsidP="000C103D">
            <w:pPr>
              <w:jc w:val="center"/>
              <w:rPr>
                <w:rFonts w:ascii="Times New Roman" w:hAnsi="Times New Roman" w:cs="Times New Roman"/>
                <w:sz w:val="24"/>
                <w:szCs w:val="24"/>
              </w:rPr>
            </w:pPr>
            <w:r w:rsidRPr="00816CE2">
              <w:rPr>
                <w:rFonts w:ascii="Times New Roman" w:hAnsi="Times New Roman" w:cs="Times New Roman"/>
                <w:sz w:val="24"/>
                <w:szCs w:val="24"/>
              </w:rPr>
              <w:t>Ресурсы н</w:t>
            </w:r>
            <w:r w:rsidRPr="00816CE2">
              <w:rPr>
                <w:rFonts w:ascii="Times New Roman" w:hAnsi="Times New Roman" w:cs="Times New Roman"/>
                <w:sz w:val="24"/>
                <w:szCs w:val="24"/>
              </w:rPr>
              <w:t>е</w:t>
            </w:r>
            <w:r w:rsidRPr="00816CE2">
              <w:rPr>
                <w:rFonts w:ascii="Times New Roman" w:hAnsi="Times New Roman" w:cs="Times New Roman"/>
                <w:sz w:val="24"/>
                <w:szCs w:val="24"/>
              </w:rPr>
              <w:t>обходимые для выполн</w:t>
            </w:r>
            <w:r w:rsidRPr="00816CE2">
              <w:rPr>
                <w:rFonts w:ascii="Times New Roman" w:hAnsi="Times New Roman" w:cs="Times New Roman"/>
                <w:sz w:val="24"/>
                <w:szCs w:val="24"/>
              </w:rPr>
              <w:t>е</w:t>
            </w:r>
            <w:r w:rsidRPr="00816CE2">
              <w:rPr>
                <w:rFonts w:ascii="Times New Roman" w:hAnsi="Times New Roman" w:cs="Times New Roman"/>
                <w:sz w:val="24"/>
                <w:szCs w:val="24"/>
              </w:rPr>
              <w:t>ния процед</w:t>
            </w:r>
            <w:r w:rsidRPr="00816CE2">
              <w:rPr>
                <w:rFonts w:ascii="Times New Roman" w:hAnsi="Times New Roman" w:cs="Times New Roman"/>
                <w:sz w:val="24"/>
                <w:szCs w:val="24"/>
              </w:rPr>
              <w:t>у</w:t>
            </w:r>
            <w:r w:rsidRPr="00816CE2">
              <w:rPr>
                <w:rFonts w:ascii="Times New Roman" w:hAnsi="Times New Roman" w:cs="Times New Roman"/>
                <w:sz w:val="24"/>
                <w:szCs w:val="24"/>
              </w:rPr>
              <w:t>ры процесса</w:t>
            </w:r>
          </w:p>
        </w:tc>
        <w:tc>
          <w:tcPr>
            <w:tcW w:w="1788" w:type="dxa"/>
            <w:vMerge w:val="restart"/>
          </w:tcPr>
          <w:p w:rsidR="00BC3210" w:rsidRPr="00816CE2" w:rsidRDefault="009256E5" w:rsidP="000C103D">
            <w:pPr>
              <w:jc w:val="center"/>
              <w:rPr>
                <w:rFonts w:ascii="Times New Roman" w:hAnsi="Times New Roman" w:cs="Times New Roman"/>
                <w:sz w:val="24"/>
                <w:szCs w:val="24"/>
              </w:rPr>
            </w:pPr>
            <w:r w:rsidRPr="00816CE2">
              <w:rPr>
                <w:rFonts w:ascii="Times New Roman" w:hAnsi="Times New Roman" w:cs="Times New Roman"/>
                <w:sz w:val="24"/>
                <w:szCs w:val="24"/>
              </w:rPr>
              <w:t>Формы док</w:t>
            </w:r>
            <w:r w:rsidRPr="00816CE2">
              <w:rPr>
                <w:rFonts w:ascii="Times New Roman" w:hAnsi="Times New Roman" w:cs="Times New Roman"/>
                <w:sz w:val="24"/>
                <w:szCs w:val="24"/>
              </w:rPr>
              <w:t>у</w:t>
            </w:r>
            <w:r w:rsidRPr="00816CE2">
              <w:rPr>
                <w:rFonts w:ascii="Times New Roman" w:hAnsi="Times New Roman" w:cs="Times New Roman"/>
                <w:sz w:val="24"/>
                <w:szCs w:val="24"/>
              </w:rPr>
              <w:t>ментов, нео</w:t>
            </w:r>
            <w:r w:rsidRPr="00816CE2">
              <w:rPr>
                <w:rFonts w:ascii="Times New Roman" w:hAnsi="Times New Roman" w:cs="Times New Roman"/>
                <w:sz w:val="24"/>
                <w:szCs w:val="24"/>
              </w:rPr>
              <w:t>б</w:t>
            </w:r>
            <w:r w:rsidRPr="00816CE2">
              <w:rPr>
                <w:rFonts w:ascii="Times New Roman" w:hAnsi="Times New Roman" w:cs="Times New Roman"/>
                <w:sz w:val="24"/>
                <w:szCs w:val="24"/>
              </w:rPr>
              <w:t>ходимые для выполнения процедуры процесса</w:t>
            </w:r>
          </w:p>
        </w:tc>
      </w:tr>
      <w:tr w:rsidR="009256E5" w:rsidRPr="00816CE2" w:rsidTr="00956DB5">
        <w:trPr>
          <w:trHeight w:val="747"/>
        </w:trPr>
        <w:tc>
          <w:tcPr>
            <w:tcW w:w="560" w:type="dxa"/>
            <w:vMerge/>
          </w:tcPr>
          <w:p w:rsidR="00BC3210" w:rsidRPr="00816CE2" w:rsidRDefault="00BC3210" w:rsidP="000C103D">
            <w:pPr>
              <w:jc w:val="center"/>
              <w:rPr>
                <w:rFonts w:ascii="Times New Roman" w:hAnsi="Times New Roman" w:cs="Times New Roman"/>
                <w:sz w:val="24"/>
                <w:szCs w:val="24"/>
              </w:rPr>
            </w:pPr>
          </w:p>
        </w:tc>
        <w:tc>
          <w:tcPr>
            <w:tcW w:w="2109" w:type="dxa"/>
            <w:vMerge/>
          </w:tcPr>
          <w:p w:rsidR="00BC3210" w:rsidRPr="00816CE2" w:rsidRDefault="00BC3210" w:rsidP="000C103D">
            <w:pPr>
              <w:jc w:val="center"/>
              <w:rPr>
                <w:rFonts w:ascii="Times New Roman" w:hAnsi="Times New Roman" w:cs="Times New Roman"/>
                <w:sz w:val="24"/>
                <w:szCs w:val="24"/>
              </w:rPr>
            </w:pPr>
          </w:p>
        </w:tc>
        <w:tc>
          <w:tcPr>
            <w:tcW w:w="6086" w:type="dxa"/>
            <w:vMerge/>
          </w:tcPr>
          <w:p w:rsidR="00BC3210" w:rsidRPr="00816CE2" w:rsidRDefault="00BC3210" w:rsidP="000C103D">
            <w:pPr>
              <w:jc w:val="center"/>
              <w:rPr>
                <w:rFonts w:ascii="Times New Roman" w:hAnsi="Times New Roman" w:cs="Times New Roman"/>
                <w:sz w:val="24"/>
                <w:szCs w:val="24"/>
              </w:rPr>
            </w:pPr>
          </w:p>
        </w:tc>
        <w:tc>
          <w:tcPr>
            <w:tcW w:w="1701" w:type="dxa"/>
            <w:vMerge/>
          </w:tcPr>
          <w:p w:rsidR="00BC3210" w:rsidRPr="00816CE2" w:rsidRDefault="00BC3210" w:rsidP="000C103D">
            <w:pPr>
              <w:jc w:val="center"/>
              <w:rPr>
                <w:rFonts w:ascii="Times New Roman" w:hAnsi="Times New Roman" w:cs="Times New Roman"/>
                <w:sz w:val="24"/>
                <w:szCs w:val="24"/>
              </w:rPr>
            </w:pPr>
          </w:p>
        </w:tc>
        <w:tc>
          <w:tcPr>
            <w:tcW w:w="1898" w:type="dxa"/>
            <w:vMerge/>
          </w:tcPr>
          <w:p w:rsidR="00BC3210" w:rsidRPr="00816CE2" w:rsidRDefault="00BC3210" w:rsidP="000C103D">
            <w:pPr>
              <w:jc w:val="center"/>
              <w:rPr>
                <w:rFonts w:ascii="Times New Roman" w:hAnsi="Times New Roman" w:cs="Times New Roman"/>
                <w:sz w:val="24"/>
                <w:szCs w:val="24"/>
              </w:rPr>
            </w:pPr>
          </w:p>
        </w:tc>
        <w:tc>
          <w:tcPr>
            <w:tcW w:w="1701" w:type="dxa"/>
            <w:vMerge/>
          </w:tcPr>
          <w:p w:rsidR="00BC3210" w:rsidRPr="00816CE2" w:rsidRDefault="00BC3210" w:rsidP="000C103D">
            <w:pPr>
              <w:jc w:val="center"/>
              <w:rPr>
                <w:rFonts w:ascii="Times New Roman" w:hAnsi="Times New Roman" w:cs="Times New Roman"/>
                <w:sz w:val="24"/>
                <w:szCs w:val="24"/>
              </w:rPr>
            </w:pPr>
          </w:p>
        </w:tc>
        <w:tc>
          <w:tcPr>
            <w:tcW w:w="1788" w:type="dxa"/>
            <w:vMerge/>
          </w:tcPr>
          <w:p w:rsidR="00BC3210" w:rsidRPr="00816CE2" w:rsidRDefault="00BC3210" w:rsidP="000C103D">
            <w:pPr>
              <w:jc w:val="center"/>
              <w:rPr>
                <w:rFonts w:ascii="Times New Roman" w:hAnsi="Times New Roman" w:cs="Times New Roman"/>
                <w:sz w:val="24"/>
                <w:szCs w:val="24"/>
              </w:rPr>
            </w:pPr>
          </w:p>
        </w:tc>
      </w:tr>
      <w:tr w:rsidR="009256E5" w:rsidRPr="00816CE2" w:rsidTr="00956DB5">
        <w:tc>
          <w:tcPr>
            <w:tcW w:w="560"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1</w:t>
            </w:r>
          </w:p>
        </w:tc>
        <w:tc>
          <w:tcPr>
            <w:tcW w:w="2109"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2</w:t>
            </w:r>
          </w:p>
        </w:tc>
        <w:tc>
          <w:tcPr>
            <w:tcW w:w="6086"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3</w:t>
            </w:r>
          </w:p>
        </w:tc>
        <w:tc>
          <w:tcPr>
            <w:tcW w:w="1701"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4</w:t>
            </w:r>
          </w:p>
        </w:tc>
        <w:tc>
          <w:tcPr>
            <w:tcW w:w="1898"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5</w:t>
            </w:r>
          </w:p>
        </w:tc>
        <w:tc>
          <w:tcPr>
            <w:tcW w:w="1701"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6</w:t>
            </w:r>
          </w:p>
        </w:tc>
        <w:tc>
          <w:tcPr>
            <w:tcW w:w="1788" w:type="dxa"/>
          </w:tcPr>
          <w:p w:rsidR="00BC3210" w:rsidRPr="00816CE2" w:rsidRDefault="00BC3210" w:rsidP="000C103D">
            <w:pPr>
              <w:jc w:val="center"/>
              <w:rPr>
                <w:rFonts w:ascii="Times New Roman" w:hAnsi="Times New Roman" w:cs="Times New Roman"/>
                <w:sz w:val="24"/>
                <w:szCs w:val="24"/>
              </w:rPr>
            </w:pPr>
            <w:r w:rsidRPr="00816CE2">
              <w:rPr>
                <w:rFonts w:ascii="Times New Roman" w:hAnsi="Times New Roman" w:cs="Times New Roman"/>
                <w:sz w:val="24"/>
                <w:szCs w:val="24"/>
              </w:rPr>
              <w:t>7</w:t>
            </w:r>
          </w:p>
        </w:tc>
      </w:tr>
      <w:tr w:rsidR="003C5128" w:rsidRPr="00816CE2" w:rsidTr="00956DB5">
        <w:trPr>
          <w:trHeight w:val="269"/>
        </w:trPr>
        <w:tc>
          <w:tcPr>
            <w:tcW w:w="560" w:type="dxa"/>
          </w:tcPr>
          <w:p w:rsidR="003C5128" w:rsidRPr="00816CE2" w:rsidRDefault="003C5128" w:rsidP="005149AD">
            <w:pPr>
              <w:jc w:val="center"/>
              <w:rPr>
                <w:rFonts w:ascii="Times New Roman" w:hAnsi="Times New Roman" w:cs="Times New Roman"/>
                <w:sz w:val="24"/>
                <w:szCs w:val="24"/>
              </w:rPr>
            </w:pPr>
            <w:r w:rsidRPr="00816CE2">
              <w:rPr>
                <w:rFonts w:ascii="Times New Roman" w:hAnsi="Times New Roman" w:cs="Times New Roman"/>
                <w:sz w:val="24"/>
                <w:szCs w:val="24"/>
              </w:rPr>
              <w:t>1.</w:t>
            </w:r>
          </w:p>
          <w:p w:rsidR="003C5128" w:rsidRPr="00816CE2" w:rsidRDefault="003C5128" w:rsidP="00BC7F50">
            <w:pPr>
              <w:rPr>
                <w:rFonts w:ascii="Times New Roman" w:hAnsi="Times New Roman" w:cs="Times New Roman"/>
                <w:sz w:val="24"/>
                <w:szCs w:val="24"/>
              </w:rPr>
            </w:pPr>
          </w:p>
        </w:tc>
        <w:tc>
          <w:tcPr>
            <w:tcW w:w="2109" w:type="dxa"/>
          </w:tcPr>
          <w:p w:rsidR="00E3399E" w:rsidRPr="00816CE2" w:rsidRDefault="00E3399E" w:rsidP="00E3399E">
            <w:pPr>
              <w:pStyle w:val="a6"/>
              <w:rPr>
                <w:sz w:val="24"/>
                <w:szCs w:val="24"/>
              </w:rPr>
            </w:pPr>
            <w:r w:rsidRPr="00816CE2">
              <w:rPr>
                <w:sz w:val="24"/>
                <w:szCs w:val="24"/>
              </w:rPr>
              <w:t>Прием и регис</w:t>
            </w:r>
            <w:r w:rsidRPr="00816CE2">
              <w:rPr>
                <w:sz w:val="24"/>
                <w:szCs w:val="24"/>
              </w:rPr>
              <w:t>т</w:t>
            </w:r>
            <w:r w:rsidRPr="00816CE2">
              <w:rPr>
                <w:sz w:val="24"/>
                <w:szCs w:val="24"/>
              </w:rPr>
              <w:t xml:space="preserve">рация заявления и прилагаемых к </w:t>
            </w:r>
            <w:r w:rsidR="005D7B00" w:rsidRPr="00816CE2">
              <w:rPr>
                <w:sz w:val="24"/>
                <w:szCs w:val="24"/>
              </w:rPr>
              <w:t>нему документов</w:t>
            </w:r>
          </w:p>
          <w:p w:rsidR="003C5128" w:rsidRPr="00816CE2" w:rsidRDefault="003C5128" w:rsidP="00E3399E">
            <w:pPr>
              <w:pStyle w:val="a6"/>
              <w:rPr>
                <w:sz w:val="24"/>
                <w:szCs w:val="24"/>
              </w:rPr>
            </w:pPr>
          </w:p>
        </w:tc>
        <w:tc>
          <w:tcPr>
            <w:tcW w:w="6086" w:type="dxa"/>
          </w:tcPr>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w:t>
            </w:r>
            <w:r w:rsidRPr="00816CE2">
              <w:rPr>
                <w:rFonts w:ascii="Times New Roman" w:hAnsi="Times New Roman" w:cs="Times New Roman"/>
                <w:sz w:val="24"/>
                <w:szCs w:val="24"/>
              </w:rPr>
              <w:t>о</w:t>
            </w:r>
            <w:r w:rsidRPr="00816CE2">
              <w:rPr>
                <w:rFonts w:ascii="Times New Roman" w:hAnsi="Times New Roman" w:cs="Times New Roman"/>
                <w:sz w:val="24"/>
                <w:szCs w:val="24"/>
              </w:rPr>
              <w:t>моченного представителя в Администрацию с заявл</w:t>
            </w:r>
            <w:r w:rsidRPr="00816CE2">
              <w:rPr>
                <w:rFonts w:ascii="Times New Roman" w:hAnsi="Times New Roman" w:cs="Times New Roman"/>
                <w:sz w:val="24"/>
                <w:szCs w:val="24"/>
              </w:rPr>
              <w:t>е</w:t>
            </w:r>
            <w:r w:rsidRPr="00816CE2">
              <w:rPr>
                <w:rFonts w:ascii="Times New Roman" w:hAnsi="Times New Roman" w:cs="Times New Roman"/>
                <w:sz w:val="24"/>
                <w:szCs w:val="24"/>
              </w:rPr>
              <w:t>нием либо поступление заявления в адрес Админис</w:t>
            </w:r>
            <w:r w:rsidRPr="00816CE2">
              <w:rPr>
                <w:rFonts w:ascii="Times New Roman" w:hAnsi="Times New Roman" w:cs="Times New Roman"/>
                <w:sz w:val="24"/>
                <w:szCs w:val="24"/>
              </w:rPr>
              <w:t>т</w:t>
            </w:r>
            <w:r w:rsidRPr="00816CE2">
              <w:rPr>
                <w:rFonts w:ascii="Times New Roman" w:hAnsi="Times New Roman" w:cs="Times New Roman"/>
                <w:sz w:val="24"/>
                <w:szCs w:val="24"/>
              </w:rPr>
              <w:t>рации, с использованием Единого портала государс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венных и муниципальных услуг (функций) и (или) Портала государственных и муниципальных услуг В</w:t>
            </w:r>
            <w:r w:rsidRPr="00816CE2">
              <w:rPr>
                <w:rFonts w:ascii="Times New Roman" w:hAnsi="Times New Roman" w:cs="Times New Roman"/>
                <w:sz w:val="24"/>
                <w:szCs w:val="24"/>
              </w:rPr>
              <w:t>о</w:t>
            </w:r>
            <w:r w:rsidRPr="00816CE2">
              <w:rPr>
                <w:rFonts w:ascii="Times New Roman" w:hAnsi="Times New Roman" w:cs="Times New Roman"/>
                <w:sz w:val="24"/>
                <w:szCs w:val="24"/>
              </w:rPr>
              <w:t>ронежской области.</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 xml:space="preserve">К заявлению должны быть приложены документы, указанные в подразделе 2.6. раздела </w:t>
            </w:r>
            <w:r w:rsidRPr="00816CE2">
              <w:rPr>
                <w:rFonts w:ascii="Times New Roman" w:hAnsi="Times New Roman" w:cs="Times New Roman"/>
                <w:sz w:val="24"/>
                <w:szCs w:val="24"/>
                <w:lang w:val="en-US"/>
              </w:rPr>
              <w:t>II</w:t>
            </w:r>
            <w:r w:rsidRPr="00816CE2">
              <w:rPr>
                <w:rFonts w:ascii="Times New Roman" w:hAnsi="Times New Roman" w:cs="Times New Roman"/>
                <w:sz w:val="24"/>
                <w:szCs w:val="24"/>
              </w:rPr>
              <w:t xml:space="preserve"> Администр</w:t>
            </w:r>
            <w:r w:rsidRPr="00816CE2">
              <w:rPr>
                <w:rFonts w:ascii="Times New Roman" w:hAnsi="Times New Roman" w:cs="Times New Roman"/>
                <w:sz w:val="24"/>
                <w:szCs w:val="24"/>
              </w:rPr>
              <w:t>а</w:t>
            </w:r>
            <w:r w:rsidRPr="00816CE2">
              <w:rPr>
                <w:rFonts w:ascii="Times New Roman" w:hAnsi="Times New Roman" w:cs="Times New Roman"/>
                <w:sz w:val="24"/>
                <w:szCs w:val="24"/>
              </w:rPr>
              <w:t>тивного регламента.</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1. В случае направления заявления посредством почт</w:t>
            </w:r>
            <w:r w:rsidRPr="00816CE2">
              <w:rPr>
                <w:rFonts w:ascii="Times New Roman" w:hAnsi="Times New Roman" w:cs="Times New Roman"/>
                <w:sz w:val="24"/>
                <w:szCs w:val="24"/>
              </w:rPr>
              <w:t>о</w:t>
            </w:r>
            <w:r w:rsidRPr="00816CE2">
              <w:rPr>
                <w:rFonts w:ascii="Times New Roman" w:hAnsi="Times New Roman" w:cs="Times New Roman"/>
                <w:sz w:val="24"/>
                <w:szCs w:val="24"/>
              </w:rPr>
              <w:t>вого отправления к заявлению о предоставлении м</w:t>
            </w:r>
            <w:r w:rsidRPr="00816CE2">
              <w:rPr>
                <w:rFonts w:ascii="Times New Roman" w:hAnsi="Times New Roman" w:cs="Times New Roman"/>
                <w:sz w:val="24"/>
                <w:szCs w:val="24"/>
              </w:rPr>
              <w:t>у</w:t>
            </w:r>
            <w:r w:rsidRPr="00816CE2">
              <w:rPr>
                <w:rFonts w:ascii="Times New Roman" w:hAnsi="Times New Roman" w:cs="Times New Roman"/>
                <w:sz w:val="24"/>
                <w:szCs w:val="24"/>
              </w:rPr>
              <w:t>ниципальной услуги прилагаются копии документов, удостоверенные в установленном законом порядке. Подлинники документов не направляются.</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 xml:space="preserve">При поступлении заявления и комплекта документов в электронном виде документы </w:t>
            </w:r>
            <w:proofErr w:type="gramStart"/>
            <w:r w:rsidRPr="00816CE2">
              <w:rPr>
                <w:rFonts w:ascii="Times New Roman" w:hAnsi="Times New Roman" w:cs="Times New Roman"/>
                <w:sz w:val="24"/>
                <w:szCs w:val="24"/>
              </w:rPr>
              <w:t>распечатываются на б</w:t>
            </w:r>
            <w:r w:rsidRPr="00816CE2">
              <w:rPr>
                <w:rFonts w:ascii="Times New Roman" w:hAnsi="Times New Roman" w:cs="Times New Roman"/>
                <w:sz w:val="24"/>
                <w:szCs w:val="24"/>
              </w:rPr>
              <w:t>у</w:t>
            </w:r>
            <w:r w:rsidRPr="00816CE2">
              <w:rPr>
                <w:rFonts w:ascii="Times New Roman" w:hAnsi="Times New Roman" w:cs="Times New Roman"/>
                <w:sz w:val="24"/>
                <w:szCs w:val="24"/>
              </w:rPr>
              <w:t>мажном носителе и в дальнейшем работа с ними в</w:t>
            </w:r>
            <w:r w:rsidRPr="00816CE2">
              <w:rPr>
                <w:rFonts w:ascii="Times New Roman" w:hAnsi="Times New Roman" w:cs="Times New Roman"/>
                <w:sz w:val="24"/>
                <w:szCs w:val="24"/>
              </w:rPr>
              <w:t>е</w:t>
            </w:r>
            <w:r w:rsidRPr="00816CE2">
              <w:rPr>
                <w:rFonts w:ascii="Times New Roman" w:hAnsi="Times New Roman" w:cs="Times New Roman"/>
                <w:sz w:val="24"/>
                <w:szCs w:val="24"/>
              </w:rPr>
              <w:t>дется</w:t>
            </w:r>
            <w:proofErr w:type="gramEnd"/>
            <w:r w:rsidRPr="00816CE2">
              <w:rPr>
                <w:rFonts w:ascii="Times New Roman" w:hAnsi="Times New Roman" w:cs="Times New Roman"/>
                <w:sz w:val="24"/>
                <w:szCs w:val="24"/>
              </w:rPr>
              <w:t xml:space="preserve"> в установленном порядке.</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2. При личном обращении заявителя или уполном</w:t>
            </w:r>
            <w:r w:rsidRPr="00816CE2">
              <w:rPr>
                <w:rFonts w:ascii="Times New Roman" w:hAnsi="Times New Roman" w:cs="Times New Roman"/>
                <w:sz w:val="24"/>
                <w:szCs w:val="24"/>
              </w:rPr>
              <w:t>о</w:t>
            </w:r>
            <w:r w:rsidRPr="00816CE2">
              <w:rPr>
                <w:rFonts w:ascii="Times New Roman" w:hAnsi="Times New Roman" w:cs="Times New Roman"/>
                <w:sz w:val="24"/>
                <w:szCs w:val="24"/>
              </w:rPr>
              <w:t>ченного представителя в Администрацию должностное лицо, уполномоченное на прием документов:</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 xml:space="preserve">2.1. устанавливает предмет обращения, устанавливает </w:t>
            </w:r>
            <w:r w:rsidRPr="00816CE2">
              <w:rPr>
                <w:rFonts w:ascii="Times New Roman" w:hAnsi="Times New Roman" w:cs="Times New Roman"/>
                <w:sz w:val="24"/>
                <w:szCs w:val="24"/>
              </w:rPr>
              <w:lastRenderedPageBreak/>
              <w:t>личность заявителя, проверяет документ, удостов</w:t>
            </w:r>
            <w:r w:rsidRPr="00816CE2">
              <w:rPr>
                <w:rFonts w:ascii="Times New Roman" w:hAnsi="Times New Roman" w:cs="Times New Roman"/>
                <w:sz w:val="24"/>
                <w:szCs w:val="24"/>
              </w:rPr>
              <w:t>е</w:t>
            </w:r>
            <w:r w:rsidRPr="00816CE2">
              <w:rPr>
                <w:rFonts w:ascii="Times New Roman" w:hAnsi="Times New Roman" w:cs="Times New Roman"/>
                <w:sz w:val="24"/>
                <w:szCs w:val="24"/>
              </w:rPr>
              <w:t>ряющий личность заявителя;</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2.2. проверяет полномочия заявителя, в том числе по</w:t>
            </w:r>
            <w:r w:rsidRPr="00816CE2">
              <w:rPr>
                <w:rFonts w:ascii="Times New Roman" w:hAnsi="Times New Roman" w:cs="Times New Roman"/>
                <w:sz w:val="24"/>
                <w:szCs w:val="24"/>
              </w:rPr>
              <w:t>л</w:t>
            </w:r>
            <w:r w:rsidRPr="00816CE2">
              <w:rPr>
                <w:rFonts w:ascii="Times New Roman" w:hAnsi="Times New Roman" w:cs="Times New Roman"/>
                <w:sz w:val="24"/>
                <w:szCs w:val="24"/>
              </w:rPr>
              <w:t>номочия  представителя гражданина действовать от его имени;</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2.3. проверяет соответствие заявления установленным требованиям;</w:t>
            </w:r>
          </w:p>
          <w:p w:rsidR="007D77FD" w:rsidRPr="00816CE2" w:rsidRDefault="007D77FD" w:rsidP="007D77FD">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2.4. проверяет соответствие представленных докуме</w:t>
            </w:r>
            <w:r w:rsidRPr="00816CE2">
              <w:rPr>
                <w:rFonts w:ascii="Times New Roman" w:hAnsi="Times New Roman" w:cs="Times New Roman"/>
                <w:sz w:val="24"/>
                <w:szCs w:val="24"/>
              </w:rPr>
              <w:t>н</w:t>
            </w:r>
            <w:r w:rsidRPr="00816CE2">
              <w:rPr>
                <w:rFonts w:ascii="Times New Roman" w:hAnsi="Times New Roman" w:cs="Times New Roman"/>
                <w:sz w:val="24"/>
                <w:szCs w:val="24"/>
              </w:rPr>
              <w:t>тов следующим требованиям: документы в устано</w:t>
            </w:r>
            <w:r w:rsidRPr="00816CE2">
              <w:rPr>
                <w:rFonts w:ascii="Times New Roman" w:hAnsi="Times New Roman" w:cs="Times New Roman"/>
                <w:sz w:val="24"/>
                <w:szCs w:val="24"/>
              </w:rPr>
              <w:t>в</w:t>
            </w:r>
            <w:r w:rsidRPr="00816CE2">
              <w:rPr>
                <w:rFonts w:ascii="Times New Roman" w:hAnsi="Times New Roman" w:cs="Times New Roman"/>
                <w:sz w:val="24"/>
                <w:szCs w:val="24"/>
              </w:rPr>
              <w:t>ленных законодательством случаях нотариально уд</w:t>
            </w:r>
            <w:r w:rsidRPr="00816CE2">
              <w:rPr>
                <w:rFonts w:ascii="Times New Roman" w:hAnsi="Times New Roman" w:cs="Times New Roman"/>
                <w:sz w:val="24"/>
                <w:szCs w:val="24"/>
              </w:rPr>
              <w:t>о</w:t>
            </w:r>
            <w:r w:rsidRPr="00816CE2">
              <w:rPr>
                <w:rFonts w:ascii="Times New Roman" w:hAnsi="Times New Roman" w:cs="Times New Roman"/>
                <w:sz w:val="24"/>
                <w:szCs w:val="24"/>
              </w:rPr>
              <w:t>стоверены, скреплены печатями, имеют надлежащие подписи определенных законодательством должнос</w:t>
            </w:r>
            <w:r w:rsidRPr="00816CE2">
              <w:rPr>
                <w:rFonts w:ascii="Times New Roman" w:hAnsi="Times New Roman" w:cs="Times New Roman"/>
                <w:sz w:val="24"/>
                <w:szCs w:val="24"/>
              </w:rPr>
              <w:t>т</w:t>
            </w:r>
            <w:r w:rsidRPr="00816CE2">
              <w:rPr>
                <w:rFonts w:ascii="Times New Roman" w:hAnsi="Times New Roman" w:cs="Times New Roman"/>
                <w:sz w:val="24"/>
                <w:szCs w:val="24"/>
              </w:rPr>
              <w:t>ных лиц; в документах нет подчисток, приписок, з</w:t>
            </w:r>
            <w:r w:rsidRPr="00816CE2">
              <w:rPr>
                <w:rFonts w:ascii="Times New Roman" w:hAnsi="Times New Roman" w:cs="Times New Roman"/>
                <w:sz w:val="24"/>
                <w:szCs w:val="24"/>
              </w:rPr>
              <w:t>а</w:t>
            </w:r>
            <w:r w:rsidRPr="00816CE2">
              <w:rPr>
                <w:rFonts w:ascii="Times New Roman" w:hAnsi="Times New Roman" w:cs="Times New Roman"/>
                <w:sz w:val="24"/>
                <w:szCs w:val="24"/>
              </w:rPr>
              <w:t>черкнутых слов и иных неоговоренных исправлений; документы не имеют серьезных повреждений, наличие которых не позволяет однозначно истолковать их с</w:t>
            </w:r>
            <w:r w:rsidRPr="00816CE2">
              <w:rPr>
                <w:rFonts w:ascii="Times New Roman" w:hAnsi="Times New Roman" w:cs="Times New Roman"/>
                <w:sz w:val="24"/>
                <w:szCs w:val="24"/>
              </w:rPr>
              <w:t>о</w:t>
            </w:r>
            <w:r w:rsidRPr="00816CE2">
              <w:rPr>
                <w:rFonts w:ascii="Times New Roman" w:hAnsi="Times New Roman" w:cs="Times New Roman"/>
                <w:sz w:val="24"/>
                <w:szCs w:val="24"/>
              </w:rPr>
              <w:t>держание;</w:t>
            </w:r>
          </w:p>
          <w:p w:rsidR="007D77FD" w:rsidRPr="00816CE2" w:rsidRDefault="007D77FD" w:rsidP="00717C2F">
            <w:pPr>
              <w:pStyle w:val="ConsPlusNormal"/>
              <w:spacing w:line="240" w:lineRule="auto"/>
              <w:ind w:left="166" w:firstLine="0"/>
              <w:rPr>
                <w:rFonts w:ascii="Times New Roman" w:hAnsi="Times New Roman" w:cs="Times New Roman"/>
                <w:sz w:val="24"/>
                <w:szCs w:val="24"/>
              </w:rPr>
            </w:pPr>
            <w:r w:rsidRPr="00816CE2">
              <w:rPr>
                <w:rFonts w:ascii="Times New Roman" w:hAnsi="Times New Roman" w:cs="Times New Roman"/>
                <w:sz w:val="24"/>
                <w:szCs w:val="24"/>
              </w:rPr>
              <w:t>2.5. регистрирует заявление с прилагаемым компле</w:t>
            </w:r>
            <w:r w:rsidRPr="00816CE2">
              <w:rPr>
                <w:rFonts w:ascii="Times New Roman" w:hAnsi="Times New Roman" w:cs="Times New Roman"/>
                <w:sz w:val="24"/>
                <w:szCs w:val="24"/>
              </w:rPr>
              <w:t>к</w:t>
            </w:r>
            <w:r w:rsidRPr="00816CE2">
              <w:rPr>
                <w:rFonts w:ascii="Times New Roman" w:hAnsi="Times New Roman" w:cs="Times New Roman"/>
                <w:sz w:val="24"/>
                <w:szCs w:val="24"/>
              </w:rPr>
              <w:t>том документов;</w:t>
            </w:r>
          </w:p>
          <w:p w:rsidR="007D77FD" w:rsidRPr="00816CE2" w:rsidRDefault="007D77FD" w:rsidP="007D77FD">
            <w:pPr>
              <w:autoSpaceDE w:val="0"/>
              <w:autoSpaceDN w:val="0"/>
              <w:adjustRightInd w:val="0"/>
              <w:ind w:left="166"/>
              <w:jc w:val="both"/>
              <w:rPr>
                <w:rFonts w:ascii="Times New Roman" w:hAnsi="Times New Roman" w:cs="Times New Roman"/>
                <w:sz w:val="24"/>
                <w:szCs w:val="24"/>
              </w:rPr>
            </w:pPr>
            <w:r w:rsidRPr="00816CE2">
              <w:rPr>
                <w:rFonts w:ascii="Times New Roman" w:hAnsi="Times New Roman" w:cs="Times New Roman"/>
                <w:sz w:val="24"/>
                <w:szCs w:val="24"/>
              </w:rPr>
              <w:t>При направлении заявления и документов в форме электронного документа, получение документов по</w:t>
            </w:r>
            <w:r w:rsidRPr="00816CE2">
              <w:rPr>
                <w:rFonts w:ascii="Times New Roman" w:hAnsi="Times New Roman" w:cs="Times New Roman"/>
                <w:sz w:val="24"/>
                <w:szCs w:val="24"/>
              </w:rPr>
              <w:t>д</w:t>
            </w:r>
            <w:r w:rsidRPr="00816CE2">
              <w:rPr>
                <w:rFonts w:ascii="Times New Roman" w:hAnsi="Times New Roman" w:cs="Times New Roman"/>
                <w:sz w:val="24"/>
                <w:szCs w:val="24"/>
              </w:rPr>
              <w:t>тверждается Администрацией путем направления за</w:t>
            </w:r>
            <w:r w:rsidRPr="00816CE2">
              <w:rPr>
                <w:rFonts w:ascii="Times New Roman" w:hAnsi="Times New Roman" w:cs="Times New Roman"/>
                <w:sz w:val="24"/>
                <w:szCs w:val="24"/>
              </w:rPr>
              <w:t>я</w:t>
            </w:r>
            <w:r w:rsidRPr="00816CE2">
              <w:rPr>
                <w:rFonts w:ascii="Times New Roman" w:hAnsi="Times New Roman" w:cs="Times New Roman"/>
                <w:sz w:val="24"/>
                <w:szCs w:val="24"/>
              </w:rPr>
              <w:t>вителю (представителю заявителя) сообщения о пол</w:t>
            </w:r>
            <w:r w:rsidRPr="00816CE2">
              <w:rPr>
                <w:rFonts w:ascii="Times New Roman" w:hAnsi="Times New Roman" w:cs="Times New Roman"/>
                <w:sz w:val="24"/>
                <w:szCs w:val="24"/>
              </w:rPr>
              <w:t>у</w:t>
            </w:r>
            <w:r w:rsidRPr="00816CE2">
              <w:rPr>
                <w:rFonts w:ascii="Times New Roman" w:hAnsi="Times New Roman" w:cs="Times New Roman"/>
                <w:sz w:val="24"/>
                <w:szCs w:val="24"/>
              </w:rPr>
              <w:t>чении заявления и документов с указанием входящего регистрационного номера заявления, даты получения Администрацией заявления и документов, а также п</w:t>
            </w:r>
            <w:r w:rsidRPr="00816CE2">
              <w:rPr>
                <w:rFonts w:ascii="Times New Roman" w:hAnsi="Times New Roman" w:cs="Times New Roman"/>
                <w:sz w:val="24"/>
                <w:szCs w:val="24"/>
              </w:rPr>
              <w:t>е</w:t>
            </w:r>
            <w:r w:rsidRPr="00816CE2">
              <w:rPr>
                <w:rFonts w:ascii="Times New Roman" w:hAnsi="Times New Roman" w:cs="Times New Roman"/>
                <w:sz w:val="24"/>
                <w:szCs w:val="24"/>
              </w:rPr>
              <w:t>речень наименований файлов, представленных в фо</w:t>
            </w:r>
            <w:r w:rsidRPr="00816CE2">
              <w:rPr>
                <w:rFonts w:ascii="Times New Roman" w:hAnsi="Times New Roman" w:cs="Times New Roman"/>
                <w:sz w:val="24"/>
                <w:szCs w:val="24"/>
              </w:rPr>
              <w:t>р</w:t>
            </w:r>
            <w:r w:rsidRPr="00816CE2">
              <w:rPr>
                <w:rFonts w:ascii="Times New Roman" w:hAnsi="Times New Roman" w:cs="Times New Roman"/>
                <w:sz w:val="24"/>
                <w:szCs w:val="24"/>
              </w:rPr>
              <w:t>ме электронных документов, с указанием их объема.</w:t>
            </w:r>
          </w:p>
          <w:p w:rsidR="007D77FD" w:rsidRPr="00816CE2" w:rsidRDefault="007D77FD" w:rsidP="007D77FD">
            <w:pPr>
              <w:autoSpaceDE w:val="0"/>
              <w:autoSpaceDN w:val="0"/>
              <w:adjustRightInd w:val="0"/>
              <w:ind w:left="166"/>
              <w:jc w:val="both"/>
              <w:rPr>
                <w:rFonts w:ascii="Times New Roman" w:hAnsi="Times New Roman" w:cs="Times New Roman"/>
                <w:sz w:val="24"/>
                <w:szCs w:val="24"/>
              </w:rPr>
            </w:pPr>
            <w:r w:rsidRPr="00816CE2">
              <w:rPr>
                <w:rFonts w:ascii="Times New Roman" w:hAnsi="Times New Roman" w:cs="Times New Roman"/>
                <w:sz w:val="24"/>
                <w:szCs w:val="24"/>
              </w:rPr>
              <w:t>Сообщение о получении заявления и документов н</w:t>
            </w:r>
            <w:r w:rsidRPr="00816CE2">
              <w:rPr>
                <w:rFonts w:ascii="Times New Roman" w:hAnsi="Times New Roman" w:cs="Times New Roman"/>
                <w:sz w:val="24"/>
                <w:szCs w:val="24"/>
              </w:rPr>
              <w:t>а</w:t>
            </w:r>
            <w:r w:rsidRPr="00816CE2">
              <w:rPr>
                <w:rFonts w:ascii="Times New Roman" w:hAnsi="Times New Roman" w:cs="Times New Roman"/>
                <w:sz w:val="24"/>
                <w:szCs w:val="24"/>
              </w:rPr>
              <w:t>правляется в личный кабинет заявителя (представителя заявителя) на Едином портале государственных и м</w:t>
            </w:r>
            <w:r w:rsidRPr="00816CE2">
              <w:rPr>
                <w:rFonts w:ascii="Times New Roman" w:hAnsi="Times New Roman" w:cs="Times New Roman"/>
                <w:sz w:val="24"/>
                <w:szCs w:val="24"/>
              </w:rPr>
              <w:t>у</w:t>
            </w:r>
            <w:r w:rsidRPr="00816CE2">
              <w:rPr>
                <w:rFonts w:ascii="Times New Roman" w:hAnsi="Times New Roman" w:cs="Times New Roman"/>
                <w:sz w:val="24"/>
                <w:szCs w:val="24"/>
              </w:rPr>
              <w:t>ниципальных услуг (функций) или Портале государс</w:t>
            </w:r>
            <w:r w:rsidRPr="00816CE2">
              <w:rPr>
                <w:rFonts w:ascii="Times New Roman" w:hAnsi="Times New Roman" w:cs="Times New Roman"/>
                <w:sz w:val="24"/>
                <w:szCs w:val="24"/>
              </w:rPr>
              <w:t>т</w:t>
            </w:r>
            <w:r w:rsidRPr="00816CE2">
              <w:rPr>
                <w:rFonts w:ascii="Times New Roman" w:hAnsi="Times New Roman" w:cs="Times New Roman"/>
                <w:sz w:val="24"/>
                <w:szCs w:val="24"/>
              </w:rPr>
              <w:t>венных и муниципальных услуг Воронежской области.</w:t>
            </w:r>
          </w:p>
          <w:p w:rsidR="00BF18D1" w:rsidRPr="00816CE2" w:rsidRDefault="007D77FD" w:rsidP="007D77FD">
            <w:pPr>
              <w:autoSpaceDE w:val="0"/>
              <w:autoSpaceDN w:val="0"/>
              <w:adjustRightInd w:val="0"/>
              <w:ind w:left="166"/>
              <w:jc w:val="both"/>
              <w:rPr>
                <w:sz w:val="24"/>
                <w:szCs w:val="24"/>
              </w:rPr>
            </w:pPr>
            <w:r w:rsidRPr="00816CE2">
              <w:rPr>
                <w:rFonts w:ascii="Times New Roman" w:hAnsi="Times New Roman" w:cs="Times New Roman"/>
                <w:sz w:val="24"/>
                <w:szCs w:val="24"/>
              </w:rPr>
              <w:t>Сообщение о получении заявления и документов н</w:t>
            </w:r>
            <w:r w:rsidRPr="00816CE2">
              <w:rPr>
                <w:rFonts w:ascii="Times New Roman" w:hAnsi="Times New Roman" w:cs="Times New Roman"/>
                <w:sz w:val="24"/>
                <w:szCs w:val="24"/>
              </w:rPr>
              <w:t>а</w:t>
            </w:r>
            <w:r w:rsidRPr="00816CE2">
              <w:rPr>
                <w:rFonts w:ascii="Times New Roman" w:hAnsi="Times New Roman" w:cs="Times New Roman"/>
                <w:sz w:val="24"/>
                <w:szCs w:val="24"/>
              </w:rPr>
              <w:t>правляется заявителю (представителю заявителя) не позднее рабочего дня, следующего за днем поступл</w:t>
            </w:r>
            <w:r w:rsidRPr="00816CE2">
              <w:rPr>
                <w:rFonts w:ascii="Times New Roman" w:hAnsi="Times New Roman" w:cs="Times New Roman"/>
                <w:sz w:val="24"/>
                <w:szCs w:val="24"/>
              </w:rPr>
              <w:t>е</w:t>
            </w:r>
            <w:r w:rsidRPr="00816CE2">
              <w:rPr>
                <w:rFonts w:ascii="Times New Roman" w:hAnsi="Times New Roman" w:cs="Times New Roman"/>
                <w:sz w:val="24"/>
                <w:szCs w:val="24"/>
              </w:rPr>
              <w:t>ния заявления в Администрацию.</w:t>
            </w:r>
            <w:r w:rsidR="00BF18D1" w:rsidRPr="00816CE2">
              <w:rPr>
                <w:sz w:val="24"/>
                <w:szCs w:val="24"/>
              </w:rPr>
              <w:t xml:space="preserve"> </w:t>
            </w:r>
          </w:p>
          <w:p w:rsidR="007D77FD" w:rsidRPr="00816CE2" w:rsidRDefault="00BF18D1" w:rsidP="007D77FD">
            <w:pPr>
              <w:autoSpaceDE w:val="0"/>
              <w:autoSpaceDN w:val="0"/>
              <w:adjustRightInd w:val="0"/>
              <w:ind w:left="166"/>
              <w:jc w:val="both"/>
              <w:rPr>
                <w:rFonts w:ascii="Times New Roman" w:hAnsi="Times New Roman" w:cs="Times New Roman"/>
                <w:sz w:val="24"/>
                <w:szCs w:val="24"/>
              </w:rPr>
            </w:pPr>
            <w:r w:rsidRPr="00816CE2">
              <w:rPr>
                <w:sz w:val="24"/>
                <w:szCs w:val="24"/>
              </w:rPr>
              <w:lastRenderedPageBreak/>
              <w:t>2.6. В</w:t>
            </w:r>
            <w:r w:rsidRPr="00816CE2">
              <w:rPr>
                <w:rFonts w:ascii="Times New Roman" w:hAnsi="Times New Roman" w:cs="Times New Roman"/>
                <w:sz w:val="24"/>
                <w:szCs w:val="24"/>
              </w:rPr>
              <w:t>ыдает расписку в получении документов по уст</w:t>
            </w:r>
            <w:r w:rsidRPr="00816CE2">
              <w:rPr>
                <w:rFonts w:ascii="Times New Roman" w:hAnsi="Times New Roman" w:cs="Times New Roman"/>
                <w:sz w:val="24"/>
                <w:szCs w:val="24"/>
              </w:rPr>
              <w:t>а</w:t>
            </w:r>
            <w:r w:rsidRPr="00816CE2">
              <w:rPr>
                <w:rFonts w:ascii="Times New Roman" w:hAnsi="Times New Roman" w:cs="Times New Roman"/>
                <w:sz w:val="24"/>
                <w:szCs w:val="24"/>
              </w:rPr>
              <w:t>новленной форме (приложение № 4 к настоящему А</w:t>
            </w:r>
            <w:r w:rsidRPr="00816CE2">
              <w:rPr>
                <w:rFonts w:ascii="Times New Roman" w:hAnsi="Times New Roman" w:cs="Times New Roman"/>
                <w:sz w:val="24"/>
                <w:szCs w:val="24"/>
              </w:rPr>
              <w:t>д</w:t>
            </w:r>
            <w:r w:rsidRPr="00816CE2">
              <w:rPr>
                <w:rFonts w:ascii="Times New Roman" w:hAnsi="Times New Roman" w:cs="Times New Roman"/>
                <w:sz w:val="24"/>
                <w:szCs w:val="24"/>
              </w:rPr>
              <w:t>министративному регламенту) с указанием перечня документов и даты их получения, а также с указанием перечня документов, которые будут получены по ме</w:t>
            </w:r>
            <w:r w:rsidRPr="00816CE2">
              <w:rPr>
                <w:rFonts w:ascii="Times New Roman" w:hAnsi="Times New Roman" w:cs="Times New Roman"/>
                <w:sz w:val="24"/>
                <w:szCs w:val="24"/>
              </w:rPr>
              <w:t>ж</w:t>
            </w:r>
            <w:r w:rsidRPr="00816CE2">
              <w:rPr>
                <w:rFonts w:ascii="Times New Roman" w:hAnsi="Times New Roman" w:cs="Times New Roman"/>
                <w:sz w:val="24"/>
                <w:szCs w:val="24"/>
              </w:rPr>
              <w:t>ведомственным запросам.</w:t>
            </w:r>
          </w:p>
          <w:p w:rsidR="003C5128" w:rsidRPr="00816CE2" w:rsidRDefault="003C5128" w:rsidP="00386A9F">
            <w:pPr>
              <w:pStyle w:val="a6"/>
              <w:rPr>
                <w:sz w:val="24"/>
                <w:szCs w:val="24"/>
                <w:lang w:eastAsia="ar-SA"/>
              </w:rPr>
            </w:pPr>
          </w:p>
        </w:tc>
        <w:tc>
          <w:tcPr>
            <w:tcW w:w="1701" w:type="dxa"/>
          </w:tcPr>
          <w:p w:rsidR="00F13925" w:rsidRPr="00816CE2" w:rsidRDefault="003C5128" w:rsidP="00DF7EBD">
            <w:pPr>
              <w:rPr>
                <w:rFonts w:ascii="Times New Roman" w:hAnsi="Times New Roman" w:cs="Times New Roman"/>
                <w:sz w:val="24"/>
                <w:szCs w:val="24"/>
              </w:rPr>
            </w:pPr>
            <w:r w:rsidRPr="00816CE2">
              <w:rPr>
                <w:rFonts w:ascii="Times New Roman" w:eastAsia="Calibri" w:hAnsi="Times New Roman" w:cs="Times New Roman"/>
                <w:sz w:val="24"/>
                <w:szCs w:val="24"/>
              </w:rPr>
              <w:lastRenderedPageBreak/>
              <w:t>1 день с м</w:t>
            </w:r>
            <w:r w:rsidRPr="00816CE2">
              <w:rPr>
                <w:rFonts w:ascii="Times New Roman" w:eastAsia="Calibri" w:hAnsi="Times New Roman" w:cs="Times New Roman"/>
                <w:sz w:val="24"/>
                <w:szCs w:val="24"/>
              </w:rPr>
              <w:t>о</w:t>
            </w:r>
            <w:r w:rsidRPr="00816CE2">
              <w:rPr>
                <w:rFonts w:ascii="Times New Roman" w:eastAsia="Calibri" w:hAnsi="Times New Roman" w:cs="Times New Roman"/>
                <w:sz w:val="24"/>
                <w:szCs w:val="24"/>
              </w:rPr>
              <w:t>мента пост</w:t>
            </w:r>
            <w:r w:rsidRPr="00816CE2">
              <w:rPr>
                <w:rFonts w:ascii="Times New Roman" w:eastAsia="Calibri" w:hAnsi="Times New Roman" w:cs="Times New Roman"/>
                <w:sz w:val="24"/>
                <w:szCs w:val="24"/>
              </w:rPr>
              <w:t>у</w:t>
            </w:r>
            <w:r w:rsidRPr="00816CE2">
              <w:rPr>
                <w:rFonts w:ascii="Times New Roman" w:eastAsia="Calibri" w:hAnsi="Times New Roman" w:cs="Times New Roman"/>
                <w:sz w:val="24"/>
                <w:szCs w:val="24"/>
              </w:rPr>
              <w:t>пления зая</w:t>
            </w:r>
            <w:r w:rsidRPr="00816CE2">
              <w:rPr>
                <w:rFonts w:ascii="Times New Roman" w:eastAsia="Calibri" w:hAnsi="Times New Roman" w:cs="Times New Roman"/>
                <w:sz w:val="24"/>
                <w:szCs w:val="24"/>
              </w:rPr>
              <w:t>в</w:t>
            </w:r>
            <w:r w:rsidRPr="00816CE2">
              <w:rPr>
                <w:rFonts w:ascii="Times New Roman" w:eastAsia="Calibri" w:hAnsi="Times New Roman" w:cs="Times New Roman"/>
                <w:sz w:val="24"/>
                <w:szCs w:val="24"/>
              </w:rPr>
              <w:t>ления</w:t>
            </w:r>
          </w:p>
        </w:tc>
        <w:tc>
          <w:tcPr>
            <w:tcW w:w="1898" w:type="dxa"/>
          </w:tcPr>
          <w:p w:rsidR="003C5128" w:rsidRPr="00816CE2" w:rsidRDefault="003C5128" w:rsidP="00717C2F">
            <w:pPr>
              <w:rPr>
                <w:rFonts w:ascii="Times New Roman" w:hAnsi="Times New Roman" w:cs="Times New Roman"/>
                <w:sz w:val="24"/>
                <w:szCs w:val="24"/>
              </w:rPr>
            </w:pPr>
            <w:r w:rsidRPr="00816CE2">
              <w:rPr>
                <w:rFonts w:ascii="Times New Roman" w:hAnsi="Times New Roman" w:cs="Times New Roman"/>
                <w:sz w:val="24"/>
                <w:szCs w:val="24"/>
              </w:rPr>
              <w:t>Специалист, ответственный за предоставл</w:t>
            </w:r>
            <w:r w:rsidRPr="00816CE2">
              <w:rPr>
                <w:rFonts w:ascii="Times New Roman" w:hAnsi="Times New Roman" w:cs="Times New Roman"/>
                <w:sz w:val="24"/>
                <w:szCs w:val="24"/>
              </w:rPr>
              <w:t>е</w:t>
            </w:r>
            <w:r w:rsidRPr="00816CE2">
              <w:rPr>
                <w:rFonts w:ascii="Times New Roman" w:hAnsi="Times New Roman" w:cs="Times New Roman"/>
                <w:sz w:val="24"/>
                <w:szCs w:val="24"/>
              </w:rPr>
              <w:t>ние муниц</w:t>
            </w:r>
            <w:r w:rsidRPr="00816CE2">
              <w:rPr>
                <w:rFonts w:ascii="Times New Roman" w:hAnsi="Times New Roman" w:cs="Times New Roman"/>
                <w:sz w:val="24"/>
                <w:szCs w:val="24"/>
              </w:rPr>
              <w:t>и</w:t>
            </w:r>
            <w:r w:rsidRPr="00816CE2">
              <w:rPr>
                <w:rFonts w:ascii="Times New Roman" w:hAnsi="Times New Roman" w:cs="Times New Roman"/>
                <w:sz w:val="24"/>
                <w:szCs w:val="24"/>
              </w:rPr>
              <w:t>пальной услуги</w:t>
            </w:r>
          </w:p>
        </w:tc>
        <w:tc>
          <w:tcPr>
            <w:tcW w:w="1701" w:type="dxa"/>
          </w:tcPr>
          <w:p w:rsidR="003C5128" w:rsidRPr="00816CE2" w:rsidRDefault="007E70AF" w:rsidP="00E3399E">
            <w:pPr>
              <w:rPr>
                <w:rFonts w:ascii="Times New Roman" w:hAnsi="Times New Roman" w:cs="Times New Roman"/>
                <w:sz w:val="24"/>
                <w:szCs w:val="24"/>
              </w:rPr>
            </w:pPr>
            <w:r w:rsidRPr="00816CE2">
              <w:rPr>
                <w:rFonts w:ascii="Times New Roman" w:hAnsi="Times New Roman" w:cs="Times New Roman"/>
                <w:sz w:val="24"/>
                <w:szCs w:val="24"/>
              </w:rPr>
              <w:t>Ж</w:t>
            </w:r>
            <w:r w:rsidR="003757A5" w:rsidRPr="00816CE2">
              <w:rPr>
                <w:rFonts w:ascii="Times New Roman" w:hAnsi="Times New Roman" w:cs="Times New Roman"/>
                <w:sz w:val="24"/>
                <w:szCs w:val="24"/>
              </w:rPr>
              <w:t>урнал рег</w:t>
            </w:r>
            <w:r w:rsidR="003757A5" w:rsidRPr="00816CE2">
              <w:rPr>
                <w:rFonts w:ascii="Times New Roman" w:hAnsi="Times New Roman" w:cs="Times New Roman"/>
                <w:sz w:val="24"/>
                <w:szCs w:val="24"/>
              </w:rPr>
              <w:t>и</w:t>
            </w:r>
            <w:r w:rsidR="003757A5" w:rsidRPr="00816CE2">
              <w:rPr>
                <w:rFonts w:ascii="Times New Roman" w:hAnsi="Times New Roman" w:cs="Times New Roman"/>
                <w:sz w:val="24"/>
                <w:szCs w:val="24"/>
              </w:rPr>
              <w:t xml:space="preserve">страции </w:t>
            </w:r>
            <w:r w:rsidR="009A139A" w:rsidRPr="00816CE2">
              <w:rPr>
                <w:rFonts w:ascii="Times New Roman" w:hAnsi="Times New Roman" w:cs="Times New Roman"/>
                <w:color w:val="000000" w:themeColor="text1"/>
                <w:sz w:val="24"/>
                <w:szCs w:val="24"/>
              </w:rPr>
              <w:t>зая</w:t>
            </w:r>
            <w:r w:rsidR="009A139A" w:rsidRPr="00816CE2">
              <w:rPr>
                <w:rFonts w:ascii="Times New Roman" w:hAnsi="Times New Roman" w:cs="Times New Roman"/>
                <w:color w:val="000000" w:themeColor="text1"/>
                <w:sz w:val="24"/>
                <w:szCs w:val="24"/>
              </w:rPr>
              <w:t>в</w:t>
            </w:r>
            <w:r w:rsidR="009A139A" w:rsidRPr="00816CE2">
              <w:rPr>
                <w:rFonts w:ascii="Times New Roman" w:hAnsi="Times New Roman" w:cs="Times New Roman"/>
                <w:color w:val="000000" w:themeColor="text1"/>
                <w:sz w:val="24"/>
                <w:szCs w:val="24"/>
              </w:rPr>
              <w:t>лени</w:t>
            </w:r>
            <w:r w:rsidR="005D7B00" w:rsidRPr="00816CE2">
              <w:rPr>
                <w:rFonts w:ascii="Times New Roman" w:hAnsi="Times New Roman" w:cs="Times New Roman"/>
                <w:color w:val="000000" w:themeColor="text1"/>
                <w:sz w:val="24"/>
                <w:szCs w:val="24"/>
              </w:rPr>
              <w:t>й</w:t>
            </w:r>
          </w:p>
        </w:tc>
        <w:tc>
          <w:tcPr>
            <w:tcW w:w="1788" w:type="dxa"/>
          </w:tcPr>
          <w:p w:rsidR="007E70AF" w:rsidRPr="00816CE2" w:rsidRDefault="007E70AF" w:rsidP="00CD7A42">
            <w:pPr>
              <w:rPr>
                <w:rFonts w:ascii="Times New Roman" w:hAnsi="Times New Roman" w:cs="Times New Roman"/>
                <w:sz w:val="24"/>
                <w:szCs w:val="24"/>
              </w:rPr>
            </w:pPr>
            <w:r w:rsidRPr="00816CE2">
              <w:rPr>
                <w:rFonts w:ascii="Times New Roman" w:hAnsi="Times New Roman" w:cs="Times New Roman"/>
                <w:sz w:val="24"/>
                <w:szCs w:val="24"/>
              </w:rPr>
              <w:t>П</w:t>
            </w:r>
            <w:r w:rsidR="003C5128" w:rsidRPr="00816CE2">
              <w:rPr>
                <w:rFonts w:ascii="Times New Roman" w:hAnsi="Times New Roman" w:cs="Times New Roman"/>
                <w:sz w:val="24"/>
                <w:szCs w:val="24"/>
              </w:rPr>
              <w:t>риложение</w:t>
            </w:r>
          </w:p>
          <w:p w:rsidR="00144E5B" w:rsidRPr="00816CE2" w:rsidRDefault="003C5128" w:rsidP="00CD7A42">
            <w:pPr>
              <w:rPr>
                <w:rFonts w:ascii="Times New Roman" w:hAnsi="Times New Roman" w:cs="Times New Roman"/>
                <w:sz w:val="24"/>
                <w:szCs w:val="24"/>
              </w:rPr>
            </w:pPr>
            <w:r w:rsidRPr="00816CE2">
              <w:rPr>
                <w:rFonts w:ascii="Times New Roman" w:hAnsi="Times New Roman" w:cs="Times New Roman"/>
                <w:sz w:val="24"/>
                <w:szCs w:val="24"/>
              </w:rPr>
              <w:t xml:space="preserve"> № 1</w:t>
            </w:r>
            <w:r w:rsidR="00E3399E" w:rsidRPr="00816CE2">
              <w:rPr>
                <w:rFonts w:ascii="Times New Roman" w:hAnsi="Times New Roman" w:cs="Times New Roman"/>
                <w:sz w:val="24"/>
                <w:szCs w:val="24"/>
              </w:rPr>
              <w:t>;</w:t>
            </w:r>
          </w:p>
          <w:p w:rsidR="00E3399E" w:rsidRPr="00816CE2" w:rsidRDefault="00E3399E" w:rsidP="00CD7A42">
            <w:pPr>
              <w:rPr>
                <w:rFonts w:ascii="Times New Roman" w:hAnsi="Times New Roman" w:cs="Times New Roman"/>
                <w:sz w:val="24"/>
                <w:szCs w:val="24"/>
              </w:rPr>
            </w:pPr>
          </w:p>
        </w:tc>
      </w:tr>
      <w:tr w:rsidR="00CE5C27" w:rsidTr="00956DB5">
        <w:trPr>
          <w:trHeight w:val="1403"/>
        </w:trPr>
        <w:tc>
          <w:tcPr>
            <w:tcW w:w="560" w:type="dxa"/>
          </w:tcPr>
          <w:p w:rsidR="00CE5C27" w:rsidRPr="005149AD" w:rsidRDefault="008C40CD" w:rsidP="005149AD">
            <w:pPr>
              <w:jc w:val="center"/>
              <w:rPr>
                <w:rFonts w:ascii="Times New Roman" w:hAnsi="Times New Roman" w:cs="Times New Roman"/>
              </w:rPr>
            </w:pPr>
            <w:r>
              <w:rPr>
                <w:rFonts w:ascii="Times New Roman" w:hAnsi="Times New Roman" w:cs="Times New Roman"/>
              </w:rPr>
              <w:lastRenderedPageBreak/>
              <w:t>2.</w:t>
            </w:r>
          </w:p>
        </w:tc>
        <w:tc>
          <w:tcPr>
            <w:tcW w:w="2109" w:type="dxa"/>
          </w:tcPr>
          <w:p w:rsidR="00047A05" w:rsidRPr="00680A42" w:rsidRDefault="00717C2F" w:rsidP="00047A05">
            <w:pPr>
              <w:pStyle w:val="ConsPlusNormal"/>
              <w:spacing w:line="240" w:lineRule="auto"/>
              <w:ind w:left="149" w:firstLine="0"/>
              <w:jc w:val="left"/>
              <w:rPr>
                <w:rFonts w:ascii="Times New Roman" w:hAnsi="Times New Roman" w:cs="Times New Roman"/>
                <w:sz w:val="24"/>
                <w:szCs w:val="24"/>
              </w:rPr>
            </w:pPr>
            <w:r w:rsidRPr="00680A42">
              <w:rPr>
                <w:rFonts w:ascii="Times New Roman" w:hAnsi="Times New Roman" w:cs="Times New Roman"/>
                <w:sz w:val="24"/>
                <w:szCs w:val="24"/>
              </w:rPr>
              <w:t>Рассмотрение представленных</w:t>
            </w:r>
            <w:r w:rsidR="00047A05" w:rsidRPr="00680A42">
              <w:rPr>
                <w:rFonts w:ascii="Times New Roman" w:hAnsi="Times New Roman" w:cs="Times New Roman"/>
                <w:sz w:val="24"/>
                <w:szCs w:val="24"/>
              </w:rPr>
              <w:t xml:space="preserve"> </w:t>
            </w:r>
            <w:r w:rsidRPr="00680A42">
              <w:rPr>
                <w:rFonts w:ascii="Times New Roman" w:hAnsi="Times New Roman" w:cs="Times New Roman"/>
                <w:sz w:val="24"/>
                <w:szCs w:val="24"/>
              </w:rPr>
              <w:t>документов, н</w:t>
            </w:r>
            <w:r w:rsidRPr="00680A42">
              <w:rPr>
                <w:rFonts w:ascii="Times New Roman" w:hAnsi="Times New Roman" w:cs="Times New Roman"/>
                <w:sz w:val="24"/>
                <w:szCs w:val="24"/>
              </w:rPr>
              <w:t>а</w:t>
            </w:r>
            <w:r w:rsidRPr="00680A42">
              <w:rPr>
                <w:rFonts w:ascii="Times New Roman" w:hAnsi="Times New Roman" w:cs="Times New Roman"/>
                <w:sz w:val="24"/>
                <w:szCs w:val="24"/>
              </w:rPr>
              <w:t>правление</w:t>
            </w:r>
            <w:r w:rsidR="00047A05" w:rsidRPr="00680A42">
              <w:rPr>
                <w:rFonts w:ascii="Times New Roman" w:hAnsi="Times New Roman" w:cs="Times New Roman"/>
                <w:sz w:val="24"/>
                <w:szCs w:val="24"/>
              </w:rPr>
              <w:t xml:space="preserve">   </w:t>
            </w:r>
            <w:r w:rsidRPr="00680A42">
              <w:rPr>
                <w:rFonts w:ascii="Times New Roman" w:hAnsi="Times New Roman" w:cs="Times New Roman"/>
                <w:sz w:val="24"/>
                <w:szCs w:val="24"/>
              </w:rPr>
              <w:t>з</w:t>
            </w:r>
            <w:r w:rsidRPr="00680A42">
              <w:rPr>
                <w:rFonts w:ascii="Times New Roman" w:hAnsi="Times New Roman" w:cs="Times New Roman"/>
                <w:sz w:val="24"/>
                <w:szCs w:val="24"/>
              </w:rPr>
              <w:t>а</w:t>
            </w:r>
            <w:r w:rsidRPr="00680A42">
              <w:rPr>
                <w:rFonts w:ascii="Times New Roman" w:hAnsi="Times New Roman" w:cs="Times New Roman"/>
                <w:sz w:val="24"/>
                <w:szCs w:val="24"/>
              </w:rPr>
              <w:t>просов о</w:t>
            </w:r>
            <w:r w:rsidR="00047A05" w:rsidRPr="00680A42">
              <w:rPr>
                <w:rFonts w:ascii="Times New Roman" w:hAnsi="Times New Roman" w:cs="Times New Roman"/>
                <w:sz w:val="24"/>
                <w:szCs w:val="24"/>
              </w:rPr>
              <w:t xml:space="preserve"> пр</w:t>
            </w:r>
            <w:r w:rsidR="00047A05" w:rsidRPr="00680A42">
              <w:rPr>
                <w:rFonts w:ascii="Times New Roman" w:hAnsi="Times New Roman" w:cs="Times New Roman"/>
                <w:sz w:val="24"/>
                <w:szCs w:val="24"/>
              </w:rPr>
              <w:t>е</w:t>
            </w:r>
            <w:r w:rsidR="00047A05" w:rsidRPr="00680A42">
              <w:rPr>
                <w:rFonts w:ascii="Times New Roman" w:hAnsi="Times New Roman" w:cs="Times New Roman"/>
                <w:sz w:val="24"/>
                <w:szCs w:val="24"/>
              </w:rPr>
              <w:t>доставлении д</w:t>
            </w:r>
            <w:r w:rsidR="00047A05" w:rsidRPr="00680A42">
              <w:rPr>
                <w:rFonts w:ascii="Times New Roman" w:hAnsi="Times New Roman" w:cs="Times New Roman"/>
                <w:sz w:val="24"/>
                <w:szCs w:val="24"/>
              </w:rPr>
              <w:t>о</w:t>
            </w:r>
            <w:r w:rsidR="00047A05" w:rsidRPr="00680A42">
              <w:rPr>
                <w:rFonts w:ascii="Times New Roman" w:hAnsi="Times New Roman" w:cs="Times New Roman"/>
                <w:sz w:val="24"/>
                <w:szCs w:val="24"/>
              </w:rPr>
              <w:t>кументов (св</w:t>
            </w:r>
            <w:r w:rsidR="00047A05" w:rsidRPr="00680A42">
              <w:rPr>
                <w:rFonts w:ascii="Times New Roman" w:hAnsi="Times New Roman" w:cs="Times New Roman"/>
                <w:sz w:val="24"/>
                <w:szCs w:val="24"/>
              </w:rPr>
              <w:t>е</w:t>
            </w:r>
            <w:r w:rsidR="00047A05" w:rsidRPr="00680A42">
              <w:rPr>
                <w:rFonts w:ascii="Times New Roman" w:hAnsi="Times New Roman" w:cs="Times New Roman"/>
                <w:sz w:val="24"/>
                <w:szCs w:val="24"/>
              </w:rPr>
              <w:t>дений), указа</w:t>
            </w:r>
            <w:r w:rsidR="00047A05" w:rsidRPr="00680A42">
              <w:rPr>
                <w:rFonts w:ascii="Times New Roman" w:hAnsi="Times New Roman" w:cs="Times New Roman"/>
                <w:sz w:val="24"/>
                <w:szCs w:val="24"/>
              </w:rPr>
              <w:t>н</w:t>
            </w:r>
            <w:r w:rsidR="00047A05" w:rsidRPr="00680A42">
              <w:rPr>
                <w:rFonts w:ascii="Times New Roman" w:hAnsi="Times New Roman" w:cs="Times New Roman"/>
                <w:sz w:val="24"/>
                <w:szCs w:val="24"/>
              </w:rPr>
              <w:t>ных в подразд</w:t>
            </w:r>
            <w:r w:rsidR="00047A05" w:rsidRPr="00680A42">
              <w:rPr>
                <w:rFonts w:ascii="Times New Roman" w:hAnsi="Times New Roman" w:cs="Times New Roman"/>
                <w:sz w:val="24"/>
                <w:szCs w:val="24"/>
              </w:rPr>
              <w:t>е</w:t>
            </w:r>
            <w:r w:rsidR="00047A05" w:rsidRPr="00680A42">
              <w:rPr>
                <w:rFonts w:ascii="Times New Roman" w:hAnsi="Times New Roman" w:cs="Times New Roman"/>
                <w:sz w:val="24"/>
                <w:szCs w:val="24"/>
              </w:rPr>
              <w:t xml:space="preserve">ле 2.7.раздела </w:t>
            </w:r>
            <w:r w:rsidR="00047A05" w:rsidRPr="00680A42">
              <w:rPr>
                <w:rFonts w:ascii="Times New Roman" w:hAnsi="Times New Roman" w:cs="Times New Roman"/>
                <w:sz w:val="24"/>
                <w:szCs w:val="24"/>
                <w:lang w:val="en-US"/>
              </w:rPr>
              <w:t>II</w:t>
            </w:r>
            <w:r w:rsidRPr="00680A42">
              <w:rPr>
                <w:rFonts w:ascii="Times New Roman" w:hAnsi="Times New Roman" w:cs="Times New Roman"/>
                <w:sz w:val="24"/>
                <w:szCs w:val="24"/>
              </w:rPr>
              <w:t xml:space="preserve"> </w:t>
            </w:r>
            <w:r w:rsidR="00047A05" w:rsidRPr="00680A42">
              <w:rPr>
                <w:rFonts w:ascii="Times New Roman" w:hAnsi="Times New Roman" w:cs="Times New Roman"/>
                <w:sz w:val="24"/>
                <w:szCs w:val="24"/>
              </w:rPr>
              <w:t>Администр</w:t>
            </w:r>
            <w:r w:rsidR="00047A05" w:rsidRPr="00680A42">
              <w:rPr>
                <w:rFonts w:ascii="Times New Roman" w:hAnsi="Times New Roman" w:cs="Times New Roman"/>
                <w:sz w:val="24"/>
                <w:szCs w:val="24"/>
              </w:rPr>
              <w:t>а</w:t>
            </w:r>
            <w:r w:rsidR="00047A05" w:rsidRPr="00680A42">
              <w:rPr>
                <w:rFonts w:ascii="Times New Roman" w:hAnsi="Times New Roman" w:cs="Times New Roman"/>
                <w:sz w:val="24"/>
                <w:szCs w:val="24"/>
              </w:rPr>
              <w:t>тивного регл</w:t>
            </w:r>
            <w:r w:rsidR="00047A05" w:rsidRPr="00680A42">
              <w:rPr>
                <w:rFonts w:ascii="Times New Roman" w:hAnsi="Times New Roman" w:cs="Times New Roman"/>
                <w:sz w:val="24"/>
                <w:szCs w:val="24"/>
              </w:rPr>
              <w:t>а</w:t>
            </w:r>
            <w:r w:rsidR="00047A05" w:rsidRPr="00680A42">
              <w:rPr>
                <w:rFonts w:ascii="Times New Roman" w:hAnsi="Times New Roman" w:cs="Times New Roman"/>
                <w:sz w:val="24"/>
                <w:szCs w:val="24"/>
              </w:rPr>
              <w:t>мента, в рамках межведомстве</w:t>
            </w:r>
            <w:r w:rsidR="00047A05" w:rsidRPr="00680A42">
              <w:rPr>
                <w:rFonts w:ascii="Times New Roman" w:hAnsi="Times New Roman" w:cs="Times New Roman"/>
                <w:sz w:val="24"/>
                <w:szCs w:val="24"/>
              </w:rPr>
              <w:t>н</w:t>
            </w:r>
            <w:r w:rsidR="00047A05" w:rsidRPr="00680A42">
              <w:rPr>
                <w:rFonts w:ascii="Times New Roman" w:hAnsi="Times New Roman" w:cs="Times New Roman"/>
                <w:sz w:val="24"/>
                <w:szCs w:val="24"/>
              </w:rPr>
              <w:t>ного взаимоде</w:t>
            </w:r>
            <w:r w:rsidR="00047A05" w:rsidRPr="00680A42">
              <w:rPr>
                <w:rFonts w:ascii="Times New Roman" w:hAnsi="Times New Roman" w:cs="Times New Roman"/>
                <w:sz w:val="24"/>
                <w:szCs w:val="24"/>
              </w:rPr>
              <w:t>й</w:t>
            </w:r>
            <w:r w:rsidR="00047A05" w:rsidRPr="00680A42">
              <w:rPr>
                <w:rFonts w:ascii="Times New Roman" w:hAnsi="Times New Roman" w:cs="Times New Roman"/>
                <w:sz w:val="24"/>
                <w:szCs w:val="24"/>
              </w:rPr>
              <w:t>ствия;</w:t>
            </w:r>
          </w:p>
          <w:p w:rsidR="00CE5C27" w:rsidRPr="00680A42" w:rsidRDefault="00CE5C27" w:rsidP="008C40CD">
            <w:pPr>
              <w:pStyle w:val="a6"/>
              <w:rPr>
                <w:color w:val="000000" w:themeColor="text1"/>
                <w:sz w:val="24"/>
                <w:szCs w:val="24"/>
              </w:rPr>
            </w:pPr>
          </w:p>
        </w:tc>
        <w:tc>
          <w:tcPr>
            <w:tcW w:w="6086" w:type="dxa"/>
          </w:tcPr>
          <w:p w:rsidR="007D77FD" w:rsidRPr="007D77FD" w:rsidRDefault="007D77FD" w:rsidP="007D77FD">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1.</w:t>
            </w:r>
            <w:r w:rsidRPr="007D77FD">
              <w:rPr>
                <w:rFonts w:ascii="Times New Roman" w:hAnsi="Times New Roman" w:cs="Times New Roman"/>
                <w:sz w:val="24"/>
                <w:szCs w:val="24"/>
              </w:rPr>
              <w:t xml:space="preserve"> Основанием для начала административной процедуры является наличие зарегистрированного зая</w:t>
            </w:r>
            <w:r w:rsidRPr="007D77FD">
              <w:rPr>
                <w:rFonts w:ascii="Times New Roman" w:hAnsi="Times New Roman" w:cs="Times New Roman"/>
                <w:sz w:val="24"/>
                <w:szCs w:val="24"/>
              </w:rPr>
              <w:t>в</w:t>
            </w:r>
            <w:r w:rsidRPr="007D77FD">
              <w:rPr>
                <w:rFonts w:ascii="Times New Roman" w:hAnsi="Times New Roman" w:cs="Times New Roman"/>
                <w:sz w:val="24"/>
                <w:szCs w:val="24"/>
              </w:rPr>
              <w:t xml:space="preserve">ления и прилагаемых к нему документов, поступившего в Отдел. </w:t>
            </w:r>
          </w:p>
          <w:p w:rsidR="007D77FD" w:rsidRPr="007D77FD" w:rsidRDefault="007D77FD" w:rsidP="007D77FD">
            <w:pPr>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2</w:t>
            </w:r>
            <w:r w:rsidRPr="007D77FD">
              <w:rPr>
                <w:rFonts w:ascii="Times New Roman" w:hAnsi="Times New Roman" w:cs="Times New Roman"/>
                <w:sz w:val="24"/>
                <w:szCs w:val="24"/>
              </w:rPr>
              <w:t>. Специалист Отдела:</w:t>
            </w:r>
          </w:p>
          <w:p w:rsidR="007D77FD" w:rsidRPr="007D77FD" w:rsidRDefault="007D77FD" w:rsidP="007D77FD">
            <w:pPr>
              <w:autoSpaceDE w:val="0"/>
              <w:autoSpaceDN w:val="0"/>
              <w:adjustRightInd w:val="0"/>
              <w:ind w:firstLine="708"/>
              <w:jc w:val="both"/>
              <w:rPr>
                <w:rFonts w:ascii="Times New Roman" w:hAnsi="Times New Roman" w:cs="Times New Roman"/>
                <w:sz w:val="24"/>
                <w:szCs w:val="24"/>
              </w:rPr>
            </w:pPr>
            <w:r w:rsidRPr="007D77FD">
              <w:rPr>
                <w:rFonts w:ascii="Times New Roman" w:hAnsi="Times New Roman" w:cs="Times New Roman"/>
                <w:sz w:val="24"/>
                <w:szCs w:val="24"/>
              </w:rPr>
              <w:t>1) проводит проверку заявления и прилагаемых документов на соответствие требованиям, установле</w:t>
            </w:r>
            <w:r w:rsidRPr="007D77FD">
              <w:rPr>
                <w:rFonts w:ascii="Times New Roman" w:hAnsi="Times New Roman" w:cs="Times New Roman"/>
                <w:sz w:val="24"/>
                <w:szCs w:val="24"/>
              </w:rPr>
              <w:t>н</w:t>
            </w:r>
            <w:r w:rsidRPr="007D77FD">
              <w:rPr>
                <w:rFonts w:ascii="Times New Roman" w:hAnsi="Times New Roman" w:cs="Times New Roman"/>
                <w:sz w:val="24"/>
                <w:szCs w:val="24"/>
              </w:rPr>
              <w:t xml:space="preserve">ным подразделом 2.6. раздела </w:t>
            </w:r>
            <w:r w:rsidRPr="007D77FD">
              <w:rPr>
                <w:rFonts w:ascii="Times New Roman" w:hAnsi="Times New Roman" w:cs="Times New Roman"/>
                <w:sz w:val="24"/>
                <w:szCs w:val="24"/>
                <w:lang w:val="en-US"/>
              </w:rPr>
              <w:t>II</w:t>
            </w:r>
            <w:r w:rsidRPr="007D77FD">
              <w:rPr>
                <w:rFonts w:ascii="Times New Roman" w:hAnsi="Times New Roman" w:cs="Times New Roman"/>
                <w:sz w:val="24"/>
                <w:szCs w:val="24"/>
              </w:rPr>
              <w:t xml:space="preserve"> Административного регламента.</w:t>
            </w:r>
          </w:p>
          <w:p w:rsidR="007D77FD" w:rsidRPr="007D77FD" w:rsidRDefault="007D77FD" w:rsidP="007D77FD">
            <w:pPr>
              <w:autoSpaceDE w:val="0"/>
              <w:autoSpaceDN w:val="0"/>
              <w:adjustRightInd w:val="0"/>
              <w:ind w:firstLine="708"/>
              <w:jc w:val="both"/>
              <w:rPr>
                <w:rFonts w:ascii="Times New Roman" w:hAnsi="Times New Roman" w:cs="Times New Roman"/>
                <w:sz w:val="24"/>
                <w:szCs w:val="24"/>
              </w:rPr>
            </w:pPr>
            <w:r w:rsidRPr="007D77FD">
              <w:rPr>
                <w:rFonts w:ascii="Times New Roman" w:hAnsi="Times New Roman" w:cs="Times New Roman"/>
                <w:sz w:val="24"/>
                <w:szCs w:val="24"/>
              </w:rPr>
              <w:t>2) в случае не предоставления заявителем док</w:t>
            </w:r>
            <w:r w:rsidRPr="007D77FD">
              <w:rPr>
                <w:rFonts w:ascii="Times New Roman" w:hAnsi="Times New Roman" w:cs="Times New Roman"/>
                <w:sz w:val="24"/>
                <w:szCs w:val="24"/>
              </w:rPr>
              <w:t>у</w:t>
            </w:r>
            <w:r w:rsidRPr="007D77FD">
              <w:rPr>
                <w:rFonts w:ascii="Times New Roman" w:hAnsi="Times New Roman" w:cs="Times New Roman"/>
                <w:sz w:val="24"/>
                <w:szCs w:val="24"/>
              </w:rPr>
              <w:t xml:space="preserve">ментов, указанных в подразделе  2.7. раздела </w:t>
            </w:r>
            <w:r w:rsidRPr="007D77FD">
              <w:rPr>
                <w:rFonts w:ascii="Times New Roman" w:hAnsi="Times New Roman" w:cs="Times New Roman"/>
                <w:sz w:val="24"/>
                <w:szCs w:val="24"/>
                <w:lang w:val="en-US"/>
              </w:rPr>
              <w:t>II</w:t>
            </w:r>
            <w:r w:rsidRPr="007D77FD">
              <w:rPr>
                <w:rFonts w:ascii="Times New Roman" w:hAnsi="Times New Roman" w:cs="Times New Roman"/>
                <w:sz w:val="24"/>
                <w:szCs w:val="24"/>
              </w:rPr>
              <w:t>,  в ра</w:t>
            </w:r>
            <w:r w:rsidRPr="007D77FD">
              <w:rPr>
                <w:rFonts w:ascii="Times New Roman" w:hAnsi="Times New Roman" w:cs="Times New Roman"/>
                <w:sz w:val="24"/>
                <w:szCs w:val="24"/>
              </w:rPr>
              <w:t>м</w:t>
            </w:r>
            <w:r w:rsidRPr="007D77FD">
              <w:rPr>
                <w:rFonts w:ascii="Times New Roman" w:hAnsi="Times New Roman" w:cs="Times New Roman"/>
                <w:sz w:val="24"/>
                <w:szCs w:val="24"/>
              </w:rPr>
              <w:t>ках межведомственного взаимодействия направляет з</w:t>
            </w:r>
            <w:r w:rsidRPr="007D77FD">
              <w:rPr>
                <w:rFonts w:ascii="Times New Roman" w:hAnsi="Times New Roman" w:cs="Times New Roman"/>
                <w:sz w:val="24"/>
                <w:szCs w:val="24"/>
              </w:rPr>
              <w:t>а</w:t>
            </w:r>
            <w:r w:rsidRPr="007D77FD">
              <w:rPr>
                <w:rFonts w:ascii="Times New Roman" w:hAnsi="Times New Roman" w:cs="Times New Roman"/>
                <w:sz w:val="24"/>
                <w:szCs w:val="24"/>
              </w:rPr>
              <w:t>прос в Управление Федеральной службы государстве</w:t>
            </w:r>
            <w:r w:rsidRPr="007D77FD">
              <w:rPr>
                <w:rFonts w:ascii="Times New Roman" w:hAnsi="Times New Roman" w:cs="Times New Roman"/>
                <w:sz w:val="24"/>
                <w:szCs w:val="24"/>
              </w:rPr>
              <w:t>н</w:t>
            </w:r>
            <w:r w:rsidRPr="007D77FD">
              <w:rPr>
                <w:rFonts w:ascii="Times New Roman" w:hAnsi="Times New Roman" w:cs="Times New Roman"/>
                <w:sz w:val="24"/>
                <w:szCs w:val="24"/>
              </w:rPr>
              <w:t>ной регистрации, кадастра и картографии по Вороне</w:t>
            </w:r>
            <w:r w:rsidRPr="007D77FD">
              <w:rPr>
                <w:rFonts w:ascii="Times New Roman" w:hAnsi="Times New Roman" w:cs="Times New Roman"/>
                <w:sz w:val="24"/>
                <w:szCs w:val="24"/>
              </w:rPr>
              <w:t>ж</w:t>
            </w:r>
            <w:r w:rsidRPr="007D77FD">
              <w:rPr>
                <w:rFonts w:ascii="Times New Roman" w:hAnsi="Times New Roman" w:cs="Times New Roman"/>
                <w:sz w:val="24"/>
                <w:szCs w:val="24"/>
              </w:rPr>
              <w:t xml:space="preserve">ской области,  о получении документа (документов) </w:t>
            </w:r>
            <w:r w:rsidRPr="007D77FD">
              <w:rPr>
                <w:rFonts w:ascii="Times New Roman" w:hAnsi="Times New Roman" w:cs="Times New Roman"/>
                <w:sz w:val="24"/>
                <w:szCs w:val="24"/>
                <w:lang w:eastAsia="en-US"/>
              </w:rPr>
              <w:t>подтверждающего (подтверждающих) наличие (отсутс</w:t>
            </w:r>
            <w:r w:rsidRPr="007D77FD">
              <w:rPr>
                <w:rFonts w:ascii="Times New Roman" w:hAnsi="Times New Roman" w:cs="Times New Roman"/>
                <w:sz w:val="24"/>
                <w:szCs w:val="24"/>
                <w:lang w:eastAsia="en-US"/>
              </w:rPr>
              <w:t>т</w:t>
            </w:r>
            <w:r w:rsidRPr="007D77FD">
              <w:rPr>
                <w:rFonts w:ascii="Times New Roman" w:hAnsi="Times New Roman" w:cs="Times New Roman"/>
                <w:sz w:val="24"/>
                <w:szCs w:val="24"/>
                <w:lang w:eastAsia="en-US"/>
              </w:rPr>
              <w:t>вие) у заявителя права собственности на земельный уч</w:t>
            </w:r>
            <w:r w:rsidRPr="007D77FD">
              <w:rPr>
                <w:rFonts w:ascii="Times New Roman" w:hAnsi="Times New Roman" w:cs="Times New Roman"/>
                <w:sz w:val="24"/>
                <w:szCs w:val="24"/>
                <w:lang w:eastAsia="en-US"/>
              </w:rPr>
              <w:t>а</w:t>
            </w:r>
            <w:r w:rsidRPr="007D77FD">
              <w:rPr>
                <w:rFonts w:ascii="Times New Roman" w:hAnsi="Times New Roman" w:cs="Times New Roman"/>
                <w:sz w:val="24"/>
                <w:szCs w:val="24"/>
                <w:lang w:eastAsia="en-US"/>
              </w:rPr>
              <w:t>сток (земельные участки).</w:t>
            </w:r>
          </w:p>
          <w:p w:rsidR="00CE5C27" w:rsidRPr="008C40CD" w:rsidRDefault="00CE5C27" w:rsidP="00717C2F">
            <w:pPr>
              <w:autoSpaceDE w:val="0"/>
              <w:autoSpaceDN w:val="0"/>
              <w:adjustRightInd w:val="0"/>
              <w:jc w:val="both"/>
            </w:pPr>
          </w:p>
        </w:tc>
        <w:tc>
          <w:tcPr>
            <w:tcW w:w="1701" w:type="dxa"/>
          </w:tcPr>
          <w:p w:rsidR="007D77FD" w:rsidRPr="007D77FD" w:rsidRDefault="007D77FD" w:rsidP="007D77FD">
            <w:pPr>
              <w:autoSpaceDE w:val="0"/>
              <w:autoSpaceDN w:val="0"/>
              <w:adjustRightInd w:val="0"/>
              <w:ind w:firstLine="34"/>
              <w:rPr>
                <w:rFonts w:ascii="Times New Roman" w:hAnsi="Times New Roman" w:cs="Times New Roman"/>
                <w:sz w:val="24"/>
                <w:szCs w:val="24"/>
              </w:rPr>
            </w:pPr>
            <w:r>
              <w:rPr>
                <w:rFonts w:ascii="Times New Roman" w:hAnsi="Times New Roman" w:cs="Times New Roman"/>
                <w:sz w:val="24"/>
                <w:szCs w:val="24"/>
              </w:rPr>
              <w:t>М</w:t>
            </w:r>
            <w:r w:rsidRPr="007D77FD">
              <w:rPr>
                <w:rFonts w:ascii="Times New Roman" w:hAnsi="Times New Roman" w:cs="Times New Roman"/>
                <w:sz w:val="24"/>
                <w:szCs w:val="24"/>
              </w:rPr>
              <w:t>аксимал</w:t>
            </w:r>
            <w:r w:rsidRPr="007D77FD">
              <w:rPr>
                <w:rFonts w:ascii="Times New Roman" w:hAnsi="Times New Roman" w:cs="Times New Roman"/>
                <w:sz w:val="24"/>
                <w:szCs w:val="24"/>
              </w:rPr>
              <w:t>ь</w:t>
            </w:r>
            <w:r w:rsidRPr="007D77FD">
              <w:rPr>
                <w:rFonts w:ascii="Times New Roman" w:hAnsi="Times New Roman" w:cs="Times New Roman"/>
                <w:sz w:val="24"/>
                <w:szCs w:val="24"/>
              </w:rPr>
              <w:t>ный срок и</w:t>
            </w:r>
            <w:r w:rsidRPr="007D77FD">
              <w:rPr>
                <w:rFonts w:ascii="Times New Roman" w:hAnsi="Times New Roman" w:cs="Times New Roman"/>
                <w:sz w:val="24"/>
                <w:szCs w:val="24"/>
              </w:rPr>
              <w:t>с</w:t>
            </w:r>
            <w:r w:rsidRPr="007D77FD">
              <w:rPr>
                <w:rFonts w:ascii="Times New Roman" w:hAnsi="Times New Roman" w:cs="Times New Roman"/>
                <w:sz w:val="24"/>
                <w:szCs w:val="24"/>
              </w:rPr>
              <w:t>полнения</w:t>
            </w:r>
            <w:r w:rsidR="00717C2F">
              <w:rPr>
                <w:rFonts w:ascii="Times New Roman" w:hAnsi="Times New Roman" w:cs="Times New Roman"/>
                <w:sz w:val="24"/>
                <w:szCs w:val="24"/>
              </w:rPr>
              <w:t xml:space="preserve"> а</w:t>
            </w:r>
            <w:r w:rsidR="00717C2F">
              <w:rPr>
                <w:rFonts w:ascii="Times New Roman" w:hAnsi="Times New Roman" w:cs="Times New Roman"/>
                <w:sz w:val="24"/>
                <w:szCs w:val="24"/>
              </w:rPr>
              <w:t>д</w:t>
            </w:r>
            <w:r w:rsidR="00717C2F">
              <w:rPr>
                <w:rFonts w:ascii="Times New Roman" w:hAnsi="Times New Roman" w:cs="Times New Roman"/>
                <w:sz w:val="24"/>
                <w:szCs w:val="24"/>
              </w:rPr>
              <w:t>министрати</w:t>
            </w:r>
            <w:r w:rsidR="00717C2F">
              <w:rPr>
                <w:rFonts w:ascii="Times New Roman" w:hAnsi="Times New Roman" w:cs="Times New Roman"/>
                <w:sz w:val="24"/>
                <w:szCs w:val="24"/>
              </w:rPr>
              <w:t>в</w:t>
            </w:r>
            <w:r w:rsidR="00717C2F">
              <w:rPr>
                <w:rFonts w:ascii="Times New Roman" w:hAnsi="Times New Roman" w:cs="Times New Roman"/>
                <w:sz w:val="24"/>
                <w:szCs w:val="24"/>
              </w:rPr>
              <w:t>ной процед</w:t>
            </w:r>
            <w:r w:rsidR="00717C2F">
              <w:rPr>
                <w:rFonts w:ascii="Times New Roman" w:hAnsi="Times New Roman" w:cs="Times New Roman"/>
                <w:sz w:val="24"/>
                <w:szCs w:val="24"/>
              </w:rPr>
              <w:t>у</w:t>
            </w:r>
            <w:r w:rsidR="00717C2F">
              <w:rPr>
                <w:rFonts w:ascii="Times New Roman" w:hAnsi="Times New Roman" w:cs="Times New Roman"/>
                <w:sz w:val="24"/>
                <w:szCs w:val="24"/>
              </w:rPr>
              <w:t>ры - 2</w:t>
            </w:r>
            <w:r w:rsidRPr="007D77FD">
              <w:rPr>
                <w:rFonts w:ascii="Times New Roman" w:hAnsi="Times New Roman" w:cs="Times New Roman"/>
                <w:sz w:val="24"/>
                <w:szCs w:val="24"/>
              </w:rPr>
              <w:t xml:space="preserve"> (два</w:t>
            </w:r>
            <w:r w:rsidR="00717C2F">
              <w:rPr>
                <w:rFonts w:ascii="Times New Roman" w:hAnsi="Times New Roman" w:cs="Times New Roman"/>
                <w:sz w:val="24"/>
                <w:szCs w:val="24"/>
              </w:rPr>
              <w:t>) дня</w:t>
            </w:r>
          </w:p>
          <w:p w:rsidR="00CE5C27" w:rsidRPr="005149AD" w:rsidRDefault="00CE5C27" w:rsidP="008C40CD">
            <w:pPr>
              <w:rPr>
                <w:rFonts w:ascii="Times New Roman" w:hAnsi="Times New Roman" w:cs="Times New Roman"/>
              </w:rPr>
            </w:pPr>
          </w:p>
        </w:tc>
        <w:tc>
          <w:tcPr>
            <w:tcW w:w="1898" w:type="dxa"/>
          </w:tcPr>
          <w:p w:rsidR="00CE5C27" w:rsidRPr="002D14D9" w:rsidRDefault="00CE5C27" w:rsidP="00717C2F">
            <w:pPr>
              <w:rPr>
                <w:rFonts w:ascii="Times New Roman" w:hAnsi="Times New Roman" w:cs="Times New Roman"/>
              </w:rPr>
            </w:pPr>
            <w:r>
              <w:rPr>
                <w:rFonts w:ascii="Times New Roman" w:hAnsi="Times New Roman" w:cs="Times New Roman"/>
              </w:rPr>
              <w:t>Специалист</w:t>
            </w:r>
            <w:r w:rsidRPr="002D14D9">
              <w:rPr>
                <w:rFonts w:ascii="Times New Roman" w:hAnsi="Times New Roman" w:cs="Times New Roman"/>
              </w:rPr>
              <w:t>, о</w:t>
            </w:r>
            <w:r w:rsidRPr="002D14D9">
              <w:rPr>
                <w:rFonts w:ascii="Times New Roman" w:hAnsi="Times New Roman" w:cs="Times New Roman"/>
              </w:rPr>
              <w:t>т</w:t>
            </w:r>
            <w:r w:rsidRPr="002D14D9">
              <w:rPr>
                <w:rFonts w:ascii="Times New Roman" w:hAnsi="Times New Roman" w:cs="Times New Roman"/>
              </w:rPr>
              <w:t>ветственн</w:t>
            </w:r>
            <w:r>
              <w:rPr>
                <w:rFonts w:ascii="Times New Roman" w:hAnsi="Times New Roman" w:cs="Times New Roman"/>
              </w:rPr>
              <w:t>ый</w:t>
            </w:r>
            <w:r w:rsidRPr="002D14D9">
              <w:rPr>
                <w:rFonts w:ascii="Times New Roman" w:hAnsi="Times New Roman" w:cs="Times New Roman"/>
              </w:rPr>
              <w:t xml:space="preserve"> за предоставление муниципальной услуги</w:t>
            </w:r>
          </w:p>
        </w:tc>
        <w:tc>
          <w:tcPr>
            <w:tcW w:w="1701" w:type="dxa"/>
          </w:tcPr>
          <w:p w:rsidR="00CE5C27" w:rsidRPr="005149AD" w:rsidRDefault="007E70AF" w:rsidP="007E70AF">
            <w:pPr>
              <w:rPr>
                <w:rFonts w:ascii="Times New Roman" w:hAnsi="Times New Roman" w:cs="Times New Roman"/>
              </w:rPr>
            </w:pPr>
            <w:r>
              <w:rPr>
                <w:rFonts w:ascii="Times New Roman" w:hAnsi="Times New Roman" w:cs="Times New Roman"/>
                <w:sz w:val="24"/>
                <w:szCs w:val="24"/>
              </w:rPr>
              <w:t xml:space="preserve">Электронная </w:t>
            </w:r>
            <w:r w:rsidR="00717C2F">
              <w:rPr>
                <w:rFonts w:ascii="Times New Roman" w:hAnsi="Times New Roman" w:cs="Times New Roman"/>
                <w:sz w:val="24"/>
                <w:szCs w:val="24"/>
              </w:rPr>
              <w:t xml:space="preserve"> </w:t>
            </w:r>
            <w:r w:rsidR="00AC1DE5" w:rsidRPr="00712707">
              <w:rPr>
                <w:rFonts w:ascii="Times New Roman" w:hAnsi="Times New Roman" w:cs="Times New Roman"/>
                <w:sz w:val="24"/>
                <w:szCs w:val="24"/>
              </w:rPr>
              <w:t>цифровая подпись</w:t>
            </w:r>
            <w:r w:rsidR="00AC1DE5">
              <w:rPr>
                <w:rFonts w:ascii="Times New Roman" w:hAnsi="Times New Roman" w:cs="Times New Roman"/>
              </w:rPr>
              <w:t>.</w:t>
            </w:r>
          </w:p>
        </w:tc>
        <w:tc>
          <w:tcPr>
            <w:tcW w:w="1788" w:type="dxa"/>
          </w:tcPr>
          <w:p w:rsidR="00CE5C27" w:rsidRPr="005149AD" w:rsidRDefault="00AC1DE5" w:rsidP="007E70AF">
            <w:pPr>
              <w:jc w:val="center"/>
              <w:rPr>
                <w:rFonts w:ascii="Times New Roman" w:hAnsi="Times New Roman" w:cs="Times New Roman"/>
              </w:rPr>
            </w:pPr>
            <w:r>
              <w:rPr>
                <w:rFonts w:ascii="Times New Roman" w:hAnsi="Times New Roman" w:cs="Times New Roman"/>
              </w:rPr>
              <w:t>-</w:t>
            </w:r>
          </w:p>
        </w:tc>
      </w:tr>
      <w:tr w:rsidR="00AA5B65" w:rsidRPr="008034C5" w:rsidTr="000A7A04">
        <w:trPr>
          <w:trHeight w:val="2676"/>
        </w:trPr>
        <w:tc>
          <w:tcPr>
            <w:tcW w:w="560" w:type="dxa"/>
          </w:tcPr>
          <w:p w:rsidR="00AA5B65" w:rsidRPr="008034C5" w:rsidRDefault="006D0CA9" w:rsidP="005149AD">
            <w:pPr>
              <w:jc w:val="center"/>
              <w:rPr>
                <w:rFonts w:ascii="Times New Roman" w:hAnsi="Times New Roman" w:cs="Times New Roman"/>
                <w:sz w:val="24"/>
                <w:szCs w:val="24"/>
              </w:rPr>
            </w:pPr>
            <w:r w:rsidRPr="008034C5">
              <w:rPr>
                <w:rFonts w:ascii="Times New Roman" w:hAnsi="Times New Roman" w:cs="Times New Roman"/>
                <w:sz w:val="24"/>
                <w:szCs w:val="24"/>
              </w:rPr>
              <w:t>3.</w:t>
            </w:r>
          </w:p>
        </w:tc>
        <w:tc>
          <w:tcPr>
            <w:tcW w:w="2109" w:type="dxa"/>
          </w:tcPr>
          <w:p w:rsidR="00AA5B65" w:rsidRPr="008034C5" w:rsidRDefault="00717C2F" w:rsidP="006D0CA9">
            <w:pPr>
              <w:pStyle w:val="a6"/>
              <w:rPr>
                <w:color w:val="000000" w:themeColor="text1"/>
                <w:sz w:val="24"/>
                <w:szCs w:val="24"/>
              </w:rPr>
            </w:pPr>
            <w:r w:rsidRPr="008034C5">
              <w:rPr>
                <w:sz w:val="24"/>
                <w:szCs w:val="24"/>
                <w:lang w:eastAsia="ar-SA"/>
              </w:rPr>
              <w:t>Организация р</w:t>
            </w:r>
            <w:r w:rsidRPr="008034C5">
              <w:rPr>
                <w:sz w:val="24"/>
                <w:szCs w:val="24"/>
                <w:lang w:eastAsia="ar-SA"/>
              </w:rPr>
              <w:t>а</w:t>
            </w:r>
            <w:r w:rsidRPr="008034C5">
              <w:rPr>
                <w:sz w:val="24"/>
                <w:szCs w:val="24"/>
                <w:lang w:eastAsia="ar-SA"/>
              </w:rPr>
              <w:t>боты по провед</w:t>
            </w:r>
            <w:r w:rsidRPr="008034C5">
              <w:rPr>
                <w:sz w:val="24"/>
                <w:szCs w:val="24"/>
                <w:lang w:eastAsia="ar-SA"/>
              </w:rPr>
              <w:t>е</w:t>
            </w:r>
            <w:r w:rsidRPr="008034C5">
              <w:rPr>
                <w:sz w:val="24"/>
                <w:szCs w:val="24"/>
                <w:lang w:eastAsia="ar-SA"/>
              </w:rPr>
              <w:t>нию торгов на право заключения договора на уст</w:t>
            </w:r>
            <w:r w:rsidRPr="008034C5">
              <w:rPr>
                <w:sz w:val="24"/>
                <w:szCs w:val="24"/>
                <w:lang w:eastAsia="ar-SA"/>
              </w:rPr>
              <w:t>а</w:t>
            </w:r>
            <w:r w:rsidRPr="008034C5">
              <w:rPr>
                <w:sz w:val="24"/>
                <w:szCs w:val="24"/>
                <w:lang w:eastAsia="ar-SA"/>
              </w:rPr>
              <w:t>новку и эксплу</w:t>
            </w:r>
            <w:r w:rsidRPr="008034C5">
              <w:rPr>
                <w:sz w:val="24"/>
                <w:szCs w:val="24"/>
                <w:lang w:eastAsia="ar-SA"/>
              </w:rPr>
              <w:t>а</w:t>
            </w:r>
            <w:r w:rsidRPr="008034C5">
              <w:rPr>
                <w:sz w:val="24"/>
                <w:szCs w:val="24"/>
                <w:lang w:eastAsia="ar-SA"/>
              </w:rPr>
              <w:t>тацию рекламных конструкций</w:t>
            </w:r>
          </w:p>
        </w:tc>
        <w:tc>
          <w:tcPr>
            <w:tcW w:w="6086" w:type="dxa"/>
          </w:tcPr>
          <w:p w:rsidR="007D77FD" w:rsidRPr="008034C5" w:rsidRDefault="007D77FD" w:rsidP="00712707">
            <w:pPr>
              <w:pStyle w:val="ConsPlusNormal"/>
              <w:spacing w:line="240" w:lineRule="auto"/>
              <w:ind w:left="25" w:firstLine="425"/>
              <w:rPr>
                <w:rFonts w:ascii="Times New Roman" w:hAnsi="Times New Roman" w:cs="Times New Roman"/>
                <w:sz w:val="24"/>
                <w:szCs w:val="24"/>
              </w:rPr>
            </w:pPr>
            <w:r w:rsidRPr="008034C5">
              <w:rPr>
                <w:rFonts w:ascii="Times New Roman" w:hAnsi="Times New Roman" w:cs="Times New Roman"/>
                <w:sz w:val="24"/>
                <w:szCs w:val="24"/>
              </w:rPr>
              <w:t>1. В случае отсутствия оснований, указанных в по</w:t>
            </w:r>
            <w:r w:rsidRPr="008034C5">
              <w:rPr>
                <w:rFonts w:ascii="Times New Roman" w:hAnsi="Times New Roman" w:cs="Times New Roman"/>
                <w:sz w:val="24"/>
                <w:szCs w:val="24"/>
              </w:rPr>
              <w:t>д</w:t>
            </w:r>
            <w:r w:rsidRPr="008034C5">
              <w:rPr>
                <w:rFonts w:ascii="Times New Roman" w:hAnsi="Times New Roman" w:cs="Times New Roman"/>
                <w:sz w:val="24"/>
                <w:szCs w:val="24"/>
              </w:rPr>
              <w:t xml:space="preserve">разделе 2.10. раздела </w:t>
            </w:r>
            <w:r w:rsidRPr="008034C5">
              <w:rPr>
                <w:rFonts w:ascii="Times New Roman" w:hAnsi="Times New Roman" w:cs="Times New Roman"/>
                <w:sz w:val="24"/>
                <w:szCs w:val="24"/>
                <w:lang w:val="en-US"/>
              </w:rPr>
              <w:t>II</w:t>
            </w:r>
            <w:r w:rsidRPr="008034C5">
              <w:rPr>
                <w:rFonts w:ascii="Times New Roman" w:hAnsi="Times New Roman" w:cs="Times New Roman"/>
                <w:sz w:val="24"/>
                <w:szCs w:val="24"/>
              </w:rPr>
              <w:t xml:space="preserve"> Административного регламента, принимается решение о подготовке проекта постано</w:t>
            </w:r>
            <w:r w:rsidRPr="008034C5">
              <w:rPr>
                <w:rFonts w:ascii="Times New Roman" w:hAnsi="Times New Roman" w:cs="Times New Roman"/>
                <w:sz w:val="24"/>
                <w:szCs w:val="24"/>
              </w:rPr>
              <w:t>в</w:t>
            </w:r>
            <w:r w:rsidRPr="008034C5">
              <w:rPr>
                <w:rFonts w:ascii="Times New Roman" w:hAnsi="Times New Roman" w:cs="Times New Roman"/>
                <w:sz w:val="24"/>
                <w:szCs w:val="24"/>
              </w:rPr>
              <w:t xml:space="preserve">ления Администрации о </w:t>
            </w:r>
            <w:r w:rsidR="00C649BD" w:rsidRPr="008034C5">
              <w:rPr>
                <w:rFonts w:ascii="Times New Roman" w:hAnsi="Times New Roman" w:cs="Times New Roman"/>
                <w:sz w:val="24"/>
                <w:szCs w:val="24"/>
              </w:rPr>
              <w:t>проведении торгов на право з</w:t>
            </w:r>
            <w:r w:rsidR="00C649BD" w:rsidRPr="008034C5">
              <w:rPr>
                <w:rFonts w:ascii="Times New Roman" w:hAnsi="Times New Roman" w:cs="Times New Roman"/>
                <w:sz w:val="24"/>
                <w:szCs w:val="24"/>
              </w:rPr>
              <w:t>а</w:t>
            </w:r>
            <w:r w:rsidR="00C649BD" w:rsidRPr="008034C5">
              <w:rPr>
                <w:rFonts w:ascii="Times New Roman" w:hAnsi="Times New Roman" w:cs="Times New Roman"/>
                <w:sz w:val="24"/>
                <w:szCs w:val="24"/>
              </w:rPr>
              <w:t>ключения договора на установку и эксплуатацию ре</w:t>
            </w:r>
            <w:r w:rsidR="00C649BD" w:rsidRPr="008034C5">
              <w:rPr>
                <w:rFonts w:ascii="Times New Roman" w:hAnsi="Times New Roman" w:cs="Times New Roman"/>
                <w:sz w:val="24"/>
                <w:szCs w:val="24"/>
              </w:rPr>
              <w:t>к</w:t>
            </w:r>
            <w:r w:rsidR="00C649BD" w:rsidRPr="008034C5">
              <w:rPr>
                <w:rFonts w:ascii="Times New Roman" w:hAnsi="Times New Roman" w:cs="Times New Roman"/>
                <w:sz w:val="24"/>
                <w:szCs w:val="24"/>
              </w:rPr>
              <w:t>ламной конструкции.</w:t>
            </w:r>
          </w:p>
          <w:p w:rsidR="007D77FD" w:rsidRPr="008034C5" w:rsidRDefault="007D77FD" w:rsidP="00712707">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t>2. В случае наличия оснований, указанных в по</w:t>
            </w:r>
            <w:r w:rsidRPr="008034C5">
              <w:rPr>
                <w:rFonts w:ascii="Times New Roman" w:hAnsi="Times New Roman" w:cs="Times New Roman"/>
                <w:sz w:val="24"/>
                <w:szCs w:val="24"/>
              </w:rPr>
              <w:t>д</w:t>
            </w:r>
            <w:r w:rsidRPr="008034C5">
              <w:rPr>
                <w:rFonts w:ascii="Times New Roman" w:hAnsi="Times New Roman" w:cs="Times New Roman"/>
                <w:sz w:val="24"/>
                <w:szCs w:val="24"/>
              </w:rPr>
              <w:t xml:space="preserve">разделе 2.10. раздела </w:t>
            </w:r>
            <w:r w:rsidRPr="008034C5">
              <w:rPr>
                <w:rFonts w:ascii="Times New Roman" w:hAnsi="Times New Roman" w:cs="Times New Roman"/>
                <w:sz w:val="24"/>
                <w:szCs w:val="24"/>
                <w:lang w:val="en-US"/>
              </w:rPr>
              <w:t>II</w:t>
            </w:r>
            <w:r w:rsidRPr="008034C5">
              <w:rPr>
                <w:rFonts w:ascii="Times New Roman" w:hAnsi="Times New Roman" w:cs="Times New Roman"/>
                <w:sz w:val="24"/>
                <w:szCs w:val="24"/>
              </w:rPr>
              <w:t xml:space="preserve"> Административного регламента, подготавливается уведомление об отказе </w:t>
            </w:r>
            <w:r w:rsidR="00C649BD" w:rsidRPr="008034C5">
              <w:rPr>
                <w:rFonts w:ascii="Times New Roman" w:hAnsi="Times New Roman" w:cs="Times New Roman"/>
                <w:sz w:val="24"/>
                <w:szCs w:val="24"/>
              </w:rPr>
              <w:t>в пре</w:t>
            </w:r>
            <w:bookmarkStart w:id="0" w:name="_GoBack"/>
            <w:bookmarkEnd w:id="0"/>
            <w:r w:rsidR="00C649BD" w:rsidRPr="008034C5">
              <w:rPr>
                <w:rFonts w:ascii="Times New Roman" w:hAnsi="Times New Roman" w:cs="Times New Roman"/>
                <w:sz w:val="24"/>
                <w:szCs w:val="24"/>
              </w:rPr>
              <w:t>доставл</w:t>
            </w:r>
            <w:r w:rsidR="00C649BD" w:rsidRPr="008034C5">
              <w:rPr>
                <w:rFonts w:ascii="Times New Roman" w:hAnsi="Times New Roman" w:cs="Times New Roman"/>
                <w:sz w:val="24"/>
                <w:szCs w:val="24"/>
              </w:rPr>
              <w:t>е</w:t>
            </w:r>
            <w:r w:rsidR="00C649BD" w:rsidRPr="008034C5">
              <w:rPr>
                <w:rFonts w:ascii="Times New Roman" w:hAnsi="Times New Roman" w:cs="Times New Roman"/>
                <w:sz w:val="24"/>
                <w:szCs w:val="24"/>
              </w:rPr>
              <w:t>нии муниципальной услуги</w:t>
            </w:r>
            <w:r w:rsidRPr="008034C5">
              <w:rPr>
                <w:rFonts w:ascii="Times New Roman" w:hAnsi="Times New Roman" w:cs="Times New Roman"/>
                <w:sz w:val="24"/>
                <w:szCs w:val="24"/>
              </w:rPr>
              <w:t>, оформленное в виде пис</w:t>
            </w:r>
            <w:r w:rsidRPr="008034C5">
              <w:rPr>
                <w:rFonts w:ascii="Times New Roman" w:hAnsi="Times New Roman" w:cs="Times New Roman"/>
                <w:sz w:val="24"/>
                <w:szCs w:val="24"/>
              </w:rPr>
              <w:t>ь</w:t>
            </w:r>
            <w:r w:rsidRPr="008034C5">
              <w:rPr>
                <w:rFonts w:ascii="Times New Roman" w:hAnsi="Times New Roman" w:cs="Times New Roman"/>
                <w:sz w:val="24"/>
                <w:szCs w:val="24"/>
              </w:rPr>
              <w:t>ма.</w:t>
            </w:r>
          </w:p>
          <w:p w:rsidR="007D77FD" w:rsidRPr="008034C5" w:rsidRDefault="007D77FD" w:rsidP="00712707">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lastRenderedPageBreak/>
              <w:t>3. По результатам принятого решения специалист Отдела:</w:t>
            </w:r>
          </w:p>
          <w:p w:rsidR="007D77FD" w:rsidRPr="008034C5" w:rsidRDefault="007D77FD" w:rsidP="00712707">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t>4. В течение 1 (одного) рабочего дня готовит проект постановления Администрации о принятии заявителя на Учет.</w:t>
            </w:r>
          </w:p>
          <w:p w:rsidR="007D77FD" w:rsidRPr="008034C5" w:rsidRDefault="007D77FD" w:rsidP="00712707">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t>Направляет подготовленный проект постановления Администрации на подпись главе Администрации.</w:t>
            </w:r>
          </w:p>
          <w:p w:rsidR="007D77FD" w:rsidRPr="008034C5" w:rsidRDefault="007D77FD" w:rsidP="00712707">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t xml:space="preserve">1. В случае отказа, готовит уведомление об отказе </w:t>
            </w:r>
            <w:r w:rsidR="00C649BD" w:rsidRPr="008034C5">
              <w:rPr>
                <w:rFonts w:ascii="Times New Roman" w:hAnsi="Times New Roman" w:cs="Times New Roman"/>
                <w:sz w:val="24"/>
                <w:szCs w:val="24"/>
              </w:rPr>
              <w:t>в предоставлении муниципальной услуги, оформленное</w:t>
            </w:r>
            <w:r w:rsidRPr="008034C5">
              <w:rPr>
                <w:rFonts w:ascii="Times New Roman" w:hAnsi="Times New Roman" w:cs="Times New Roman"/>
                <w:sz w:val="24"/>
                <w:szCs w:val="24"/>
              </w:rPr>
              <w:t xml:space="preserve"> в виде письма.</w:t>
            </w:r>
          </w:p>
          <w:p w:rsidR="00AA5B65" w:rsidRPr="008034C5" w:rsidRDefault="007D77FD" w:rsidP="008034C5">
            <w:pPr>
              <w:autoSpaceDE w:val="0"/>
              <w:autoSpaceDN w:val="0"/>
              <w:adjustRightInd w:val="0"/>
              <w:ind w:left="25" w:firstLine="425"/>
              <w:jc w:val="both"/>
              <w:rPr>
                <w:rFonts w:ascii="Times New Roman" w:hAnsi="Times New Roman" w:cs="Times New Roman"/>
                <w:sz w:val="24"/>
                <w:szCs w:val="24"/>
              </w:rPr>
            </w:pPr>
            <w:r w:rsidRPr="008034C5">
              <w:rPr>
                <w:rFonts w:ascii="Times New Roman" w:hAnsi="Times New Roman" w:cs="Times New Roman"/>
                <w:sz w:val="24"/>
                <w:szCs w:val="24"/>
              </w:rPr>
              <w:t xml:space="preserve">2. </w:t>
            </w:r>
            <w:proofErr w:type="gramStart"/>
            <w:r w:rsidR="00C649BD" w:rsidRPr="008034C5">
              <w:rPr>
                <w:rFonts w:ascii="Times New Roman" w:hAnsi="Times New Roman" w:cs="Times New Roman"/>
                <w:sz w:val="24"/>
                <w:szCs w:val="24"/>
              </w:rPr>
              <w:t>Конечным результатом предоставления муниц</w:t>
            </w:r>
            <w:r w:rsidR="00C649BD" w:rsidRPr="008034C5">
              <w:rPr>
                <w:rFonts w:ascii="Times New Roman" w:hAnsi="Times New Roman" w:cs="Times New Roman"/>
                <w:sz w:val="24"/>
                <w:szCs w:val="24"/>
              </w:rPr>
              <w:t>и</w:t>
            </w:r>
            <w:r w:rsidR="00C649BD" w:rsidRPr="008034C5">
              <w:rPr>
                <w:rFonts w:ascii="Times New Roman" w:hAnsi="Times New Roman" w:cs="Times New Roman"/>
                <w:sz w:val="24"/>
                <w:szCs w:val="24"/>
              </w:rPr>
              <w:t>пальной услуги является заключение договора на уст</w:t>
            </w:r>
            <w:r w:rsidR="00C649BD" w:rsidRPr="008034C5">
              <w:rPr>
                <w:rFonts w:ascii="Times New Roman" w:hAnsi="Times New Roman" w:cs="Times New Roman"/>
                <w:sz w:val="24"/>
                <w:szCs w:val="24"/>
              </w:rPr>
              <w:t>а</w:t>
            </w:r>
            <w:r w:rsidR="00C649BD" w:rsidRPr="008034C5">
              <w:rPr>
                <w:rFonts w:ascii="Times New Roman" w:hAnsi="Times New Roman" w:cs="Times New Roman"/>
                <w:sz w:val="24"/>
                <w:szCs w:val="24"/>
              </w:rPr>
              <w:t>новку и эксплуатацию рекламных конструкций на з</w:t>
            </w:r>
            <w:r w:rsidR="00C649BD" w:rsidRPr="008034C5">
              <w:rPr>
                <w:rFonts w:ascii="Times New Roman" w:hAnsi="Times New Roman" w:cs="Times New Roman"/>
                <w:sz w:val="24"/>
                <w:szCs w:val="24"/>
              </w:rPr>
              <w:t>е</w:t>
            </w:r>
            <w:r w:rsidR="00C649BD" w:rsidRPr="008034C5">
              <w:rPr>
                <w:rFonts w:ascii="Times New Roman" w:hAnsi="Times New Roman" w:cs="Times New Roman"/>
                <w:sz w:val="24"/>
                <w:szCs w:val="24"/>
              </w:rPr>
              <w:t>мельных участках, зданиях или ином недвижимом им</w:t>
            </w:r>
            <w:r w:rsidR="00C649BD" w:rsidRPr="008034C5">
              <w:rPr>
                <w:rFonts w:ascii="Times New Roman" w:hAnsi="Times New Roman" w:cs="Times New Roman"/>
                <w:sz w:val="24"/>
                <w:szCs w:val="24"/>
              </w:rPr>
              <w:t>у</w:t>
            </w:r>
            <w:r w:rsidR="00C649BD" w:rsidRPr="008034C5">
              <w:rPr>
                <w:rFonts w:ascii="Times New Roman" w:hAnsi="Times New Roman" w:cs="Times New Roman"/>
                <w:sz w:val="24"/>
                <w:szCs w:val="24"/>
              </w:rPr>
              <w:t>ществе, находящемся в муниципальной собственности, а также на земельных участках, государственная собс</w:t>
            </w:r>
            <w:r w:rsidR="00C649BD" w:rsidRPr="008034C5">
              <w:rPr>
                <w:rFonts w:ascii="Times New Roman" w:hAnsi="Times New Roman" w:cs="Times New Roman"/>
                <w:sz w:val="24"/>
                <w:szCs w:val="24"/>
              </w:rPr>
              <w:t>т</w:t>
            </w:r>
            <w:r w:rsidR="00C649BD" w:rsidRPr="008034C5">
              <w:rPr>
                <w:rFonts w:ascii="Times New Roman" w:hAnsi="Times New Roman" w:cs="Times New Roman"/>
                <w:sz w:val="24"/>
                <w:szCs w:val="24"/>
              </w:rPr>
              <w:t>венность на которые не разграничена, расположенных в границах Павловского муниципального района либо о</w:t>
            </w:r>
            <w:r w:rsidR="00C649BD" w:rsidRPr="008034C5">
              <w:rPr>
                <w:rFonts w:ascii="Times New Roman" w:hAnsi="Times New Roman" w:cs="Times New Roman"/>
                <w:sz w:val="24"/>
                <w:szCs w:val="24"/>
              </w:rPr>
              <w:t>т</w:t>
            </w:r>
            <w:r w:rsidR="00C649BD" w:rsidRPr="008034C5">
              <w:rPr>
                <w:rFonts w:ascii="Times New Roman" w:hAnsi="Times New Roman" w:cs="Times New Roman"/>
                <w:sz w:val="24"/>
                <w:szCs w:val="24"/>
              </w:rPr>
              <w:t>каз в предоставлении муниципальной услуги по основ</w:t>
            </w:r>
            <w:r w:rsidR="00C649BD" w:rsidRPr="008034C5">
              <w:rPr>
                <w:rFonts w:ascii="Times New Roman" w:hAnsi="Times New Roman" w:cs="Times New Roman"/>
                <w:sz w:val="24"/>
                <w:szCs w:val="24"/>
              </w:rPr>
              <w:t>а</w:t>
            </w:r>
            <w:r w:rsidR="00C649BD" w:rsidRPr="008034C5">
              <w:rPr>
                <w:rFonts w:ascii="Times New Roman" w:hAnsi="Times New Roman" w:cs="Times New Roman"/>
                <w:sz w:val="24"/>
                <w:szCs w:val="24"/>
              </w:rPr>
              <w:t>ниям, предусмотренным настоящим Административным регламентом.</w:t>
            </w:r>
            <w:proofErr w:type="gramEnd"/>
          </w:p>
        </w:tc>
        <w:tc>
          <w:tcPr>
            <w:tcW w:w="1701" w:type="dxa"/>
          </w:tcPr>
          <w:p w:rsidR="007D77FD" w:rsidRPr="008034C5" w:rsidRDefault="007D77FD" w:rsidP="007D77FD">
            <w:pPr>
              <w:autoSpaceDE w:val="0"/>
              <w:autoSpaceDN w:val="0"/>
              <w:adjustRightInd w:val="0"/>
              <w:ind w:left="25" w:firstLine="9"/>
              <w:rPr>
                <w:rFonts w:ascii="Times New Roman" w:hAnsi="Times New Roman" w:cs="Times New Roman"/>
                <w:sz w:val="24"/>
                <w:szCs w:val="24"/>
              </w:rPr>
            </w:pPr>
            <w:r w:rsidRPr="008034C5">
              <w:rPr>
                <w:rFonts w:ascii="Times New Roman" w:hAnsi="Times New Roman" w:cs="Times New Roman"/>
                <w:sz w:val="24"/>
                <w:szCs w:val="24"/>
              </w:rPr>
              <w:lastRenderedPageBreak/>
              <w:t>Максимал</w:t>
            </w:r>
            <w:r w:rsidRPr="008034C5">
              <w:rPr>
                <w:rFonts w:ascii="Times New Roman" w:hAnsi="Times New Roman" w:cs="Times New Roman"/>
                <w:sz w:val="24"/>
                <w:szCs w:val="24"/>
              </w:rPr>
              <w:t>ь</w:t>
            </w:r>
            <w:r w:rsidRPr="008034C5">
              <w:rPr>
                <w:rFonts w:ascii="Times New Roman" w:hAnsi="Times New Roman" w:cs="Times New Roman"/>
                <w:sz w:val="24"/>
                <w:szCs w:val="24"/>
              </w:rPr>
              <w:t>ный срок и</w:t>
            </w:r>
            <w:r w:rsidRPr="008034C5">
              <w:rPr>
                <w:rFonts w:ascii="Times New Roman" w:hAnsi="Times New Roman" w:cs="Times New Roman"/>
                <w:sz w:val="24"/>
                <w:szCs w:val="24"/>
              </w:rPr>
              <w:t>с</w:t>
            </w:r>
            <w:r w:rsidRPr="008034C5">
              <w:rPr>
                <w:rFonts w:ascii="Times New Roman" w:hAnsi="Times New Roman" w:cs="Times New Roman"/>
                <w:sz w:val="24"/>
                <w:szCs w:val="24"/>
              </w:rPr>
              <w:t>полнения а</w:t>
            </w:r>
            <w:r w:rsidRPr="008034C5">
              <w:rPr>
                <w:rFonts w:ascii="Times New Roman" w:hAnsi="Times New Roman" w:cs="Times New Roman"/>
                <w:sz w:val="24"/>
                <w:szCs w:val="24"/>
              </w:rPr>
              <w:t>д</w:t>
            </w:r>
            <w:r w:rsidRPr="008034C5">
              <w:rPr>
                <w:rFonts w:ascii="Times New Roman" w:hAnsi="Times New Roman" w:cs="Times New Roman"/>
                <w:sz w:val="24"/>
                <w:szCs w:val="24"/>
              </w:rPr>
              <w:t>министрати</w:t>
            </w:r>
            <w:r w:rsidRPr="008034C5">
              <w:rPr>
                <w:rFonts w:ascii="Times New Roman" w:hAnsi="Times New Roman" w:cs="Times New Roman"/>
                <w:sz w:val="24"/>
                <w:szCs w:val="24"/>
              </w:rPr>
              <w:t>в</w:t>
            </w:r>
            <w:r w:rsidRPr="008034C5">
              <w:rPr>
                <w:rFonts w:ascii="Times New Roman" w:hAnsi="Times New Roman" w:cs="Times New Roman"/>
                <w:sz w:val="24"/>
                <w:szCs w:val="24"/>
              </w:rPr>
              <w:t>ной процед</w:t>
            </w:r>
            <w:r w:rsidRPr="008034C5">
              <w:rPr>
                <w:rFonts w:ascii="Times New Roman" w:hAnsi="Times New Roman" w:cs="Times New Roman"/>
                <w:sz w:val="24"/>
                <w:szCs w:val="24"/>
              </w:rPr>
              <w:t>у</w:t>
            </w:r>
            <w:r w:rsidRPr="008034C5">
              <w:rPr>
                <w:rFonts w:ascii="Times New Roman" w:hAnsi="Times New Roman" w:cs="Times New Roman"/>
                <w:sz w:val="24"/>
                <w:szCs w:val="24"/>
              </w:rPr>
              <w:t xml:space="preserve">ры – </w:t>
            </w:r>
            <w:r w:rsidR="00717C2F" w:rsidRPr="008034C5">
              <w:rPr>
                <w:rFonts w:ascii="Times New Roman" w:hAnsi="Times New Roman" w:cs="Times New Roman"/>
                <w:sz w:val="24"/>
                <w:szCs w:val="24"/>
              </w:rPr>
              <w:t>20</w:t>
            </w:r>
            <w:r w:rsidRPr="008034C5">
              <w:rPr>
                <w:rFonts w:ascii="Times New Roman" w:hAnsi="Times New Roman" w:cs="Times New Roman"/>
                <w:sz w:val="24"/>
                <w:szCs w:val="24"/>
              </w:rPr>
              <w:t xml:space="preserve"> (</w:t>
            </w:r>
            <w:r w:rsidR="00717C2F" w:rsidRPr="008034C5">
              <w:rPr>
                <w:rFonts w:ascii="Times New Roman" w:hAnsi="Times New Roman" w:cs="Times New Roman"/>
                <w:sz w:val="24"/>
                <w:szCs w:val="24"/>
              </w:rPr>
              <w:t>дв</w:t>
            </w:r>
            <w:r w:rsidR="00717C2F" w:rsidRPr="008034C5">
              <w:rPr>
                <w:rFonts w:ascii="Times New Roman" w:hAnsi="Times New Roman" w:cs="Times New Roman"/>
                <w:sz w:val="24"/>
                <w:szCs w:val="24"/>
              </w:rPr>
              <w:t>а</w:t>
            </w:r>
            <w:r w:rsidR="00717C2F" w:rsidRPr="008034C5">
              <w:rPr>
                <w:rFonts w:ascii="Times New Roman" w:hAnsi="Times New Roman" w:cs="Times New Roman"/>
                <w:sz w:val="24"/>
                <w:szCs w:val="24"/>
              </w:rPr>
              <w:t>дцать</w:t>
            </w:r>
            <w:r w:rsidRPr="008034C5">
              <w:rPr>
                <w:rFonts w:ascii="Times New Roman" w:hAnsi="Times New Roman" w:cs="Times New Roman"/>
                <w:sz w:val="24"/>
                <w:szCs w:val="24"/>
              </w:rPr>
              <w:t>) кале</w:t>
            </w:r>
            <w:r w:rsidRPr="008034C5">
              <w:rPr>
                <w:rFonts w:ascii="Times New Roman" w:hAnsi="Times New Roman" w:cs="Times New Roman"/>
                <w:sz w:val="24"/>
                <w:szCs w:val="24"/>
              </w:rPr>
              <w:t>н</w:t>
            </w:r>
            <w:r w:rsidRPr="008034C5">
              <w:rPr>
                <w:rFonts w:ascii="Times New Roman" w:hAnsi="Times New Roman" w:cs="Times New Roman"/>
                <w:sz w:val="24"/>
                <w:szCs w:val="24"/>
              </w:rPr>
              <w:t>дарных дн</w:t>
            </w:r>
            <w:r w:rsidR="00717C2F" w:rsidRPr="008034C5">
              <w:rPr>
                <w:rFonts w:ascii="Times New Roman" w:hAnsi="Times New Roman" w:cs="Times New Roman"/>
                <w:sz w:val="24"/>
                <w:szCs w:val="24"/>
              </w:rPr>
              <w:t>ей</w:t>
            </w:r>
            <w:r w:rsidRPr="008034C5">
              <w:rPr>
                <w:rFonts w:ascii="Times New Roman" w:hAnsi="Times New Roman" w:cs="Times New Roman"/>
                <w:sz w:val="24"/>
                <w:szCs w:val="24"/>
              </w:rPr>
              <w:t>.</w:t>
            </w:r>
          </w:p>
          <w:p w:rsidR="00AA5B65" w:rsidRPr="008034C5" w:rsidRDefault="00AA5B65" w:rsidP="007D77FD">
            <w:pPr>
              <w:pStyle w:val="a6"/>
              <w:ind w:firstLine="9"/>
              <w:rPr>
                <w:sz w:val="24"/>
                <w:szCs w:val="24"/>
              </w:rPr>
            </w:pPr>
          </w:p>
        </w:tc>
        <w:tc>
          <w:tcPr>
            <w:tcW w:w="1898" w:type="dxa"/>
          </w:tcPr>
          <w:p w:rsidR="00AA5B65" w:rsidRPr="008034C5" w:rsidRDefault="00AA5B65" w:rsidP="007E70AF">
            <w:pPr>
              <w:pStyle w:val="a6"/>
              <w:rPr>
                <w:sz w:val="24"/>
                <w:szCs w:val="24"/>
              </w:rPr>
            </w:pPr>
            <w:r w:rsidRPr="008034C5">
              <w:rPr>
                <w:sz w:val="24"/>
                <w:szCs w:val="24"/>
              </w:rPr>
              <w:t>Специалист</w:t>
            </w:r>
            <w:r w:rsidR="007E70AF" w:rsidRPr="008034C5">
              <w:rPr>
                <w:sz w:val="24"/>
                <w:szCs w:val="24"/>
              </w:rPr>
              <w:t>,</w:t>
            </w:r>
            <w:r w:rsidRPr="008034C5">
              <w:rPr>
                <w:sz w:val="24"/>
                <w:szCs w:val="24"/>
              </w:rPr>
              <w:t xml:space="preserve">  ответственный за предоставл</w:t>
            </w:r>
            <w:r w:rsidRPr="008034C5">
              <w:rPr>
                <w:sz w:val="24"/>
                <w:szCs w:val="24"/>
              </w:rPr>
              <w:t>е</w:t>
            </w:r>
            <w:r w:rsidRPr="008034C5">
              <w:rPr>
                <w:sz w:val="24"/>
                <w:szCs w:val="24"/>
              </w:rPr>
              <w:t>ние муниц</w:t>
            </w:r>
            <w:r w:rsidRPr="008034C5">
              <w:rPr>
                <w:sz w:val="24"/>
                <w:szCs w:val="24"/>
              </w:rPr>
              <w:t>и</w:t>
            </w:r>
            <w:r w:rsidRPr="008034C5">
              <w:rPr>
                <w:sz w:val="24"/>
                <w:szCs w:val="24"/>
              </w:rPr>
              <w:t>пальной услуги.</w:t>
            </w:r>
          </w:p>
        </w:tc>
        <w:tc>
          <w:tcPr>
            <w:tcW w:w="1701" w:type="dxa"/>
          </w:tcPr>
          <w:p w:rsidR="00AA5B65" w:rsidRPr="008034C5" w:rsidRDefault="007E70AF" w:rsidP="007E70AF">
            <w:pPr>
              <w:pStyle w:val="a6"/>
              <w:jc w:val="center"/>
              <w:rPr>
                <w:sz w:val="24"/>
                <w:szCs w:val="24"/>
              </w:rPr>
            </w:pPr>
            <w:r w:rsidRPr="008034C5">
              <w:rPr>
                <w:sz w:val="24"/>
                <w:szCs w:val="24"/>
              </w:rPr>
              <w:t>-</w:t>
            </w:r>
          </w:p>
        </w:tc>
        <w:tc>
          <w:tcPr>
            <w:tcW w:w="1788" w:type="dxa"/>
          </w:tcPr>
          <w:p w:rsidR="00AA5B65" w:rsidRPr="008034C5" w:rsidRDefault="007E70AF" w:rsidP="006D0CA9">
            <w:pPr>
              <w:pStyle w:val="a6"/>
              <w:jc w:val="center"/>
              <w:rPr>
                <w:sz w:val="24"/>
                <w:szCs w:val="24"/>
              </w:rPr>
            </w:pPr>
            <w:r w:rsidRPr="008034C5">
              <w:rPr>
                <w:sz w:val="24"/>
                <w:szCs w:val="24"/>
              </w:rPr>
              <w:t>-</w:t>
            </w: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p w:rsidR="00AA5B65" w:rsidRPr="008034C5" w:rsidRDefault="00AA5B65" w:rsidP="000C1765">
            <w:pPr>
              <w:pStyle w:val="a6"/>
              <w:rPr>
                <w:sz w:val="24"/>
                <w:szCs w:val="24"/>
              </w:rPr>
            </w:pPr>
          </w:p>
        </w:tc>
      </w:tr>
      <w:tr w:rsidR="00C649BD" w:rsidRPr="008034C5" w:rsidTr="002B5A3B">
        <w:trPr>
          <w:trHeight w:val="1258"/>
        </w:trPr>
        <w:tc>
          <w:tcPr>
            <w:tcW w:w="560" w:type="dxa"/>
          </w:tcPr>
          <w:p w:rsidR="00C649BD" w:rsidRPr="008034C5" w:rsidRDefault="00C649BD" w:rsidP="005149AD">
            <w:pPr>
              <w:jc w:val="center"/>
              <w:rPr>
                <w:rFonts w:ascii="Times New Roman" w:hAnsi="Times New Roman" w:cs="Times New Roman"/>
                <w:sz w:val="24"/>
                <w:szCs w:val="24"/>
              </w:rPr>
            </w:pPr>
            <w:r w:rsidRPr="008034C5">
              <w:rPr>
                <w:rFonts w:ascii="Times New Roman" w:hAnsi="Times New Roman" w:cs="Times New Roman"/>
                <w:sz w:val="24"/>
                <w:szCs w:val="24"/>
              </w:rPr>
              <w:lastRenderedPageBreak/>
              <w:t>5.</w:t>
            </w:r>
          </w:p>
        </w:tc>
        <w:tc>
          <w:tcPr>
            <w:tcW w:w="2109" w:type="dxa"/>
          </w:tcPr>
          <w:p w:rsidR="00C649BD" w:rsidRPr="008034C5" w:rsidRDefault="00C649BD" w:rsidP="00C649BD">
            <w:pPr>
              <w:pStyle w:val="a6"/>
              <w:rPr>
                <w:sz w:val="24"/>
                <w:szCs w:val="24"/>
              </w:rPr>
            </w:pPr>
            <w:r w:rsidRPr="008034C5">
              <w:rPr>
                <w:sz w:val="24"/>
                <w:szCs w:val="24"/>
                <w:lang w:eastAsia="ar-SA"/>
              </w:rPr>
              <w:t>Извещение о пр</w:t>
            </w:r>
            <w:r w:rsidRPr="008034C5">
              <w:rPr>
                <w:sz w:val="24"/>
                <w:szCs w:val="24"/>
                <w:lang w:eastAsia="ar-SA"/>
              </w:rPr>
              <w:t>о</w:t>
            </w:r>
            <w:r w:rsidRPr="008034C5">
              <w:rPr>
                <w:sz w:val="24"/>
                <w:szCs w:val="24"/>
                <w:lang w:eastAsia="ar-SA"/>
              </w:rPr>
              <w:t>ведении торгов</w:t>
            </w:r>
          </w:p>
        </w:tc>
        <w:tc>
          <w:tcPr>
            <w:tcW w:w="6086" w:type="dxa"/>
          </w:tcPr>
          <w:p w:rsidR="00C649BD" w:rsidRPr="008034C5" w:rsidRDefault="00C649BD" w:rsidP="00C649BD">
            <w:pPr>
              <w:autoSpaceDE w:val="0"/>
              <w:autoSpaceDN w:val="0"/>
              <w:adjustRightInd w:val="0"/>
              <w:ind w:firstLine="709"/>
              <w:jc w:val="both"/>
              <w:rPr>
                <w:rFonts w:ascii="Times New Roman" w:hAnsi="Times New Roman" w:cs="Times New Roman"/>
                <w:sz w:val="24"/>
                <w:szCs w:val="24"/>
              </w:rPr>
            </w:pPr>
            <w:r w:rsidRPr="008034C5">
              <w:rPr>
                <w:rFonts w:ascii="Times New Roman" w:hAnsi="Times New Roman" w:cs="Times New Roman"/>
                <w:sz w:val="24"/>
                <w:szCs w:val="24"/>
              </w:rPr>
              <w:t>Извещение о проведении торгов и документация по торгам размещаются Администрацией на сайте в сети Интернет</w:t>
            </w:r>
          </w:p>
        </w:tc>
        <w:tc>
          <w:tcPr>
            <w:tcW w:w="1701" w:type="dxa"/>
          </w:tcPr>
          <w:p w:rsidR="00C649BD" w:rsidRPr="008034C5" w:rsidRDefault="00C649BD" w:rsidP="00C649BD">
            <w:pPr>
              <w:autoSpaceDE w:val="0"/>
              <w:autoSpaceDN w:val="0"/>
              <w:adjustRightInd w:val="0"/>
              <w:ind w:firstLine="34"/>
              <w:rPr>
                <w:rFonts w:ascii="Times New Roman" w:hAnsi="Times New Roman" w:cs="Times New Roman"/>
                <w:sz w:val="24"/>
                <w:szCs w:val="24"/>
              </w:rPr>
            </w:pPr>
            <w:r w:rsidRPr="008034C5">
              <w:rPr>
                <w:rFonts w:ascii="Times New Roman" w:hAnsi="Times New Roman" w:cs="Times New Roman"/>
                <w:sz w:val="24"/>
                <w:szCs w:val="24"/>
              </w:rPr>
              <w:t>Максимал</w:t>
            </w:r>
            <w:r w:rsidRPr="008034C5">
              <w:rPr>
                <w:rFonts w:ascii="Times New Roman" w:hAnsi="Times New Roman" w:cs="Times New Roman"/>
                <w:sz w:val="24"/>
                <w:szCs w:val="24"/>
              </w:rPr>
              <w:t>ь</w:t>
            </w:r>
            <w:r w:rsidRPr="008034C5">
              <w:rPr>
                <w:rFonts w:ascii="Times New Roman" w:hAnsi="Times New Roman" w:cs="Times New Roman"/>
                <w:sz w:val="24"/>
                <w:szCs w:val="24"/>
              </w:rPr>
              <w:t>ный срок и</w:t>
            </w:r>
            <w:r w:rsidRPr="008034C5">
              <w:rPr>
                <w:rFonts w:ascii="Times New Roman" w:hAnsi="Times New Roman" w:cs="Times New Roman"/>
                <w:sz w:val="24"/>
                <w:szCs w:val="24"/>
              </w:rPr>
              <w:t>с</w:t>
            </w:r>
            <w:r w:rsidRPr="008034C5">
              <w:rPr>
                <w:rFonts w:ascii="Times New Roman" w:hAnsi="Times New Roman" w:cs="Times New Roman"/>
                <w:sz w:val="24"/>
                <w:szCs w:val="24"/>
              </w:rPr>
              <w:t>полнения а</w:t>
            </w:r>
            <w:r w:rsidRPr="008034C5">
              <w:rPr>
                <w:rFonts w:ascii="Times New Roman" w:hAnsi="Times New Roman" w:cs="Times New Roman"/>
                <w:sz w:val="24"/>
                <w:szCs w:val="24"/>
              </w:rPr>
              <w:t>д</w:t>
            </w:r>
            <w:r w:rsidRPr="008034C5">
              <w:rPr>
                <w:rFonts w:ascii="Times New Roman" w:hAnsi="Times New Roman" w:cs="Times New Roman"/>
                <w:sz w:val="24"/>
                <w:szCs w:val="24"/>
              </w:rPr>
              <w:t>министрати</w:t>
            </w:r>
            <w:r w:rsidRPr="008034C5">
              <w:rPr>
                <w:rFonts w:ascii="Times New Roman" w:hAnsi="Times New Roman" w:cs="Times New Roman"/>
                <w:sz w:val="24"/>
                <w:szCs w:val="24"/>
              </w:rPr>
              <w:t>в</w:t>
            </w:r>
            <w:r w:rsidRPr="008034C5">
              <w:rPr>
                <w:rFonts w:ascii="Times New Roman" w:hAnsi="Times New Roman" w:cs="Times New Roman"/>
                <w:sz w:val="24"/>
                <w:szCs w:val="24"/>
              </w:rPr>
              <w:t>ной процед</w:t>
            </w:r>
            <w:r w:rsidRPr="008034C5">
              <w:rPr>
                <w:rFonts w:ascii="Times New Roman" w:hAnsi="Times New Roman" w:cs="Times New Roman"/>
                <w:sz w:val="24"/>
                <w:szCs w:val="24"/>
              </w:rPr>
              <w:t>у</w:t>
            </w:r>
            <w:r w:rsidRPr="008034C5">
              <w:rPr>
                <w:rFonts w:ascii="Times New Roman" w:hAnsi="Times New Roman" w:cs="Times New Roman"/>
                <w:sz w:val="24"/>
                <w:szCs w:val="24"/>
              </w:rPr>
              <w:t>ры – 30 (тр</w:t>
            </w:r>
            <w:r w:rsidRPr="008034C5">
              <w:rPr>
                <w:rFonts w:ascii="Times New Roman" w:hAnsi="Times New Roman" w:cs="Times New Roman"/>
                <w:sz w:val="24"/>
                <w:szCs w:val="24"/>
              </w:rPr>
              <w:t>и</w:t>
            </w:r>
            <w:r w:rsidRPr="008034C5">
              <w:rPr>
                <w:rFonts w:ascii="Times New Roman" w:hAnsi="Times New Roman" w:cs="Times New Roman"/>
                <w:sz w:val="24"/>
                <w:szCs w:val="24"/>
              </w:rPr>
              <w:t>дцать) кале</w:t>
            </w:r>
            <w:r w:rsidRPr="008034C5">
              <w:rPr>
                <w:rFonts w:ascii="Times New Roman" w:hAnsi="Times New Roman" w:cs="Times New Roman"/>
                <w:sz w:val="24"/>
                <w:szCs w:val="24"/>
              </w:rPr>
              <w:t>н</w:t>
            </w:r>
            <w:r w:rsidRPr="008034C5">
              <w:rPr>
                <w:rFonts w:ascii="Times New Roman" w:hAnsi="Times New Roman" w:cs="Times New Roman"/>
                <w:sz w:val="24"/>
                <w:szCs w:val="24"/>
              </w:rPr>
              <w:t>дарных дней.</w:t>
            </w:r>
          </w:p>
          <w:p w:rsidR="00C649BD" w:rsidRPr="008034C5" w:rsidRDefault="00C649BD" w:rsidP="00C649BD">
            <w:pPr>
              <w:autoSpaceDE w:val="0"/>
              <w:autoSpaceDN w:val="0"/>
              <w:adjustRightInd w:val="0"/>
              <w:ind w:firstLine="34"/>
              <w:rPr>
                <w:rFonts w:ascii="Times New Roman" w:hAnsi="Times New Roman" w:cs="Times New Roman"/>
                <w:sz w:val="24"/>
                <w:szCs w:val="24"/>
              </w:rPr>
            </w:pPr>
          </w:p>
        </w:tc>
        <w:tc>
          <w:tcPr>
            <w:tcW w:w="1898" w:type="dxa"/>
          </w:tcPr>
          <w:p w:rsidR="00C649BD" w:rsidRPr="008034C5" w:rsidRDefault="00C649BD" w:rsidP="008034C5">
            <w:pPr>
              <w:pStyle w:val="a6"/>
              <w:rPr>
                <w:sz w:val="24"/>
                <w:szCs w:val="24"/>
              </w:rPr>
            </w:pPr>
            <w:r w:rsidRPr="008034C5">
              <w:rPr>
                <w:sz w:val="24"/>
                <w:szCs w:val="24"/>
              </w:rPr>
              <w:t>Специалист</w:t>
            </w:r>
            <w:r w:rsidR="008034C5" w:rsidRPr="008034C5">
              <w:rPr>
                <w:sz w:val="24"/>
                <w:szCs w:val="24"/>
              </w:rPr>
              <w:t>,</w:t>
            </w:r>
            <w:r w:rsidRPr="008034C5">
              <w:rPr>
                <w:sz w:val="24"/>
                <w:szCs w:val="24"/>
              </w:rPr>
              <w:t xml:space="preserve">  ответственный за предоставл</w:t>
            </w:r>
            <w:r w:rsidRPr="008034C5">
              <w:rPr>
                <w:sz w:val="24"/>
                <w:szCs w:val="24"/>
              </w:rPr>
              <w:t>е</w:t>
            </w:r>
            <w:r w:rsidRPr="008034C5">
              <w:rPr>
                <w:sz w:val="24"/>
                <w:szCs w:val="24"/>
              </w:rPr>
              <w:t>ние муниц</w:t>
            </w:r>
            <w:r w:rsidRPr="008034C5">
              <w:rPr>
                <w:sz w:val="24"/>
                <w:szCs w:val="24"/>
              </w:rPr>
              <w:t>и</w:t>
            </w:r>
            <w:r w:rsidRPr="008034C5">
              <w:rPr>
                <w:sz w:val="24"/>
                <w:szCs w:val="24"/>
              </w:rPr>
              <w:t>пальной услуги.</w:t>
            </w:r>
          </w:p>
        </w:tc>
        <w:tc>
          <w:tcPr>
            <w:tcW w:w="1701" w:type="dxa"/>
          </w:tcPr>
          <w:p w:rsidR="00C649BD" w:rsidRPr="008034C5" w:rsidRDefault="00C649BD" w:rsidP="00C649BD">
            <w:pPr>
              <w:rPr>
                <w:rFonts w:ascii="Times New Roman" w:hAnsi="Times New Roman" w:cs="Times New Roman"/>
                <w:sz w:val="24"/>
                <w:szCs w:val="24"/>
              </w:rPr>
            </w:pPr>
            <w:r w:rsidRPr="008034C5">
              <w:rPr>
                <w:rFonts w:ascii="Times New Roman" w:hAnsi="Times New Roman" w:cs="Times New Roman"/>
                <w:sz w:val="24"/>
                <w:szCs w:val="24"/>
              </w:rPr>
              <w:t>Сайт админ</w:t>
            </w:r>
            <w:r w:rsidRPr="008034C5">
              <w:rPr>
                <w:rFonts w:ascii="Times New Roman" w:hAnsi="Times New Roman" w:cs="Times New Roman"/>
                <w:sz w:val="24"/>
                <w:szCs w:val="24"/>
              </w:rPr>
              <w:t>и</w:t>
            </w:r>
            <w:r w:rsidRPr="008034C5">
              <w:rPr>
                <w:rFonts w:ascii="Times New Roman" w:hAnsi="Times New Roman" w:cs="Times New Roman"/>
                <w:sz w:val="24"/>
                <w:szCs w:val="24"/>
              </w:rPr>
              <w:t>страции; оф</w:t>
            </w:r>
            <w:r w:rsidRPr="008034C5">
              <w:rPr>
                <w:rFonts w:ascii="Times New Roman" w:hAnsi="Times New Roman" w:cs="Times New Roman"/>
                <w:sz w:val="24"/>
                <w:szCs w:val="24"/>
              </w:rPr>
              <w:t>и</w:t>
            </w:r>
            <w:r w:rsidRPr="008034C5">
              <w:rPr>
                <w:rFonts w:ascii="Times New Roman" w:hAnsi="Times New Roman" w:cs="Times New Roman"/>
                <w:sz w:val="24"/>
                <w:szCs w:val="24"/>
              </w:rPr>
              <w:t>циальный сайт Росси</w:t>
            </w:r>
            <w:r w:rsidRPr="008034C5">
              <w:rPr>
                <w:rFonts w:ascii="Times New Roman" w:hAnsi="Times New Roman" w:cs="Times New Roman"/>
                <w:sz w:val="24"/>
                <w:szCs w:val="24"/>
              </w:rPr>
              <w:t>й</w:t>
            </w:r>
            <w:r w:rsidRPr="008034C5">
              <w:rPr>
                <w:rFonts w:ascii="Times New Roman" w:hAnsi="Times New Roman" w:cs="Times New Roman"/>
                <w:sz w:val="24"/>
                <w:szCs w:val="24"/>
              </w:rPr>
              <w:t>ской Федер</w:t>
            </w:r>
            <w:r w:rsidRPr="008034C5">
              <w:rPr>
                <w:rFonts w:ascii="Times New Roman" w:hAnsi="Times New Roman" w:cs="Times New Roman"/>
                <w:sz w:val="24"/>
                <w:szCs w:val="24"/>
              </w:rPr>
              <w:t>а</w:t>
            </w:r>
            <w:r w:rsidRPr="008034C5">
              <w:rPr>
                <w:rFonts w:ascii="Times New Roman" w:hAnsi="Times New Roman" w:cs="Times New Roman"/>
                <w:sz w:val="24"/>
                <w:szCs w:val="24"/>
              </w:rPr>
              <w:t>ции для ра</w:t>
            </w:r>
            <w:r w:rsidRPr="008034C5">
              <w:rPr>
                <w:rFonts w:ascii="Times New Roman" w:hAnsi="Times New Roman" w:cs="Times New Roman"/>
                <w:sz w:val="24"/>
                <w:szCs w:val="24"/>
              </w:rPr>
              <w:t>з</w:t>
            </w:r>
            <w:r w:rsidRPr="008034C5">
              <w:rPr>
                <w:rFonts w:ascii="Times New Roman" w:hAnsi="Times New Roman" w:cs="Times New Roman"/>
                <w:sz w:val="24"/>
                <w:szCs w:val="24"/>
              </w:rPr>
              <w:t>мещения и</w:t>
            </w:r>
            <w:r w:rsidRPr="008034C5">
              <w:rPr>
                <w:rFonts w:ascii="Times New Roman" w:hAnsi="Times New Roman" w:cs="Times New Roman"/>
                <w:sz w:val="24"/>
                <w:szCs w:val="24"/>
              </w:rPr>
              <w:t>н</w:t>
            </w:r>
            <w:r w:rsidRPr="008034C5">
              <w:rPr>
                <w:rFonts w:ascii="Times New Roman" w:hAnsi="Times New Roman" w:cs="Times New Roman"/>
                <w:sz w:val="24"/>
                <w:szCs w:val="24"/>
              </w:rPr>
              <w:t>формации о проведении торгов; оф</w:t>
            </w:r>
            <w:r w:rsidRPr="008034C5">
              <w:rPr>
                <w:rFonts w:ascii="Times New Roman" w:hAnsi="Times New Roman" w:cs="Times New Roman"/>
                <w:sz w:val="24"/>
                <w:szCs w:val="24"/>
              </w:rPr>
              <w:t>и</w:t>
            </w:r>
            <w:r w:rsidRPr="008034C5">
              <w:rPr>
                <w:rFonts w:ascii="Times New Roman" w:hAnsi="Times New Roman" w:cs="Times New Roman"/>
                <w:sz w:val="24"/>
                <w:szCs w:val="24"/>
              </w:rPr>
              <w:t>циальный и</w:t>
            </w:r>
            <w:r w:rsidRPr="008034C5">
              <w:rPr>
                <w:rFonts w:ascii="Times New Roman" w:hAnsi="Times New Roman" w:cs="Times New Roman"/>
                <w:sz w:val="24"/>
                <w:szCs w:val="24"/>
              </w:rPr>
              <w:t>с</w:t>
            </w:r>
            <w:r w:rsidRPr="008034C5">
              <w:rPr>
                <w:rFonts w:ascii="Times New Roman" w:hAnsi="Times New Roman" w:cs="Times New Roman"/>
                <w:sz w:val="24"/>
                <w:szCs w:val="24"/>
              </w:rPr>
              <w:t>точник средств ма</w:t>
            </w:r>
            <w:r w:rsidRPr="008034C5">
              <w:rPr>
                <w:rFonts w:ascii="Times New Roman" w:hAnsi="Times New Roman" w:cs="Times New Roman"/>
                <w:sz w:val="24"/>
                <w:szCs w:val="24"/>
              </w:rPr>
              <w:t>с</w:t>
            </w:r>
            <w:r w:rsidRPr="008034C5">
              <w:rPr>
                <w:rFonts w:ascii="Times New Roman" w:hAnsi="Times New Roman" w:cs="Times New Roman"/>
                <w:sz w:val="24"/>
                <w:szCs w:val="24"/>
              </w:rPr>
              <w:t>совой инфо</w:t>
            </w:r>
            <w:r w:rsidRPr="008034C5">
              <w:rPr>
                <w:rFonts w:ascii="Times New Roman" w:hAnsi="Times New Roman" w:cs="Times New Roman"/>
                <w:sz w:val="24"/>
                <w:szCs w:val="24"/>
              </w:rPr>
              <w:t>р</w:t>
            </w:r>
            <w:r w:rsidRPr="008034C5">
              <w:rPr>
                <w:rFonts w:ascii="Times New Roman" w:hAnsi="Times New Roman" w:cs="Times New Roman"/>
                <w:sz w:val="24"/>
                <w:szCs w:val="24"/>
              </w:rPr>
              <w:t xml:space="preserve">мации </w:t>
            </w:r>
            <w:proofErr w:type="gramStart"/>
            <w:r w:rsidRPr="008034C5">
              <w:rPr>
                <w:rFonts w:ascii="Times New Roman" w:hAnsi="Times New Roman" w:cs="Times New Roman"/>
                <w:sz w:val="24"/>
                <w:szCs w:val="24"/>
              </w:rPr>
              <w:t>–м</w:t>
            </w:r>
            <w:proofErr w:type="gramEnd"/>
            <w:r w:rsidRPr="008034C5">
              <w:rPr>
                <w:rFonts w:ascii="Times New Roman" w:hAnsi="Times New Roman" w:cs="Times New Roman"/>
                <w:sz w:val="24"/>
                <w:szCs w:val="24"/>
              </w:rPr>
              <w:t>униципал</w:t>
            </w:r>
            <w:r w:rsidRPr="008034C5">
              <w:rPr>
                <w:rFonts w:ascii="Times New Roman" w:hAnsi="Times New Roman" w:cs="Times New Roman"/>
                <w:sz w:val="24"/>
                <w:szCs w:val="24"/>
              </w:rPr>
              <w:t>ь</w:t>
            </w:r>
            <w:r w:rsidRPr="008034C5">
              <w:rPr>
                <w:rFonts w:ascii="Times New Roman" w:hAnsi="Times New Roman" w:cs="Times New Roman"/>
                <w:sz w:val="24"/>
                <w:szCs w:val="24"/>
              </w:rPr>
              <w:lastRenderedPageBreak/>
              <w:t>ная газета «Павловский муниципал</w:t>
            </w:r>
            <w:r w:rsidRPr="008034C5">
              <w:rPr>
                <w:rFonts w:ascii="Times New Roman" w:hAnsi="Times New Roman" w:cs="Times New Roman"/>
                <w:sz w:val="24"/>
                <w:szCs w:val="24"/>
              </w:rPr>
              <w:t>ь</w:t>
            </w:r>
            <w:r w:rsidRPr="008034C5">
              <w:rPr>
                <w:rFonts w:ascii="Times New Roman" w:hAnsi="Times New Roman" w:cs="Times New Roman"/>
                <w:sz w:val="24"/>
                <w:szCs w:val="24"/>
              </w:rPr>
              <w:t>ный вестник»</w:t>
            </w:r>
          </w:p>
        </w:tc>
        <w:tc>
          <w:tcPr>
            <w:tcW w:w="1788" w:type="dxa"/>
          </w:tcPr>
          <w:p w:rsidR="00C649BD" w:rsidRPr="008034C5" w:rsidRDefault="00C649BD" w:rsidP="009110B2">
            <w:pPr>
              <w:pStyle w:val="a6"/>
              <w:jc w:val="center"/>
              <w:rPr>
                <w:sz w:val="24"/>
                <w:szCs w:val="24"/>
              </w:rPr>
            </w:pPr>
          </w:p>
        </w:tc>
      </w:tr>
      <w:tr w:rsidR="000A7A04" w:rsidRPr="008034C5" w:rsidTr="002B5A3B">
        <w:trPr>
          <w:trHeight w:val="1258"/>
        </w:trPr>
        <w:tc>
          <w:tcPr>
            <w:tcW w:w="560" w:type="dxa"/>
          </w:tcPr>
          <w:p w:rsidR="000A7A04" w:rsidRPr="008034C5" w:rsidRDefault="000A7A04" w:rsidP="005149AD">
            <w:pPr>
              <w:jc w:val="center"/>
              <w:rPr>
                <w:rFonts w:ascii="Times New Roman" w:hAnsi="Times New Roman" w:cs="Times New Roman"/>
                <w:sz w:val="24"/>
                <w:szCs w:val="24"/>
              </w:rPr>
            </w:pPr>
            <w:r w:rsidRPr="008034C5">
              <w:rPr>
                <w:rFonts w:ascii="Times New Roman" w:hAnsi="Times New Roman" w:cs="Times New Roman"/>
                <w:sz w:val="24"/>
                <w:szCs w:val="24"/>
              </w:rPr>
              <w:lastRenderedPageBreak/>
              <w:t>4.</w:t>
            </w:r>
          </w:p>
        </w:tc>
        <w:tc>
          <w:tcPr>
            <w:tcW w:w="2109" w:type="dxa"/>
          </w:tcPr>
          <w:p w:rsidR="000A7A04" w:rsidRPr="008034C5" w:rsidRDefault="00C649BD" w:rsidP="00C649BD">
            <w:pPr>
              <w:pStyle w:val="a6"/>
              <w:rPr>
                <w:sz w:val="24"/>
                <w:szCs w:val="24"/>
              </w:rPr>
            </w:pPr>
            <w:r w:rsidRPr="008034C5">
              <w:rPr>
                <w:sz w:val="24"/>
                <w:szCs w:val="24"/>
              </w:rPr>
              <w:t>Заключение дог</w:t>
            </w:r>
            <w:r w:rsidRPr="008034C5">
              <w:rPr>
                <w:sz w:val="24"/>
                <w:szCs w:val="24"/>
              </w:rPr>
              <w:t>о</w:t>
            </w:r>
            <w:r w:rsidRPr="008034C5">
              <w:rPr>
                <w:sz w:val="24"/>
                <w:szCs w:val="24"/>
              </w:rPr>
              <w:t>вора на установку и эксплуатацию рекламных конс</w:t>
            </w:r>
            <w:r w:rsidRPr="008034C5">
              <w:rPr>
                <w:sz w:val="24"/>
                <w:szCs w:val="24"/>
              </w:rPr>
              <w:t>т</w:t>
            </w:r>
            <w:r w:rsidRPr="008034C5">
              <w:rPr>
                <w:sz w:val="24"/>
                <w:szCs w:val="24"/>
              </w:rPr>
              <w:t>рукций на з</w:t>
            </w:r>
            <w:r w:rsidRPr="008034C5">
              <w:rPr>
                <w:sz w:val="24"/>
                <w:szCs w:val="24"/>
              </w:rPr>
              <w:t>е</w:t>
            </w:r>
            <w:r w:rsidRPr="008034C5">
              <w:rPr>
                <w:sz w:val="24"/>
                <w:szCs w:val="24"/>
              </w:rPr>
              <w:t>мельных учас</w:t>
            </w:r>
            <w:r w:rsidRPr="008034C5">
              <w:rPr>
                <w:sz w:val="24"/>
                <w:szCs w:val="24"/>
              </w:rPr>
              <w:t>т</w:t>
            </w:r>
            <w:r w:rsidRPr="008034C5">
              <w:rPr>
                <w:sz w:val="24"/>
                <w:szCs w:val="24"/>
              </w:rPr>
              <w:t>ках, зданиях или ином недвиж</w:t>
            </w:r>
            <w:r w:rsidRPr="008034C5">
              <w:rPr>
                <w:sz w:val="24"/>
                <w:szCs w:val="24"/>
              </w:rPr>
              <w:t>и</w:t>
            </w:r>
            <w:r w:rsidRPr="008034C5">
              <w:rPr>
                <w:sz w:val="24"/>
                <w:szCs w:val="24"/>
              </w:rPr>
              <w:t>мом имуществе, находящемся в муниципальной собственности, а также на земел</w:t>
            </w:r>
            <w:r w:rsidRPr="008034C5">
              <w:rPr>
                <w:sz w:val="24"/>
                <w:szCs w:val="24"/>
              </w:rPr>
              <w:t>ь</w:t>
            </w:r>
            <w:r w:rsidRPr="008034C5">
              <w:rPr>
                <w:sz w:val="24"/>
                <w:szCs w:val="24"/>
              </w:rPr>
              <w:t>ных участках, г</w:t>
            </w:r>
            <w:r w:rsidRPr="008034C5">
              <w:rPr>
                <w:sz w:val="24"/>
                <w:szCs w:val="24"/>
              </w:rPr>
              <w:t>о</w:t>
            </w:r>
            <w:r w:rsidRPr="008034C5">
              <w:rPr>
                <w:sz w:val="24"/>
                <w:szCs w:val="24"/>
              </w:rPr>
              <w:t>сударственная собственность на которые не ра</w:t>
            </w:r>
            <w:r w:rsidRPr="008034C5">
              <w:rPr>
                <w:sz w:val="24"/>
                <w:szCs w:val="24"/>
              </w:rPr>
              <w:t>з</w:t>
            </w:r>
            <w:r w:rsidRPr="008034C5">
              <w:rPr>
                <w:sz w:val="24"/>
                <w:szCs w:val="24"/>
              </w:rPr>
              <w:t>граничена, расп</w:t>
            </w:r>
            <w:r w:rsidRPr="008034C5">
              <w:rPr>
                <w:sz w:val="24"/>
                <w:szCs w:val="24"/>
              </w:rPr>
              <w:t>о</w:t>
            </w:r>
            <w:r w:rsidRPr="008034C5">
              <w:rPr>
                <w:sz w:val="24"/>
                <w:szCs w:val="24"/>
              </w:rPr>
              <w:t>ложенных в гр</w:t>
            </w:r>
            <w:r w:rsidRPr="008034C5">
              <w:rPr>
                <w:sz w:val="24"/>
                <w:szCs w:val="24"/>
              </w:rPr>
              <w:t>а</w:t>
            </w:r>
            <w:r w:rsidRPr="008034C5">
              <w:rPr>
                <w:sz w:val="24"/>
                <w:szCs w:val="24"/>
              </w:rPr>
              <w:t>ницах Павловск</w:t>
            </w:r>
            <w:r w:rsidRPr="008034C5">
              <w:rPr>
                <w:sz w:val="24"/>
                <w:szCs w:val="24"/>
              </w:rPr>
              <w:t>о</w:t>
            </w:r>
            <w:r w:rsidRPr="008034C5">
              <w:rPr>
                <w:sz w:val="24"/>
                <w:szCs w:val="24"/>
              </w:rPr>
              <w:t>го муниципальн</w:t>
            </w:r>
            <w:r w:rsidRPr="008034C5">
              <w:rPr>
                <w:sz w:val="24"/>
                <w:szCs w:val="24"/>
              </w:rPr>
              <w:t>о</w:t>
            </w:r>
            <w:r w:rsidRPr="008034C5">
              <w:rPr>
                <w:sz w:val="24"/>
                <w:szCs w:val="24"/>
              </w:rPr>
              <w:t>го района либо отказ в предо</w:t>
            </w:r>
            <w:r w:rsidRPr="008034C5">
              <w:rPr>
                <w:sz w:val="24"/>
                <w:szCs w:val="24"/>
              </w:rPr>
              <w:t>с</w:t>
            </w:r>
            <w:r w:rsidRPr="008034C5">
              <w:rPr>
                <w:sz w:val="24"/>
                <w:szCs w:val="24"/>
              </w:rPr>
              <w:t>тавлении мун</w:t>
            </w:r>
            <w:r w:rsidRPr="008034C5">
              <w:rPr>
                <w:sz w:val="24"/>
                <w:szCs w:val="24"/>
              </w:rPr>
              <w:t>и</w:t>
            </w:r>
            <w:r w:rsidRPr="008034C5">
              <w:rPr>
                <w:sz w:val="24"/>
                <w:szCs w:val="24"/>
              </w:rPr>
              <w:t>ципальной услуги по основаниям, предусмотренным настоящим А</w:t>
            </w:r>
            <w:r w:rsidRPr="008034C5">
              <w:rPr>
                <w:sz w:val="24"/>
                <w:szCs w:val="24"/>
              </w:rPr>
              <w:t>д</w:t>
            </w:r>
            <w:r w:rsidRPr="008034C5">
              <w:rPr>
                <w:sz w:val="24"/>
                <w:szCs w:val="24"/>
              </w:rPr>
              <w:t>министративным регламентом.</w:t>
            </w:r>
          </w:p>
        </w:tc>
        <w:tc>
          <w:tcPr>
            <w:tcW w:w="6086" w:type="dxa"/>
          </w:tcPr>
          <w:p w:rsidR="00C649BD" w:rsidRPr="008034C5" w:rsidRDefault="007D77FD" w:rsidP="00C649BD">
            <w:pPr>
              <w:autoSpaceDE w:val="0"/>
              <w:autoSpaceDN w:val="0"/>
              <w:adjustRightInd w:val="0"/>
              <w:ind w:firstLine="709"/>
              <w:jc w:val="both"/>
              <w:rPr>
                <w:rFonts w:ascii="Times New Roman" w:hAnsi="Times New Roman" w:cs="Times New Roman"/>
                <w:sz w:val="24"/>
                <w:szCs w:val="24"/>
              </w:rPr>
            </w:pPr>
            <w:r w:rsidRPr="008034C5">
              <w:rPr>
                <w:rFonts w:ascii="Times New Roman" w:hAnsi="Times New Roman" w:cs="Times New Roman"/>
                <w:sz w:val="24"/>
                <w:szCs w:val="24"/>
              </w:rPr>
              <w:t>1.</w:t>
            </w:r>
            <w:r w:rsidR="00C649BD" w:rsidRPr="008034C5">
              <w:rPr>
                <w:rFonts w:ascii="Times New Roman" w:hAnsi="Times New Roman" w:cs="Times New Roman"/>
                <w:sz w:val="24"/>
                <w:szCs w:val="24"/>
              </w:rPr>
              <w:t xml:space="preserve"> Договор на установку и эксплуатацию рекла</w:t>
            </w:r>
            <w:r w:rsidR="00C649BD" w:rsidRPr="008034C5">
              <w:rPr>
                <w:rFonts w:ascii="Times New Roman" w:hAnsi="Times New Roman" w:cs="Times New Roman"/>
                <w:sz w:val="24"/>
                <w:szCs w:val="24"/>
              </w:rPr>
              <w:t>м</w:t>
            </w:r>
            <w:r w:rsidR="00C649BD" w:rsidRPr="008034C5">
              <w:rPr>
                <w:rFonts w:ascii="Times New Roman" w:hAnsi="Times New Roman" w:cs="Times New Roman"/>
                <w:sz w:val="24"/>
                <w:szCs w:val="24"/>
              </w:rPr>
              <w:t>ных конструкций на земельных участках, зданиях или ином недвижимом имуществе, находящемся в муниц</w:t>
            </w:r>
            <w:r w:rsidR="00C649BD" w:rsidRPr="008034C5">
              <w:rPr>
                <w:rFonts w:ascii="Times New Roman" w:hAnsi="Times New Roman" w:cs="Times New Roman"/>
                <w:sz w:val="24"/>
                <w:szCs w:val="24"/>
              </w:rPr>
              <w:t>и</w:t>
            </w:r>
            <w:r w:rsidR="00C649BD" w:rsidRPr="008034C5">
              <w:rPr>
                <w:rFonts w:ascii="Times New Roman" w:hAnsi="Times New Roman" w:cs="Times New Roman"/>
                <w:sz w:val="24"/>
                <w:szCs w:val="24"/>
              </w:rPr>
              <w:t>пальной собственности, а также на земельных участках, государственная собственность на которые не разгран</w:t>
            </w:r>
            <w:r w:rsidR="00C649BD" w:rsidRPr="008034C5">
              <w:rPr>
                <w:rFonts w:ascii="Times New Roman" w:hAnsi="Times New Roman" w:cs="Times New Roman"/>
                <w:sz w:val="24"/>
                <w:szCs w:val="24"/>
              </w:rPr>
              <w:t>и</w:t>
            </w:r>
            <w:r w:rsidR="00C649BD" w:rsidRPr="008034C5">
              <w:rPr>
                <w:rFonts w:ascii="Times New Roman" w:hAnsi="Times New Roman" w:cs="Times New Roman"/>
                <w:sz w:val="24"/>
                <w:szCs w:val="24"/>
              </w:rPr>
              <w:t>чена, расположенных в границах Павловского муниц</w:t>
            </w:r>
            <w:r w:rsidR="00C649BD" w:rsidRPr="008034C5">
              <w:rPr>
                <w:rFonts w:ascii="Times New Roman" w:hAnsi="Times New Roman" w:cs="Times New Roman"/>
                <w:sz w:val="24"/>
                <w:szCs w:val="24"/>
              </w:rPr>
              <w:t>и</w:t>
            </w:r>
            <w:r w:rsidR="00C649BD" w:rsidRPr="008034C5">
              <w:rPr>
                <w:rFonts w:ascii="Times New Roman" w:hAnsi="Times New Roman" w:cs="Times New Roman"/>
                <w:sz w:val="24"/>
                <w:szCs w:val="24"/>
              </w:rPr>
              <w:t>пального района;</w:t>
            </w:r>
          </w:p>
          <w:p w:rsidR="007D77FD" w:rsidRPr="008034C5" w:rsidRDefault="00C649BD" w:rsidP="00C649BD">
            <w:pPr>
              <w:autoSpaceDE w:val="0"/>
              <w:autoSpaceDN w:val="0"/>
              <w:adjustRightInd w:val="0"/>
              <w:ind w:firstLine="709"/>
              <w:jc w:val="both"/>
              <w:rPr>
                <w:sz w:val="24"/>
                <w:szCs w:val="24"/>
              </w:rPr>
            </w:pPr>
            <w:r w:rsidRPr="008034C5">
              <w:rPr>
                <w:rFonts w:ascii="Times New Roman" w:hAnsi="Times New Roman" w:cs="Times New Roman"/>
                <w:sz w:val="24"/>
                <w:szCs w:val="24"/>
              </w:rPr>
              <w:t>2. Уведомление об отказе в предоставлении м</w:t>
            </w:r>
            <w:r w:rsidRPr="008034C5">
              <w:rPr>
                <w:rFonts w:ascii="Times New Roman" w:hAnsi="Times New Roman" w:cs="Times New Roman"/>
                <w:sz w:val="24"/>
                <w:szCs w:val="24"/>
              </w:rPr>
              <w:t>у</w:t>
            </w:r>
            <w:r w:rsidRPr="008034C5">
              <w:rPr>
                <w:rFonts w:ascii="Times New Roman" w:hAnsi="Times New Roman" w:cs="Times New Roman"/>
                <w:sz w:val="24"/>
                <w:szCs w:val="24"/>
              </w:rPr>
              <w:t>ниципальной услуги (с указанием причин такого отказа).</w:t>
            </w:r>
          </w:p>
          <w:p w:rsidR="000A7A04" w:rsidRPr="008034C5" w:rsidRDefault="000A7A04" w:rsidP="00364A6B">
            <w:pPr>
              <w:widowControl w:val="0"/>
              <w:tabs>
                <w:tab w:val="left" w:pos="1560"/>
                <w:tab w:val="left" w:pos="1680"/>
                <w:tab w:val="left" w:pos="1985"/>
              </w:tabs>
              <w:suppressAutoHyphens/>
              <w:autoSpaceDE w:val="0"/>
              <w:autoSpaceDN w:val="0"/>
              <w:adjustRightInd w:val="0"/>
              <w:jc w:val="both"/>
              <w:rPr>
                <w:rFonts w:ascii="Times New Roman" w:hAnsi="Times New Roman" w:cs="Times New Roman"/>
                <w:sz w:val="24"/>
                <w:szCs w:val="24"/>
              </w:rPr>
            </w:pPr>
          </w:p>
        </w:tc>
        <w:tc>
          <w:tcPr>
            <w:tcW w:w="1701" w:type="dxa"/>
          </w:tcPr>
          <w:p w:rsidR="007D77FD" w:rsidRPr="008034C5" w:rsidRDefault="00C649BD" w:rsidP="00C649BD">
            <w:pPr>
              <w:autoSpaceDE w:val="0"/>
              <w:autoSpaceDN w:val="0"/>
              <w:adjustRightInd w:val="0"/>
              <w:ind w:firstLine="34"/>
              <w:rPr>
                <w:rFonts w:ascii="Times New Roman" w:hAnsi="Times New Roman" w:cs="Times New Roman"/>
                <w:sz w:val="24"/>
                <w:szCs w:val="24"/>
              </w:rPr>
            </w:pPr>
            <w:r w:rsidRPr="008034C5">
              <w:rPr>
                <w:rFonts w:ascii="Times New Roman" w:hAnsi="Times New Roman" w:cs="Times New Roman"/>
                <w:sz w:val="24"/>
                <w:szCs w:val="24"/>
              </w:rPr>
              <w:t>Максимал</w:t>
            </w:r>
            <w:r w:rsidRPr="008034C5">
              <w:rPr>
                <w:rFonts w:ascii="Times New Roman" w:hAnsi="Times New Roman" w:cs="Times New Roman"/>
                <w:sz w:val="24"/>
                <w:szCs w:val="24"/>
              </w:rPr>
              <w:t>ь</w:t>
            </w:r>
            <w:r w:rsidRPr="008034C5">
              <w:rPr>
                <w:rFonts w:ascii="Times New Roman" w:hAnsi="Times New Roman" w:cs="Times New Roman"/>
                <w:sz w:val="24"/>
                <w:szCs w:val="24"/>
              </w:rPr>
              <w:t>ный срок</w:t>
            </w:r>
            <w:r w:rsidR="007D77FD" w:rsidRPr="008034C5">
              <w:rPr>
                <w:rFonts w:ascii="Times New Roman" w:hAnsi="Times New Roman" w:cs="Times New Roman"/>
                <w:sz w:val="24"/>
                <w:szCs w:val="24"/>
              </w:rPr>
              <w:t xml:space="preserve">  и</w:t>
            </w:r>
            <w:r w:rsidR="007D77FD" w:rsidRPr="008034C5">
              <w:rPr>
                <w:rFonts w:ascii="Times New Roman" w:hAnsi="Times New Roman" w:cs="Times New Roman"/>
                <w:sz w:val="24"/>
                <w:szCs w:val="24"/>
              </w:rPr>
              <w:t>с</w:t>
            </w:r>
            <w:r w:rsidR="007D77FD" w:rsidRPr="008034C5">
              <w:rPr>
                <w:rFonts w:ascii="Times New Roman" w:hAnsi="Times New Roman" w:cs="Times New Roman"/>
                <w:sz w:val="24"/>
                <w:szCs w:val="24"/>
              </w:rPr>
              <w:t>полнения  а</w:t>
            </w:r>
            <w:r w:rsidR="007D77FD" w:rsidRPr="008034C5">
              <w:rPr>
                <w:rFonts w:ascii="Times New Roman" w:hAnsi="Times New Roman" w:cs="Times New Roman"/>
                <w:sz w:val="24"/>
                <w:szCs w:val="24"/>
              </w:rPr>
              <w:t>д</w:t>
            </w:r>
            <w:r w:rsidR="007D77FD" w:rsidRPr="008034C5">
              <w:rPr>
                <w:rFonts w:ascii="Times New Roman" w:hAnsi="Times New Roman" w:cs="Times New Roman"/>
                <w:sz w:val="24"/>
                <w:szCs w:val="24"/>
              </w:rPr>
              <w:t>министрати</w:t>
            </w:r>
            <w:r w:rsidR="007D77FD" w:rsidRPr="008034C5">
              <w:rPr>
                <w:rFonts w:ascii="Times New Roman" w:hAnsi="Times New Roman" w:cs="Times New Roman"/>
                <w:sz w:val="24"/>
                <w:szCs w:val="24"/>
              </w:rPr>
              <w:t>в</w:t>
            </w:r>
            <w:r w:rsidR="007D77FD" w:rsidRPr="008034C5">
              <w:rPr>
                <w:rFonts w:ascii="Times New Roman" w:hAnsi="Times New Roman" w:cs="Times New Roman"/>
                <w:sz w:val="24"/>
                <w:szCs w:val="24"/>
              </w:rPr>
              <w:t>ной  процед</w:t>
            </w:r>
            <w:r w:rsidR="007D77FD" w:rsidRPr="008034C5">
              <w:rPr>
                <w:rFonts w:ascii="Times New Roman" w:hAnsi="Times New Roman" w:cs="Times New Roman"/>
                <w:sz w:val="24"/>
                <w:szCs w:val="24"/>
              </w:rPr>
              <w:t>у</w:t>
            </w:r>
            <w:r w:rsidR="007D77FD" w:rsidRPr="008034C5">
              <w:rPr>
                <w:rFonts w:ascii="Times New Roman" w:hAnsi="Times New Roman" w:cs="Times New Roman"/>
                <w:sz w:val="24"/>
                <w:szCs w:val="24"/>
              </w:rPr>
              <w:t xml:space="preserve">ры  - </w:t>
            </w:r>
            <w:r w:rsidRPr="008034C5">
              <w:rPr>
                <w:rFonts w:ascii="Times New Roman" w:hAnsi="Times New Roman" w:cs="Times New Roman"/>
                <w:sz w:val="24"/>
                <w:szCs w:val="24"/>
              </w:rPr>
              <w:t>1</w:t>
            </w:r>
            <w:r w:rsidR="007D77FD" w:rsidRPr="008034C5">
              <w:rPr>
                <w:rFonts w:ascii="Times New Roman" w:hAnsi="Times New Roman" w:cs="Times New Roman"/>
                <w:sz w:val="24"/>
                <w:szCs w:val="24"/>
              </w:rPr>
              <w:t>5 (</w:t>
            </w:r>
            <w:r w:rsidRPr="008034C5">
              <w:rPr>
                <w:rFonts w:ascii="Times New Roman" w:hAnsi="Times New Roman" w:cs="Times New Roman"/>
                <w:sz w:val="24"/>
                <w:szCs w:val="24"/>
              </w:rPr>
              <w:t>пя</w:t>
            </w:r>
            <w:r w:rsidRPr="008034C5">
              <w:rPr>
                <w:rFonts w:ascii="Times New Roman" w:hAnsi="Times New Roman" w:cs="Times New Roman"/>
                <w:sz w:val="24"/>
                <w:szCs w:val="24"/>
              </w:rPr>
              <w:t>т</w:t>
            </w:r>
            <w:r w:rsidRPr="008034C5">
              <w:rPr>
                <w:rFonts w:ascii="Times New Roman" w:hAnsi="Times New Roman" w:cs="Times New Roman"/>
                <w:sz w:val="24"/>
                <w:szCs w:val="24"/>
              </w:rPr>
              <w:t>надцать</w:t>
            </w:r>
            <w:r w:rsidR="007D77FD" w:rsidRPr="008034C5">
              <w:rPr>
                <w:rFonts w:ascii="Times New Roman" w:hAnsi="Times New Roman" w:cs="Times New Roman"/>
                <w:sz w:val="24"/>
                <w:szCs w:val="24"/>
              </w:rPr>
              <w:t>) к</w:t>
            </w:r>
            <w:r w:rsidR="007D77FD" w:rsidRPr="008034C5">
              <w:rPr>
                <w:rFonts w:ascii="Times New Roman" w:hAnsi="Times New Roman" w:cs="Times New Roman"/>
                <w:sz w:val="24"/>
                <w:szCs w:val="24"/>
              </w:rPr>
              <w:t>а</w:t>
            </w:r>
            <w:r w:rsidR="007D77FD" w:rsidRPr="008034C5">
              <w:rPr>
                <w:rFonts w:ascii="Times New Roman" w:hAnsi="Times New Roman" w:cs="Times New Roman"/>
                <w:sz w:val="24"/>
                <w:szCs w:val="24"/>
              </w:rPr>
              <w:t>лендарных дней.</w:t>
            </w:r>
          </w:p>
          <w:p w:rsidR="000A7A04" w:rsidRPr="008034C5" w:rsidRDefault="000A7A04" w:rsidP="000A7A04">
            <w:pPr>
              <w:pStyle w:val="a6"/>
              <w:rPr>
                <w:sz w:val="24"/>
                <w:szCs w:val="24"/>
              </w:rPr>
            </w:pPr>
          </w:p>
        </w:tc>
        <w:tc>
          <w:tcPr>
            <w:tcW w:w="1898" w:type="dxa"/>
          </w:tcPr>
          <w:p w:rsidR="000A7A04" w:rsidRPr="008034C5" w:rsidRDefault="009110B2" w:rsidP="00D55CBD">
            <w:pPr>
              <w:pStyle w:val="a6"/>
              <w:rPr>
                <w:sz w:val="24"/>
                <w:szCs w:val="24"/>
              </w:rPr>
            </w:pPr>
            <w:r w:rsidRPr="008034C5">
              <w:rPr>
                <w:sz w:val="24"/>
                <w:szCs w:val="24"/>
              </w:rPr>
              <w:t>1. Специалист администрации муниципальн</w:t>
            </w:r>
            <w:r w:rsidRPr="008034C5">
              <w:rPr>
                <w:sz w:val="24"/>
                <w:szCs w:val="24"/>
              </w:rPr>
              <w:t>о</w:t>
            </w:r>
            <w:r w:rsidRPr="008034C5">
              <w:rPr>
                <w:sz w:val="24"/>
                <w:szCs w:val="24"/>
              </w:rPr>
              <w:t>го района,  о</w:t>
            </w:r>
            <w:r w:rsidRPr="008034C5">
              <w:rPr>
                <w:sz w:val="24"/>
                <w:szCs w:val="24"/>
              </w:rPr>
              <w:t>т</w:t>
            </w:r>
            <w:r w:rsidRPr="008034C5">
              <w:rPr>
                <w:sz w:val="24"/>
                <w:szCs w:val="24"/>
              </w:rPr>
              <w:t>ветственный за предоставление муниципальной услуги</w:t>
            </w:r>
          </w:p>
        </w:tc>
        <w:tc>
          <w:tcPr>
            <w:tcW w:w="1701" w:type="dxa"/>
          </w:tcPr>
          <w:p w:rsidR="009110B2" w:rsidRPr="008034C5" w:rsidRDefault="00C649BD" w:rsidP="009110B2">
            <w:pPr>
              <w:rPr>
                <w:rFonts w:ascii="Times New Roman" w:hAnsi="Times New Roman" w:cs="Times New Roman"/>
                <w:sz w:val="24"/>
                <w:szCs w:val="24"/>
              </w:rPr>
            </w:pPr>
            <w:r w:rsidRPr="008034C5">
              <w:rPr>
                <w:rFonts w:ascii="Times New Roman" w:hAnsi="Times New Roman" w:cs="Times New Roman"/>
                <w:sz w:val="24"/>
                <w:szCs w:val="24"/>
              </w:rPr>
              <w:t>Журнал рег</w:t>
            </w:r>
            <w:r w:rsidRPr="008034C5">
              <w:rPr>
                <w:rFonts w:ascii="Times New Roman" w:hAnsi="Times New Roman" w:cs="Times New Roman"/>
                <w:sz w:val="24"/>
                <w:szCs w:val="24"/>
              </w:rPr>
              <w:t>и</w:t>
            </w:r>
            <w:r w:rsidRPr="008034C5">
              <w:rPr>
                <w:rFonts w:ascii="Times New Roman" w:hAnsi="Times New Roman" w:cs="Times New Roman"/>
                <w:sz w:val="24"/>
                <w:szCs w:val="24"/>
              </w:rPr>
              <w:t>страции дог</w:t>
            </w:r>
            <w:r w:rsidRPr="008034C5">
              <w:rPr>
                <w:rFonts w:ascii="Times New Roman" w:hAnsi="Times New Roman" w:cs="Times New Roman"/>
                <w:sz w:val="24"/>
                <w:szCs w:val="24"/>
              </w:rPr>
              <w:t>о</w:t>
            </w:r>
            <w:r w:rsidRPr="008034C5">
              <w:rPr>
                <w:rFonts w:ascii="Times New Roman" w:hAnsi="Times New Roman" w:cs="Times New Roman"/>
                <w:sz w:val="24"/>
                <w:szCs w:val="24"/>
              </w:rPr>
              <w:t>воров на у</w:t>
            </w:r>
            <w:r w:rsidRPr="008034C5">
              <w:rPr>
                <w:rFonts w:ascii="Times New Roman" w:hAnsi="Times New Roman" w:cs="Times New Roman"/>
                <w:sz w:val="24"/>
                <w:szCs w:val="24"/>
              </w:rPr>
              <w:t>с</w:t>
            </w:r>
            <w:r w:rsidRPr="008034C5">
              <w:rPr>
                <w:rFonts w:ascii="Times New Roman" w:hAnsi="Times New Roman" w:cs="Times New Roman"/>
                <w:sz w:val="24"/>
                <w:szCs w:val="24"/>
              </w:rPr>
              <w:t>тановку и эксплуатацию рекламных конструкций</w:t>
            </w:r>
          </w:p>
          <w:p w:rsidR="000A7A04" w:rsidRPr="008034C5" w:rsidRDefault="000A7A04" w:rsidP="004332B3">
            <w:pPr>
              <w:rPr>
                <w:rFonts w:ascii="Times New Roman" w:hAnsi="Times New Roman" w:cs="Times New Roman"/>
                <w:sz w:val="24"/>
                <w:szCs w:val="24"/>
              </w:rPr>
            </w:pPr>
          </w:p>
        </w:tc>
        <w:tc>
          <w:tcPr>
            <w:tcW w:w="1788" w:type="dxa"/>
          </w:tcPr>
          <w:p w:rsidR="000A7A04" w:rsidRPr="008034C5" w:rsidRDefault="009110B2" w:rsidP="008034C5">
            <w:pPr>
              <w:pStyle w:val="a6"/>
              <w:jc w:val="center"/>
              <w:rPr>
                <w:sz w:val="24"/>
                <w:szCs w:val="24"/>
              </w:rPr>
            </w:pPr>
            <w:r w:rsidRPr="008034C5">
              <w:rPr>
                <w:sz w:val="24"/>
                <w:szCs w:val="24"/>
              </w:rPr>
              <w:t>-</w:t>
            </w:r>
          </w:p>
        </w:tc>
      </w:tr>
    </w:tbl>
    <w:p w:rsidR="008034C5" w:rsidRDefault="008034C5" w:rsidP="005D3F65">
      <w:pPr>
        <w:rPr>
          <w:rFonts w:ascii="Times New Roman" w:hAnsi="Times New Roman" w:cs="Times New Roman"/>
          <w:b/>
          <w:sz w:val="28"/>
        </w:rPr>
      </w:pPr>
    </w:p>
    <w:p w:rsidR="00816CE2" w:rsidRDefault="00816CE2">
      <w:pPr>
        <w:rPr>
          <w:rFonts w:ascii="Times New Roman" w:hAnsi="Times New Roman" w:cs="Times New Roman"/>
          <w:b/>
          <w:sz w:val="28"/>
        </w:rPr>
      </w:pPr>
      <w:r>
        <w:rPr>
          <w:rFonts w:ascii="Times New Roman" w:hAnsi="Times New Roman" w:cs="Times New Roman"/>
          <w:b/>
          <w:sz w:val="28"/>
        </w:rPr>
        <w:br w:type="page"/>
      </w:r>
    </w:p>
    <w:p w:rsidR="00816CE2" w:rsidRDefault="00816CE2" w:rsidP="005D3F65">
      <w:pPr>
        <w:rPr>
          <w:rFonts w:ascii="Times New Roman" w:hAnsi="Times New Roman" w:cs="Times New Roman"/>
          <w:sz w:val="26"/>
          <w:szCs w:val="26"/>
        </w:rPr>
      </w:pPr>
    </w:p>
    <w:p w:rsidR="005D3F65" w:rsidRPr="00816CE2" w:rsidRDefault="005D3F65" w:rsidP="005D3F65">
      <w:pPr>
        <w:rPr>
          <w:rFonts w:ascii="Times New Roman" w:hAnsi="Times New Roman" w:cs="Times New Roman"/>
          <w:sz w:val="26"/>
          <w:szCs w:val="26"/>
        </w:rPr>
      </w:pPr>
      <w:r w:rsidRPr="00816CE2">
        <w:rPr>
          <w:rFonts w:ascii="Times New Roman" w:hAnsi="Times New Roman" w:cs="Times New Roman"/>
          <w:sz w:val="26"/>
          <w:szCs w:val="26"/>
        </w:rPr>
        <w:t>Раздел 8</w:t>
      </w:r>
      <w:r w:rsidR="00A01AE9" w:rsidRPr="00816CE2">
        <w:rPr>
          <w:rFonts w:ascii="Times New Roman" w:hAnsi="Times New Roman" w:cs="Times New Roman"/>
          <w:sz w:val="26"/>
          <w:szCs w:val="26"/>
        </w:rPr>
        <w:t>. «Особенности предоставления «</w:t>
      </w:r>
      <w:proofErr w:type="spellStart"/>
      <w:r w:rsidR="008034C5" w:rsidRPr="00816CE2">
        <w:rPr>
          <w:rFonts w:ascii="Times New Roman" w:hAnsi="Times New Roman" w:cs="Times New Roman"/>
          <w:sz w:val="26"/>
          <w:szCs w:val="26"/>
        </w:rPr>
        <w:t>подуслуги</w:t>
      </w:r>
      <w:proofErr w:type="spellEnd"/>
      <w:r w:rsidRPr="00816CE2">
        <w:rPr>
          <w:rFonts w:ascii="Times New Roman" w:hAnsi="Times New Roman" w:cs="Times New Roman"/>
          <w:sz w:val="26"/>
          <w:szCs w:val="26"/>
        </w:rPr>
        <w:t>»</w:t>
      </w:r>
      <w:r w:rsidR="008034C5" w:rsidRPr="00816CE2">
        <w:rPr>
          <w:rFonts w:ascii="Times New Roman" w:hAnsi="Times New Roman" w:cs="Times New Roman"/>
          <w:sz w:val="26"/>
          <w:szCs w:val="26"/>
        </w:rPr>
        <w:t xml:space="preserve"> в электронной форме</w:t>
      </w:r>
    </w:p>
    <w:tbl>
      <w:tblPr>
        <w:tblStyle w:val="a4"/>
        <w:tblW w:w="15984" w:type="dxa"/>
        <w:tblLayout w:type="fixed"/>
        <w:tblLook w:val="04A0"/>
      </w:tblPr>
      <w:tblGrid>
        <w:gridCol w:w="2518"/>
        <w:gridCol w:w="633"/>
        <w:gridCol w:w="2175"/>
        <w:gridCol w:w="3720"/>
        <w:gridCol w:w="2244"/>
        <w:gridCol w:w="2396"/>
        <w:gridCol w:w="2298"/>
      </w:tblGrid>
      <w:tr w:rsidR="003673D7" w:rsidRPr="00816CE2" w:rsidTr="006749BC">
        <w:trPr>
          <w:trHeight w:val="2208"/>
        </w:trPr>
        <w:tc>
          <w:tcPr>
            <w:tcW w:w="3151" w:type="dxa"/>
            <w:gridSpan w:val="2"/>
            <w:tcBorders>
              <w:bottom w:val="single" w:sz="4" w:space="0" w:color="000000" w:themeColor="text1"/>
            </w:tcBorders>
          </w:tcPr>
          <w:p w:rsidR="00675F39" w:rsidRPr="00816CE2" w:rsidRDefault="00675F39" w:rsidP="008034C5">
            <w:pPr>
              <w:jc w:val="center"/>
              <w:rPr>
                <w:rFonts w:ascii="Times New Roman" w:hAnsi="Times New Roman" w:cs="Times New Roman"/>
                <w:sz w:val="24"/>
              </w:rPr>
            </w:pPr>
            <w:r w:rsidRPr="00816CE2">
              <w:rPr>
                <w:rFonts w:ascii="Times New Roman" w:hAnsi="Times New Roman" w:cs="Times New Roman"/>
                <w:sz w:val="24"/>
              </w:rPr>
              <w:t>Способ получения заявит</w:t>
            </w:r>
            <w:r w:rsidRPr="00816CE2">
              <w:rPr>
                <w:rFonts w:ascii="Times New Roman" w:hAnsi="Times New Roman" w:cs="Times New Roman"/>
                <w:sz w:val="24"/>
              </w:rPr>
              <w:t>е</w:t>
            </w:r>
            <w:r w:rsidRPr="00816CE2">
              <w:rPr>
                <w:rFonts w:ascii="Times New Roman" w:hAnsi="Times New Roman" w:cs="Times New Roman"/>
                <w:sz w:val="24"/>
              </w:rPr>
              <w:t>лем информации о сроках и п</w:t>
            </w:r>
            <w:r w:rsidR="007F264E" w:rsidRPr="00816CE2">
              <w:rPr>
                <w:rFonts w:ascii="Times New Roman" w:hAnsi="Times New Roman" w:cs="Times New Roman"/>
                <w:sz w:val="24"/>
              </w:rPr>
              <w:t>о</w:t>
            </w:r>
            <w:r w:rsidRPr="00816CE2">
              <w:rPr>
                <w:rFonts w:ascii="Times New Roman" w:hAnsi="Times New Roman" w:cs="Times New Roman"/>
                <w:sz w:val="24"/>
              </w:rPr>
              <w:t xml:space="preserve">рядке предоставления </w:t>
            </w:r>
            <w:r w:rsidR="008034C5" w:rsidRPr="00816CE2">
              <w:rPr>
                <w:rFonts w:ascii="Times New Roman" w:hAnsi="Times New Roman" w:cs="Times New Roman"/>
                <w:sz w:val="24"/>
              </w:rPr>
              <w:t>«</w:t>
            </w:r>
            <w:proofErr w:type="spellStart"/>
            <w:r w:rsidR="008034C5" w:rsidRPr="00816CE2">
              <w:rPr>
                <w:rFonts w:ascii="Times New Roman" w:hAnsi="Times New Roman" w:cs="Times New Roman"/>
                <w:sz w:val="24"/>
              </w:rPr>
              <w:t>подуслуги</w:t>
            </w:r>
            <w:proofErr w:type="spellEnd"/>
            <w:r w:rsidR="008034C5" w:rsidRPr="00816CE2">
              <w:rPr>
                <w:rFonts w:ascii="Times New Roman" w:hAnsi="Times New Roman" w:cs="Times New Roman"/>
                <w:sz w:val="24"/>
              </w:rPr>
              <w:t>»</w:t>
            </w:r>
          </w:p>
        </w:tc>
        <w:tc>
          <w:tcPr>
            <w:tcW w:w="2175" w:type="dxa"/>
            <w:tcBorders>
              <w:bottom w:val="single" w:sz="4" w:space="0" w:color="000000" w:themeColor="text1"/>
            </w:tcBorders>
          </w:tcPr>
          <w:p w:rsidR="00675F39" w:rsidRPr="00816CE2" w:rsidRDefault="00675F39" w:rsidP="000C103D">
            <w:pPr>
              <w:jc w:val="center"/>
              <w:rPr>
                <w:rFonts w:ascii="Times New Roman" w:hAnsi="Times New Roman" w:cs="Times New Roman"/>
                <w:sz w:val="24"/>
              </w:rPr>
            </w:pPr>
            <w:r w:rsidRPr="00816CE2">
              <w:rPr>
                <w:rFonts w:ascii="Times New Roman" w:hAnsi="Times New Roman" w:cs="Times New Roman"/>
                <w:sz w:val="24"/>
              </w:rPr>
              <w:t xml:space="preserve">Способ записи на прием в орган </w:t>
            </w:r>
          </w:p>
        </w:tc>
        <w:tc>
          <w:tcPr>
            <w:tcW w:w="3720" w:type="dxa"/>
            <w:tcBorders>
              <w:bottom w:val="single" w:sz="4" w:space="0" w:color="000000" w:themeColor="text1"/>
            </w:tcBorders>
          </w:tcPr>
          <w:p w:rsidR="00675F39" w:rsidRPr="00816CE2" w:rsidRDefault="00675F39" w:rsidP="008034C5">
            <w:pPr>
              <w:jc w:val="center"/>
              <w:rPr>
                <w:rFonts w:ascii="Times New Roman" w:hAnsi="Times New Roman" w:cs="Times New Roman"/>
                <w:sz w:val="24"/>
              </w:rPr>
            </w:pPr>
            <w:r w:rsidRPr="00816CE2">
              <w:rPr>
                <w:rFonts w:ascii="Times New Roman" w:hAnsi="Times New Roman" w:cs="Times New Roman"/>
                <w:sz w:val="24"/>
              </w:rPr>
              <w:t>Способ приема и регистрации органом, предоставляющим усл</w:t>
            </w:r>
            <w:r w:rsidRPr="00816CE2">
              <w:rPr>
                <w:rFonts w:ascii="Times New Roman" w:hAnsi="Times New Roman" w:cs="Times New Roman"/>
                <w:sz w:val="24"/>
              </w:rPr>
              <w:t>у</w:t>
            </w:r>
            <w:r w:rsidRPr="00816CE2">
              <w:rPr>
                <w:rFonts w:ascii="Times New Roman" w:hAnsi="Times New Roman" w:cs="Times New Roman"/>
                <w:sz w:val="24"/>
              </w:rPr>
              <w:t>гу, запроса и иных документов, необходимых для предоставления «</w:t>
            </w:r>
            <w:proofErr w:type="spellStart"/>
            <w:r w:rsidR="008034C5" w:rsidRPr="00816CE2">
              <w:rPr>
                <w:rFonts w:ascii="Times New Roman" w:hAnsi="Times New Roman" w:cs="Times New Roman"/>
                <w:sz w:val="24"/>
              </w:rPr>
              <w:t>под</w:t>
            </w:r>
            <w:r w:rsidRPr="00816CE2">
              <w:rPr>
                <w:rFonts w:ascii="Times New Roman" w:hAnsi="Times New Roman" w:cs="Times New Roman"/>
                <w:sz w:val="24"/>
              </w:rPr>
              <w:t>услуги</w:t>
            </w:r>
            <w:proofErr w:type="spellEnd"/>
            <w:r w:rsidRPr="00816CE2">
              <w:rPr>
                <w:rFonts w:ascii="Times New Roman" w:hAnsi="Times New Roman" w:cs="Times New Roman"/>
                <w:sz w:val="24"/>
              </w:rPr>
              <w:t>»</w:t>
            </w:r>
          </w:p>
        </w:tc>
        <w:tc>
          <w:tcPr>
            <w:tcW w:w="2244" w:type="dxa"/>
            <w:tcBorders>
              <w:bottom w:val="single" w:sz="4" w:space="0" w:color="000000" w:themeColor="text1"/>
            </w:tcBorders>
          </w:tcPr>
          <w:p w:rsidR="00675F39" w:rsidRPr="00816CE2" w:rsidRDefault="00675F39" w:rsidP="008034C5">
            <w:pPr>
              <w:jc w:val="center"/>
              <w:rPr>
                <w:rFonts w:ascii="Times New Roman" w:hAnsi="Times New Roman" w:cs="Times New Roman"/>
                <w:sz w:val="24"/>
              </w:rPr>
            </w:pPr>
            <w:r w:rsidRPr="00816CE2">
              <w:rPr>
                <w:rFonts w:ascii="Times New Roman" w:hAnsi="Times New Roman" w:cs="Times New Roman"/>
                <w:sz w:val="24"/>
              </w:rPr>
              <w:t>Способ оплаты заявителем гос</w:t>
            </w:r>
            <w:r w:rsidRPr="00816CE2">
              <w:rPr>
                <w:rFonts w:ascii="Times New Roman" w:hAnsi="Times New Roman" w:cs="Times New Roman"/>
                <w:sz w:val="24"/>
              </w:rPr>
              <w:t>у</w:t>
            </w:r>
            <w:r w:rsidRPr="00816CE2">
              <w:rPr>
                <w:rFonts w:ascii="Times New Roman" w:hAnsi="Times New Roman" w:cs="Times New Roman"/>
                <w:sz w:val="24"/>
              </w:rPr>
              <w:t>дарственной п</w:t>
            </w:r>
            <w:r w:rsidRPr="00816CE2">
              <w:rPr>
                <w:rFonts w:ascii="Times New Roman" w:hAnsi="Times New Roman" w:cs="Times New Roman"/>
                <w:sz w:val="24"/>
              </w:rPr>
              <w:t>о</w:t>
            </w:r>
            <w:r w:rsidRPr="00816CE2">
              <w:rPr>
                <w:rFonts w:ascii="Times New Roman" w:hAnsi="Times New Roman" w:cs="Times New Roman"/>
                <w:sz w:val="24"/>
              </w:rPr>
              <w:t>шлины или иной платы</w:t>
            </w:r>
            <w:r w:rsidR="00D17F4A" w:rsidRPr="00816CE2">
              <w:rPr>
                <w:rFonts w:ascii="Times New Roman" w:hAnsi="Times New Roman" w:cs="Times New Roman"/>
                <w:sz w:val="24"/>
              </w:rPr>
              <w:t>, взимаемой</w:t>
            </w:r>
            <w:r w:rsidRPr="00816CE2">
              <w:rPr>
                <w:rFonts w:ascii="Times New Roman" w:hAnsi="Times New Roman" w:cs="Times New Roman"/>
                <w:sz w:val="24"/>
              </w:rPr>
              <w:t xml:space="preserve"> за предоставление «</w:t>
            </w:r>
            <w:proofErr w:type="spellStart"/>
            <w:r w:rsidR="008034C5" w:rsidRPr="00816CE2">
              <w:rPr>
                <w:rFonts w:ascii="Times New Roman" w:hAnsi="Times New Roman" w:cs="Times New Roman"/>
                <w:sz w:val="24"/>
              </w:rPr>
              <w:t>под</w:t>
            </w:r>
            <w:r w:rsidRPr="00816CE2">
              <w:rPr>
                <w:rFonts w:ascii="Times New Roman" w:hAnsi="Times New Roman" w:cs="Times New Roman"/>
                <w:sz w:val="24"/>
              </w:rPr>
              <w:t>услуги</w:t>
            </w:r>
            <w:proofErr w:type="spellEnd"/>
            <w:r w:rsidRPr="00816CE2">
              <w:rPr>
                <w:rFonts w:ascii="Times New Roman" w:hAnsi="Times New Roman" w:cs="Times New Roman"/>
                <w:sz w:val="24"/>
              </w:rPr>
              <w:t>»</w:t>
            </w:r>
          </w:p>
        </w:tc>
        <w:tc>
          <w:tcPr>
            <w:tcW w:w="2396" w:type="dxa"/>
            <w:tcBorders>
              <w:bottom w:val="single" w:sz="4" w:space="0" w:color="000000" w:themeColor="text1"/>
            </w:tcBorders>
          </w:tcPr>
          <w:p w:rsidR="00675F39" w:rsidRPr="00816CE2" w:rsidRDefault="00D17F4A" w:rsidP="008034C5">
            <w:pPr>
              <w:jc w:val="center"/>
              <w:rPr>
                <w:rFonts w:ascii="Times New Roman" w:hAnsi="Times New Roman" w:cs="Times New Roman"/>
                <w:sz w:val="24"/>
              </w:rPr>
            </w:pPr>
            <w:r w:rsidRPr="00816CE2">
              <w:rPr>
                <w:rFonts w:ascii="Times New Roman" w:hAnsi="Times New Roman" w:cs="Times New Roman"/>
                <w:sz w:val="24"/>
              </w:rPr>
              <w:t>Способ получения сведений о ходе в</w:t>
            </w:r>
            <w:r w:rsidRPr="00816CE2">
              <w:rPr>
                <w:rFonts w:ascii="Times New Roman" w:hAnsi="Times New Roman" w:cs="Times New Roman"/>
                <w:sz w:val="24"/>
              </w:rPr>
              <w:t>ы</w:t>
            </w:r>
            <w:r w:rsidRPr="00816CE2">
              <w:rPr>
                <w:rFonts w:ascii="Times New Roman" w:hAnsi="Times New Roman" w:cs="Times New Roman"/>
                <w:sz w:val="24"/>
              </w:rPr>
              <w:t>полнения запроса о предоставлении «</w:t>
            </w:r>
            <w:proofErr w:type="spellStart"/>
            <w:r w:rsidR="008034C5" w:rsidRPr="00816CE2">
              <w:rPr>
                <w:rFonts w:ascii="Times New Roman" w:hAnsi="Times New Roman" w:cs="Times New Roman"/>
                <w:sz w:val="24"/>
              </w:rPr>
              <w:t>под</w:t>
            </w:r>
            <w:r w:rsidRPr="00816CE2">
              <w:rPr>
                <w:rFonts w:ascii="Times New Roman" w:hAnsi="Times New Roman" w:cs="Times New Roman"/>
                <w:sz w:val="24"/>
              </w:rPr>
              <w:t>услуги</w:t>
            </w:r>
            <w:proofErr w:type="spellEnd"/>
            <w:r w:rsidRPr="00816CE2">
              <w:rPr>
                <w:rFonts w:ascii="Times New Roman" w:hAnsi="Times New Roman" w:cs="Times New Roman"/>
                <w:sz w:val="24"/>
              </w:rPr>
              <w:t xml:space="preserve">» </w:t>
            </w:r>
          </w:p>
        </w:tc>
        <w:tc>
          <w:tcPr>
            <w:tcW w:w="2298" w:type="dxa"/>
            <w:tcBorders>
              <w:bottom w:val="single" w:sz="4" w:space="0" w:color="000000" w:themeColor="text1"/>
            </w:tcBorders>
          </w:tcPr>
          <w:p w:rsidR="00675F39" w:rsidRPr="00816CE2" w:rsidRDefault="00D17F4A" w:rsidP="008034C5">
            <w:pPr>
              <w:jc w:val="center"/>
              <w:rPr>
                <w:rFonts w:ascii="Times New Roman" w:hAnsi="Times New Roman" w:cs="Times New Roman"/>
                <w:sz w:val="24"/>
              </w:rPr>
            </w:pPr>
            <w:r w:rsidRPr="00816CE2">
              <w:rPr>
                <w:rFonts w:ascii="Times New Roman" w:hAnsi="Times New Roman" w:cs="Times New Roman"/>
                <w:sz w:val="24"/>
              </w:rPr>
              <w:t>Способ подачи ж</w:t>
            </w:r>
            <w:r w:rsidRPr="00816CE2">
              <w:rPr>
                <w:rFonts w:ascii="Times New Roman" w:hAnsi="Times New Roman" w:cs="Times New Roman"/>
                <w:sz w:val="24"/>
              </w:rPr>
              <w:t>а</w:t>
            </w:r>
            <w:r w:rsidRPr="00816CE2">
              <w:rPr>
                <w:rFonts w:ascii="Times New Roman" w:hAnsi="Times New Roman" w:cs="Times New Roman"/>
                <w:sz w:val="24"/>
              </w:rPr>
              <w:t>лобы на нарушение порядка предоста</w:t>
            </w:r>
            <w:r w:rsidRPr="00816CE2">
              <w:rPr>
                <w:rFonts w:ascii="Times New Roman" w:hAnsi="Times New Roman" w:cs="Times New Roman"/>
                <w:sz w:val="24"/>
              </w:rPr>
              <w:t>в</w:t>
            </w:r>
            <w:r w:rsidRPr="00816CE2">
              <w:rPr>
                <w:rFonts w:ascii="Times New Roman" w:hAnsi="Times New Roman" w:cs="Times New Roman"/>
                <w:sz w:val="24"/>
              </w:rPr>
              <w:t>ления «муниц</w:t>
            </w:r>
            <w:r w:rsidRPr="00816CE2">
              <w:rPr>
                <w:rFonts w:ascii="Times New Roman" w:hAnsi="Times New Roman" w:cs="Times New Roman"/>
                <w:sz w:val="24"/>
              </w:rPr>
              <w:t>и</w:t>
            </w:r>
            <w:r w:rsidRPr="00816CE2">
              <w:rPr>
                <w:rFonts w:ascii="Times New Roman" w:hAnsi="Times New Roman" w:cs="Times New Roman"/>
                <w:sz w:val="24"/>
              </w:rPr>
              <w:t>пальной услуги» и досудебного (вн</w:t>
            </w:r>
            <w:r w:rsidRPr="00816CE2">
              <w:rPr>
                <w:rFonts w:ascii="Times New Roman" w:hAnsi="Times New Roman" w:cs="Times New Roman"/>
                <w:sz w:val="24"/>
              </w:rPr>
              <w:t>е</w:t>
            </w:r>
            <w:r w:rsidRPr="00816CE2">
              <w:rPr>
                <w:rFonts w:ascii="Times New Roman" w:hAnsi="Times New Roman" w:cs="Times New Roman"/>
                <w:sz w:val="24"/>
              </w:rPr>
              <w:t>судебного) обжал</w:t>
            </w:r>
            <w:r w:rsidRPr="00816CE2">
              <w:rPr>
                <w:rFonts w:ascii="Times New Roman" w:hAnsi="Times New Roman" w:cs="Times New Roman"/>
                <w:sz w:val="24"/>
              </w:rPr>
              <w:t>о</w:t>
            </w:r>
            <w:r w:rsidRPr="00816CE2">
              <w:rPr>
                <w:rFonts w:ascii="Times New Roman" w:hAnsi="Times New Roman" w:cs="Times New Roman"/>
                <w:sz w:val="24"/>
              </w:rPr>
              <w:t>вания решений и действий (безде</w:t>
            </w:r>
            <w:r w:rsidRPr="00816CE2">
              <w:rPr>
                <w:rFonts w:ascii="Times New Roman" w:hAnsi="Times New Roman" w:cs="Times New Roman"/>
                <w:sz w:val="24"/>
              </w:rPr>
              <w:t>й</w:t>
            </w:r>
            <w:r w:rsidRPr="00816CE2">
              <w:rPr>
                <w:rFonts w:ascii="Times New Roman" w:hAnsi="Times New Roman" w:cs="Times New Roman"/>
                <w:sz w:val="24"/>
              </w:rPr>
              <w:t>ствия) органа в процессе получения «</w:t>
            </w:r>
            <w:proofErr w:type="spellStart"/>
            <w:r w:rsidR="008034C5" w:rsidRPr="00816CE2">
              <w:rPr>
                <w:rFonts w:ascii="Times New Roman" w:hAnsi="Times New Roman" w:cs="Times New Roman"/>
                <w:sz w:val="24"/>
              </w:rPr>
              <w:t>под</w:t>
            </w:r>
            <w:r w:rsidRPr="00816CE2">
              <w:rPr>
                <w:rFonts w:ascii="Times New Roman" w:hAnsi="Times New Roman" w:cs="Times New Roman"/>
                <w:sz w:val="24"/>
              </w:rPr>
              <w:t>услуги</w:t>
            </w:r>
            <w:proofErr w:type="spellEnd"/>
            <w:r w:rsidRPr="00816CE2">
              <w:rPr>
                <w:rFonts w:ascii="Times New Roman" w:hAnsi="Times New Roman" w:cs="Times New Roman"/>
                <w:sz w:val="24"/>
              </w:rPr>
              <w:t xml:space="preserve">» </w:t>
            </w:r>
          </w:p>
        </w:tc>
      </w:tr>
      <w:tr w:rsidR="003673D7" w:rsidRPr="00816CE2" w:rsidTr="006749BC">
        <w:tc>
          <w:tcPr>
            <w:tcW w:w="3151" w:type="dxa"/>
            <w:gridSpan w:val="2"/>
            <w:tcBorders>
              <w:bottom w:val="single" w:sz="4" w:space="0" w:color="auto"/>
              <w:right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1</w:t>
            </w:r>
          </w:p>
        </w:tc>
        <w:tc>
          <w:tcPr>
            <w:tcW w:w="2175" w:type="dxa"/>
            <w:tcBorders>
              <w:left w:val="single" w:sz="4" w:space="0" w:color="auto"/>
              <w:bottom w:val="single" w:sz="4" w:space="0" w:color="auto"/>
              <w:right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2</w:t>
            </w:r>
          </w:p>
        </w:tc>
        <w:tc>
          <w:tcPr>
            <w:tcW w:w="3720" w:type="dxa"/>
            <w:tcBorders>
              <w:left w:val="single" w:sz="4" w:space="0" w:color="auto"/>
              <w:bottom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3</w:t>
            </w:r>
          </w:p>
        </w:tc>
        <w:tc>
          <w:tcPr>
            <w:tcW w:w="2244" w:type="dxa"/>
            <w:tcBorders>
              <w:bottom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4</w:t>
            </w:r>
          </w:p>
        </w:tc>
        <w:tc>
          <w:tcPr>
            <w:tcW w:w="2396" w:type="dxa"/>
            <w:tcBorders>
              <w:bottom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5</w:t>
            </w:r>
          </w:p>
        </w:tc>
        <w:tc>
          <w:tcPr>
            <w:tcW w:w="2298" w:type="dxa"/>
            <w:tcBorders>
              <w:bottom w:val="single" w:sz="4" w:space="0" w:color="auto"/>
            </w:tcBorders>
          </w:tcPr>
          <w:p w:rsidR="00E00150" w:rsidRPr="00816CE2" w:rsidRDefault="00E00150" w:rsidP="000C103D">
            <w:pPr>
              <w:jc w:val="center"/>
              <w:rPr>
                <w:rFonts w:ascii="Times New Roman" w:hAnsi="Times New Roman" w:cs="Times New Roman"/>
                <w:sz w:val="24"/>
              </w:rPr>
            </w:pPr>
            <w:r w:rsidRPr="00816CE2">
              <w:rPr>
                <w:rFonts w:ascii="Times New Roman" w:hAnsi="Times New Roman" w:cs="Times New Roman"/>
                <w:sz w:val="24"/>
              </w:rPr>
              <w:t>6</w:t>
            </w:r>
          </w:p>
        </w:tc>
      </w:tr>
      <w:tr w:rsidR="00666B36" w:rsidTr="006749BC">
        <w:tc>
          <w:tcPr>
            <w:tcW w:w="2518" w:type="dxa"/>
            <w:tcBorders>
              <w:top w:val="single" w:sz="4" w:space="0" w:color="auto"/>
              <w:left w:val="single" w:sz="4" w:space="0" w:color="auto"/>
              <w:bottom w:val="single" w:sz="4" w:space="0" w:color="auto"/>
              <w:right w:val="nil"/>
            </w:tcBorders>
          </w:tcPr>
          <w:p w:rsidR="00666B36" w:rsidRPr="003F613A" w:rsidRDefault="00666B36" w:rsidP="00816CE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Н</w:t>
            </w:r>
            <w:r w:rsidRPr="003F613A">
              <w:rPr>
                <w:rFonts w:ascii="Times New Roman" w:hAnsi="Times New Roman" w:cs="Times New Roman"/>
                <w:sz w:val="24"/>
                <w:szCs w:val="24"/>
              </w:rPr>
              <w:t>а официальном сайте администрации</w:t>
            </w:r>
            <w:r>
              <w:rPr>
                <w:rFonts w:ascii="Times New Roman" w:hAnsi="Times New Roman" w:cs="Times New Roman"/>
                <w:sz w:val="24"/>
                <w:szCs w:val="24"/>
              </w:rPr>
              <w:t xml:space="preserve"> муниципального ра</w:t>
            </w:r>
            <w:r>
              <w:rPr>
                <w:rFonts w:ascii="Times New Roman" w:hAnsi="Times New Roman" w:cs="Times New Roman"/>
                <w:sz w:val="24"/>
                <w:szCs w:val="24"/>
              </w:rPr>
              <w:t>й</w:t>
            </w:r>
            <w:r>
              <w:rPr>
                <w:rFonts w:ascii="Times New Roman" w:hAnsi="Times New Roman" w:cs="Times New Roman"/>
                <w:sz w:val="24"/>
                <w:szCs w:val="24"/>
              </w:rPr>
              <w:t>она</w:t>
            </w:r>
            <w:r w:rsidRPr="003F613A">
              <w:rPr>
                <w:rFonts w:ascii="Times New Roman" w:hAnsi="Times New Roman" w:cs="Times New Roman"/>
                <w:sz w:val="24"/>
                <w:szCs w:val="24"/>
              </w:rPr>
              <w:t xml:space="preserve"> в сети Интернет (</w:t>
            </w:r>
            <w:proofErr w:type="spellStart"/>
            <w:r w:rsidRPr="003F613A">
              <w:rPr>
                <w:rFonts w:ascii="Times New Roman" w:hAnsi="Times New Roman" w:cs="Times New Roman"/>
                <w:sz w:val="24"/>
                <w:szCs w:val="24"/>
              </w:rPr>
              <w:t>www</w:t>
            </w:r>
            <w:proofErr w:type="spellEnd"/>
            <w:r w:rsidRPr="003F613A">
              <w:rPr>
                <w:rFonts w:ascii="Times New Roman" w:hAnsi="Times New Roman" w:cs="Times New Roman"/>
                <w:sz w:val="24"/>
                <w:szCs w:val="24"/>
              </w:rPr>
              <w:t>.</w:t>
            </w:r>
            <w:r>
              <w:t xml:space="preserve"> </w:t>
            </w:r>
            <w:proofErr w:type="spellStart"/>
            <w:r w:rsidRPr="000F76FE">
              <w:rPr>
                <w:rFonts w:ascii="Times New Roman" w:hAnsi="Times New Roman" w:cs="Times New Roman"/>
                <w:sz w:val="24"/>
                <w:szCs w:val="24"/>
                <w:lang w:val="en-US"/>
              </w:rPr>
              <w:t>pavlovsk</w:t>
            </w:r>
            <w:proofErr w:type="spellEnd"/>
            <w:r w:rsidRPr="000F76FE">
              <w:rPr>
                <w:rFonts w:ascii="Times New Roman" w:hAnsi="Times New Roman" w:cs="Times New Roman"/>
                <w:sz w:val="24"/>
                <w:szCs w:val="24"/>
              </w:rPr>
              <w:t>-</w:t>
            </w:r>
            <w:r w:rsidRPr="000F76FE">
              <w:rPr>
                <w:rFonts w:ascii="Times New Roman" w:hAnsi="Times New Roman" w:cs="Times New Roman"/>
                <w:sz w:val="24"/>
                <w:szCs w:val="24"/>
                <w:lang w:val="en-US"/>
              </w:rPr>
              <w:t>region</w:t>
            </w:r>
            <w:r w:rsidRPr="000F76FE">
              <w:rPr>
                <w:rFonts w:ascii="Times New Roman" w:hAnsi="Times New Roman" w:cs="Times New Roman"/>
                <w:sz w:val="24"/>
                <w:szCs w:val="24"/>
              </w:rPr>
              <w:t>.</w:t>
            </w:r>
            <w:proofErr w:type="spellStart"/>
            <w:r w:rsidRPr="000F76FE">
              <w:rPr>
                <w:rFonts w:ascii="Times New Roman" w:hAnsi="Times New Roman" w:cs="Times New Roman"/>
                <w:sz w:val="24"/>
                <w:szCs w:val="24"/>
                <w:lang w:val="en-US"/>
              </w:rPr>
              <w:t>ru</w:t>
            </w:r>
            <w:proofErr w:type="spellEnd"/>
            <w:r w:rsidRPr="003F613A">
              <w:rPr>
                <w:rFonts w:ascii="Times New Roman" w:hAnsi="Times New Roman" w:cs="Times New Roman"/>
                <w:sz w:val="24"/>
                <w:szCs w:val="24"/>
              </w:rPr>
              <w:t>);</w:t>
            </w:r>
          </w:p>
          <w:p w:rsidR="00666B36" w:rsidRDefault="00666B36" w:rsidP="00816CE2">
            <w:pPr>
              <w:autoSpaceDE w:val="0"/>
              <w:autoSpaceDN w:val="0"/>
              <w:adjustRightInd w:val="0"/>
              <w:rPr>
                <w:rFonts w:ascii="Times New Roman" w:hAnsi="Times New Roman" w:cs="Times New Roman"/>
                <w:sz w:val="24"/>
                <w:szCs w:val="24"/>
              </w:rPr>
            </w:pPr>
          </w:p>
          <w:p w:rsidR="00666B36" w:rsidRDefault="00666B36" w:rsidP="00816CE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 Н</w:t>
            </w:r>
            <w:r w:rsidRPr="003F613A">
              <w:rPr>
                <w:rFonts w:ascii="Times New Roman" w:hAnsi="Times New Roman" w:cs="Times New Roman"/>
                <w:sz w:val="24"/>
                <w:szCs w:val="24"/>
              </w:rPr>
              <w:t xml:space="preserve">а Едином портале государственных и муниципальных услуг (функций) </w:t>
            </w:r>
            <w:proofErr w:type="gramStart"/>
            <w:r w:rsidRPr="003F613A">
              <w:rPr>
                <w:rFonts w:ascii="Times New Roman" w:hAnsi="Times New Roman" w:cs="Times New Roman"/>
                <w:sz w:val="24"/>
                <w:szCs w:val="24"/>
              </w:rPr>
              <w:t>в</w:t>
            </w:r>
            <w:proofErr w:type="gramEnd"/>
            <w:r w:rsidRPr="003F613A">
              <w:rPr>
                <w:rFonts w:ascii="Times New Roman" w:hAnsi="Times New Roman" w:cs="Times New Roman"/>
                <w:sz w:val="24"/>
                <w:szCs w:val="24"/>
              </w:rPr>
              <w:t xml:space="preserve"> </w:t>
            </w:r>
          </w:p>
          <w:p w:rsidR="00666B36" w:rsidRDefault="00666B36" w:rsidP="00816CE2">
            <w:pPr>
              <w:autoSpaceDE w:val="0"/>
              <w:autoSpaceDN w:val="0"/>
              <w:adjustRightInd w:val="0"/>
              <w:rPr>
                <w:rFonts w:ascii="Times New Roman" w:hAnsi="Times New Roman" w:cs="Times New Roman"/>
                <w:sz w:val="24"/>
                <w:szCs w:val="24"/>
              </w:rPr>
            </w:pPr>
          </w:p>
          <w:p w:rsidR="00666B36" w:rsidRPr="003F613A" w:rsidRDefault="00666B36" w:rsidP="00816CE2">
            <w:pPr>
              <w:autoSpaceDE w:val="0"/>
              <w:autoSpaceDN w:val="0"/>
              <w:adjustRightInd w:val="0"/>
              <w:rPr>
                <w:rFonts w:ascii="Times New Roman" w:hAnsi="Times New Roman" w:cs="Times New Roman"/>
                <w:sz w:val="24"/>
                <w:szCs w:val="24"/>
              </w:rPr>
            </w:pPr>
            <w:r w:rsidRPr="003F613A">
              <w:rPr>
                <w:rFonts w:ascii="Times New Roman" w:hAnsi="Times New Roman" w:cs="Times New Roman"/>
                <w:sz w:val="24"/>
                <w:szCs w:val="24"/>
              </w:rPr>
              <w:t>сети Интернет (</w:t>
            </w:r>
            <w:proofErr w:type="spellStart"/>
            <w:r w:rsidRPr="003F613A">
              <w:rPr>
                <w:rFonts w:ascii="Times New Roman" w:hAnsi="Times New Roman" w:cs="Times New Roman"/>
                <w:sz w:val="24"/>
                <w:szCs w:val="24"/>
              </w:rPr>
              <w:t>www.gosuslugi.ru</w:t>
            </w:r>
            <w:proofErr w:type="spellEnd"/>
            <w:r w:rsidRPr="003F613A">
              <w:rPr>
                <w:rFonts w:ascii="Times New Roman" w:hAnsi="Times New Roman" w:cs="Times New Roman"/>
                <w:sz w:val="24"/>
                <w:szCs w:val="24"/>
              </w:rPr>
              <w:t>);</w:t>
            </w:r>
          </w:p>
          <w:p w:rsidR="00666B36" w:rsidRDefault="00666B36" w:rsidP="00816CE2">
            <w:pPr>
              <w:autoSpaceDE w:val="0"/>
              <w:autoSpaceDN w:val="0"/>
              <w:adjustRightInd w:val="0"/>
              <w:rPr>
                <w:rFonts w:ascii="Times New Roman" w:hAnsi="Times New Roman" w:cs="Times New Roman"/>
                <w:sz w:val="24"/>
                <w:szCs w:val="24"/>
              </w:rPr>
            </w:pPr>
          </w:p>
          <w:p w:rsidR="00666B36" w:rsidRPr="003F613A" w:rsidRDefault="00666B36" w:rsidP="00816CE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 Н</w:t>
            </w:r>
            <w:r w:rsidRPr="003F613A">
              <w:rPr>
                <w:rFonts w:ascii="Times New Roman" w:hAnsi="Times New Roman" w:cs="Times New Roman"/>
                <w:sz w:val="24"/>
                <w:szCs w:val="24"/>
              </w:rPr>
              <w:t xml:space="preserve">а официальном сайте </w:t>
            </w:r>
            <w:r>
              <w:rPr>
                <w:rFonts w:ascii="Times New Roman" w:hAnsi="Times New Roman" w:cs="Times New Roman"/>
                <w:sz w:val="24"/>
                <w:szCs w:val="24"/>
              </w:rPr>
              <w:t>АУ «</w:t>
            </w:r>
            <w:r w:rsidRPr="003F613A">
              <w:rPr>
                <w:rFonts w:ascii="Times New Roman" w:hAnsi="Times New Roman" w:cs="Times New Roman"/>
                <w:sz w:val="24"/>
                <w:szCs w:val="24"/>
              </w:rPr>
              <w:t>МФЦ</w:t>
            </w:r>
            <w:r>
              <w:rPr>
                <w:rFonts w:ascii="Times New Roman" w:hAnsi="Times New Roman" w:cs="Times New Roman"/>
                <w:sz w:val="24"/>
                <w:szCs w:val="24"/>
              </w:rPr>
              <w:t>» (mydocuments36.ru)</w:t>
            </w:r>
          </w:p>
          <w:p w:rsidR="00666B36" w:rsidRPr="00A41B7A" w:rsidRDefault="00666B36" w:rsidP="00816CE2">
            <w:pPr>
              <w:rPr>
                <w:sz w:val="24"/>
                <w:szCs w:val="24"/>
              </w:rPr>
            </w:pPr>
          </w:p>
        </w:tc>
        <w:tc>
          <w:tcPr>
            <w:tcW w:w="633" w:type="dxa"/>
            <w:tcBorders>
              <w:top w:val="single" w:sz="4" w:space="0" w:color="auto"/>
              <w:left w:val="nil"/>
              <w:bottom w:val="single" w:sz="4" w:space="0" w:color="auto"/>
              <w:right w:val="single" w:sz="4" w:space="0" w:color="auto"/>
            </w:tcBorders>
            <w:shd w:val="clear" w:color="auto" w:fill="auto"/>
          </w:tcPr>
          <w:p w:rsidR="00666B36" w:rsidRPr="00DA016E" w:rsidRDefault="00666B36" w:rsidP="00816CE2">
            <w:pPr>
              <w:rPr>
                <w:rFonts w:ascii="Times New Roman" w:hAnsi="Times New Roman" w:cs="Times New Roman"/>
                <w:sz w:val="24"/>
                <w:szCs w:val="24"/>
              </w:rPr>
            </w:pPr>
          </w:p>
        </w:tc>
        <w:tc>
          <w:tcPr>
            <w:tcW w:w="2175" w:type="dxa"/>
            <w:tcBorders>
              <w:top w:val="single" w:sz="4" w:space="0" w:color="auto"/>
              <w:left w:val="nil"/>
              <w:bottom w:val="single" w:sz="4" w:space="0" w:color="auto"/>
              <w:right w:val="single" w:sz="4" w:space="0" w:color="auto"/>
            </w:tcBorders>
            <w:shd w:val="clear" w:color="auto" w:fill="auto"/>
          </w:tcPr>
          <w:p w:rsidR="00666B36" w:rsidRDefault="00666B36" w:rsidP="00816CE2">
            <w:pPr>
              <w:pStyle w:val="ConsPlusNormal"/>
              <w:spacing w:line="240" w:lineRule="auto"/>
              <w:ind w:left="0" w:firstLine="0"/>
              <w:jc w:val="left"/>
              <w:rPr>
                <w:rFonts w:ascii="Times New Roman" w:hAnsi="Times New Roman" w:cs="Times New Roman"/>
                <w:sz w:val="24"/>
                <w:szCs w:val="24"/>
              </w:rPr>
            </w:pPr>
            <w:r>
              <w:rPr>
                <w:rFonts w:ascii="Times New Roman" w:hAnsi="Times New Roman" w:cs="Times New Roman"/>
                <w:sz w:val="24"/>
                <w:szCs w:val="24"/>
              </w:rPr>
              <w:t>1) Официальный сайт администр</w:t>
            </w:r>
            <w:r>
              <w:rPr>
                <w:rFonts w:ascii="Times New Roman" w:hAnsi="Times New Roman" w:cs="Times New Roman"/>
                <w:sz w:val="24"/>
                <w:szCs w:val="24"/>
              </w:rPr>
              <w:t>а</w:t>
            </w:r>
            <w:r>
              <w:rPr>
                <w:rFonts w:ascii="Times New Roman" w:hAnsi="Times New Roman" w:cs="Times New Roman"/>
                <w:sz w:val="24"/>
                <w:szCs w:val="24"/>
              </w:rPr>
              <w:t>ции в сети Инте</w:t>
            </w:r>
            <w:r>
              <w:rPr>
                <w:rFonts w:ascii="Times New Roman" w:hAnsi="Times New Roman" w:cs="Times New Roman"/>
                <w:sz w:val="24"/>
                <w:szCs w:val="24"/>
              </w:rPr>
              <w:t>р</w:t>
            </w:r>
            <w:r>
              <w:rPr>
                <w:rFonts w:ascii="Times New Roman" w:hAnsi="Times New Roman" w:cs="Times New Roman"/>
                <w:sz w:val="24"/>
                <w:szCs w:val="24"/>
              </w:rPr>
              <w:t>нет;</w:t>
            </w:r>
          </w:p>
          <w:p w:rsidR="00666B36" w:rsidRPr="00DA016E" w:rsidRDefault="00666B36" w:rsidP="00816CE2">
            <w:pPr>
              <w:pStyle w:val="ConsPlusNormal"/>
              <w:spacing w:line="240" w:lineRule="auto"/>
              <w:ind w:left="9" w:firstLine="0"/>
              <w:jc w:val="left"/>
              <w:rPr>
                <w:rFonts w:ascii="Times New Roman" w:hAnsi="Times New Roman" w:cs="Times New Roman"/>
                <w:sz w:val="24"/>
                <w:szCs w:val="24"/>
              </w:rPr>
            </w:pPr>
            <w:r>
              <w:rPr>
                <w:rFonts w:ascii="Times New Roman" w:hAnsi="Times New Roman" w:cs="Times New Roman"/>
                <w:sz w:val="24"/>
                <w:szCs w:val="24"/>
              </w:rPr>
              <w:t xml:space="preserve">2) </w:t>
            </w:r>
            <w:r w:rsidRPr="003F613A">
              <w:rPr>
                <w:rFonts w:ascii="Times New Roman" w:hAnsi="Times New Roman" w:cs="Times New Roman"/>
                <w:sz w:val="24"/>
                <w:szCs w:val="24"/>
              </w:rPr>
              <w:t>Един</w:t>
            </w:r>
            <w:r>
              <w:rPr>
                <w:rFonts w:ascii="Times New Roman" w:hAnsi="Times New Roman" w:cs="Times New Roman"/>
                <w:sz w:val="24"/>
                <w:szCs w:val="24"/>
              </w:rPr>
              <w:t>ый</w:t>
            </w:r>
            <w:r w:rsidRPr="003F613A">
              <w:rPr>
                <w:rFonts w:ascii="Times New Roman" w:hAnsi="Times New Roman" w:cs="Times New Roman"/>
                <w:sz w:val="24"/>
                <w:szCs w:val="24"/>
              </w:rPr>
              <w:t xml:space="preserve"> портал государственных и муниципальных услуг (функций) в сети Интернет</w:t>
            </w:r>
          </w:p>
        </w:tc>
        <w:tc>
          <w:tcPr>
            <w:tcW w:w="3720" w:type="dxa"/>
            <w:tcBorders>
              <w:top w:val="single" w:sz="4" w:space="0" w:color="auto"/>
              <w:left w:val="nil"/>
              <w:bottom w:val="single" w:sz="4" w:space="0" w:color="auto"/>
              <w:right w:val="single" w:sz="4" w:space="0" w:color="auto"/>
            </w:tcBorders>
            <w:shd w:val="clear" w:color="auto" w:fill="auto"/>
          </w:tcPr>
          <w:p w:rsidR="00666B36" w:rsidRPr="00883049" w:rsidRDefault="00666B36" w:rsidP="00816CE2">
            <w:pPr>
              <w:rPr>
                <w:rFonts w:ascii="Times New Roman" w:hAnsi="Times New Roman" w:cs="Times New Roman"/>
                <w:sz w:val="24"/>
                <w:szCs w:val="24"/>
              </w:rPr>
            </w:pPr>
            <w:r w:rsidRPr="00883049">
              <w:rPr>
                <w:rFonts w:ascii="Times New Roman" w:hAnsi="Times New Roman" w:cs="Times New Roman"/>
                <w:sz w:val="24"/>
                <w:szCs w:val="24"/>
              </w:rPr>
              <w:t xml:space="preserve">Требуется предоставление </w:t>
            </w:r>
            <w:r>
              <w:rPr>
                <w:rFonts w:ascii="Times New Roman" w:hAnsi="Times New Roman" w:cs="Times New Roman"/>
                <w:sz w:val="24"/>
                <w:szCs w:val="24"/>
              </w:rPr>
              <w:t>заяв</w:t>
            </w:r>
            <w:r>
              <w:rPr>
                <w:rFonts w:ascii="Times New Roman" w:hAnsi="Times New Roman" w:cs="Times New Roman"/>
                <w:sz w:val="24"/>
                <w:szCs w:val="24"/>
              </w:rPr>
              <w:t>и</w:t>
            </w:r>
            <w:r>
              <w:rPr>
                <w:rFonts w:ascii="Times New Roman" w:hAnsi="Times New Roman" w:cs="Times New Roman"/>
                <w:sz w:val="24"/>
                <w:szCs w:val="24"/>
              </w:rPr>
              <w:t>телем  муниципальной услуги  документов  на бумажном нос</w:t>
            </w:r>
            <w:r>
              <w:rPr>
                <w:rFonts w:ascii="Times New Roman" w:hAnsi="Times New Roman" w:cs="Times New Roman"/>
                <w:sz w:val="24"/>
                <w:szCs w:val="24"/>
              </w:rPr>
              <w:t>и</w:t>
            </w:r>
            <w:r>
              <w:rPr>
                <w:rFonts w:ascii="Times New Roman" w:hAnsi="Times New Roman" w:cs="Times New Roman"/>
                <w:sz w:val="24"/>
                <w:szCs w:val="24"/>
              </w:rPr>
              <w:t xml:space="preserve">теле </w:t>
            </w:r>
          </w:p>
        </w:tc>
        <w:tc>
          <w:tcPr>
            <w:tcW w:w="2244" w:type="dxa"/>
            <w:tcBorders>
              <w:top w:val="single" w:sz="4" w:space="0" w:color="auto"/>
              <w:left w:val="nil"/>
              <w:bottom w:val="single" w:sz="4" w:space="0" w:color="auto"/>
              <w:right w:val="single" w:sz="4" w:space="0" w:color="auto"/>
            </w:tcBorders>
            <w:shd w:val="clear" w:color="auto" w:fill="auto"/>
          </w:tcPr>
          <w:p w:rsidR="00666B36" w:rsidRPr="00403B5D" w:rsidRDefault="00666B36" w:rsidP="00816CE2">
            <w:pPr>
              <w:rPr>
                <w:rFonts w:ascii="Times New Roman" w:hAnsi="Times New Roman" w:cs="Times New Roman"/>
                <w:sz w:val="24"/>
                <w:szCs w:val="24"/>
              </w:rPr>
            </w:pPr>
            <w:r>
              <w:rPr>
                <w:rFonts w:ascii="Times New Roman" w:hAnsi="Times New Roman" w:cs="Times New Roman"/>
                <w:sz w:val="24"/>
              </w:rPr>
              <w:t>Муниципальная услуга предоста</w:t>
            </w:r>
            <w:r>
              <w:rPr>
                <w:rFonts w:ascii="Times New Roman" w:hAnsi="Times New Roman" w:cs="Times New Roman"/>
                <w:sz w:val="24"/>
              </w:rPr>
              <w:t>в</w:t>
            </w:r>
            <w:r>
              <w:rPr>
                <w:rFonts w:ascii="Times New Roman" w:hAnsi="Times New Roman" w:cs="Times New Roman"/>
                <w:sz w:val="24"/>
              </w:rPr>
              <w:t>ляется на безво</w:t>
            </w:r>
            <w:r>
              <w:rPr>
                <w:rFonts w:ascii="Times New Roman" w:hAnsi="Times New Roman" w:cs="Times New Roman"/>
                <w:sz w:val="24"/>
              </w:rPr>
              <w:t>з</w:t>
            </w:r>
            <w:r>
              <w:rPr>
                <w:rFonts w:ascii="Times New Roman" w:hAnsi="Times New Roman" w:cs="Times New Roman"/>
                <w:sz w:val="24"/>
              </w:rPr>
              <w:t>мездной основе</w:t>
            </w:r>
          </w:p>
        </w:tc>
        <w:tc>
          <w:tcPr>
            <w:tcW w:w="2396" w:type="dxa"/>
            <w:tcBorders>
              <w:top w:val="single" w:sz="4" w:space="0" w:color="auto"/>
              <w:left w:val="nil"/>
              <w:bottom w:val="single" w:sz="4" w:space="0" w:color="auto"/>
              <w:right w:val="single" w:sz="4" w:space="0" w:color="auto"/>
            </w:tcBorders>
            <w:shd w:val="clear" w:color="auto" w:fill="auto"/>
          </w:tcPr>
          <w:p w:rsidR="00666B36" w:rsidRPr="00403B5D" w:rsidRDefault="00666B36" w:rsidP="00816CE2">
            <w:pPr>
              <w:rPr>
                <w:rFonts w:ascii="Times New Roman" w:hAnsi="Times New Roman" w:cs="Times New Roman"/>
                <w:sz w:val="24"/>
                <w:szCs w:val="24"/>
              </w:rPr>
            </w:pPr>
            <w:r w:rsidRPr="00403B5D">
              <w:rPr>
                <w:rFonts w:ascii="Times New Roman" w:hAnsi="Times New Roman" w:cs="Times New Roman"/>
                <w:sz w:val="24"/>
                <w:szCs w:val="24"/>
              </w:rPr>
              <w:t>Информирование о ходе предоставления муниципальной у</w:t>
            </w:r>
            <w:r w:rsidRPr="00403B5D">
              <w:rPr>
                <w:rFonts w:ascii="Times New Roman" w:hAnsi="Times New Roman" w:cs="Times New Roman"/>
                <w:sz w:val="24"/>
                <w:szCs w:val="24"/>
              </w:rPr>
              <w:t>с</w:t>
            </w:r>
            <w:r w:rsidRPr="00403B5D">
              <w:rPr>
                <w:rFonts w:ascii="Times New Roman" w:hAnsi="Times New Roman" w:cs="Times New Roman"/>
                <w:sz w:val="24"/>
                <w:szCs w:val="24"/>
              </w:rPr>
              <w:t>луги осуществляется уполномоченными должностными л</w:t>
            </w:r>
            <w:r w:rsidRPr="00403B5D">
              <w:rPr>
                <w:rFonts w:ascii="Times New Roman" w:hAnsi="Times New Roman" w:cs="Times New Roman"/>
                <w:sz w:val="24"/>
                <w:szCs w:val="24"/>
              </w:rPr>
              <w:t>и</w:t>
            </w:r>
            <w:r w:rsidRPr="00403B5D">
              <w:rPr>
                <w:rFonts w:ascii="Times New Roman" w:hAnsi="Times New Roman" w:cs="Times New Roman"/>
                <w:sz w:val="24"/>
                <w:szCs w:val="24"/>
              </w:rPr>
              <w:t>цами при личном контакте с заявит</w:t>
            </w:r>
            <w:r w:rsidRPr="00403B5D">
              <w:rPr>
                <w:rFonts w:ascii="Times New Roman" w:hAnsi="Times New Roman" w:cs="Times New Roman"/>
                <w:sz w:val="24"/>
                <w:szCs w:val="24"/>
              </w:rPr>
              <w:t>е</w:t>
            </w:r>
            <w:r w:rsidRPr="00403B5D">
              <w:rPr>
                <w:rFonts w:ascii="Times New Roman" w:hAnsi="Times New Roman" w:cs="Times New Roman"/>
                <w:sz w:val="24"/>
                <w:szCs w:val="24"/>
              </w:rPr>
              <w:t>лем или с использ</w:t>
            </w:r>
            <w:r w:rsidRPr="00403B5D">
              <w:rPr>
                <w:rFonts w:ascii="Times New Roman" w:hAnsi="Times New Roman" w:cs="Times New Roman"/>
                <w:sz w:val="24"/>
                <w:szCs w:val="24"/>
              </w:rPr>
              <w:t>о</w:t>
            </w:r>
            <w:r w:rsidRPr="00403B5D">
              <w:rPr>
                <w:rFonts w:ascii="Times New Roman" w:hAnsi="Times New Roman" w:cs="Times New Roman"/>
                <w:sz w:val="24"/>
                <w:szCs w:val="24"/>
              </w:rPr>
              <w:t>ванием почтовой, телефонной связи, с использованием и</w:t>
            </w:r>
            <w:r w:rsidRPr="00403B5D">
              <w:rPr>
                <w:rFonts w:ascii="Times New Roman" w:hAnsi="Times New Roman" w:cs="Times New Roman"/>
                <w:sz w:val="24"/>
                <w:szCs w:val="24"/>
              </w:rPr>
              <w:t>н</w:t>
            </w:r>
            <w:r w:rsidRPr="00403B5D">
              <w:rPr>
                <w:rFonts w:ascii="Times New Roman" w:hAnsi="Times New Roman" w:cs="Times New Roman"/>
                <w:sz w:val="24"/>
                <w:szCs w:val="24"/>
              </w:rPr>
              <w:t>формационно-технологической и коммуникационной инфраструктуры, в том числе Единого портала государс</w:t>
            </w:r>
            <w:r w:rsidRPr="00403B5D">
              <w:rPr>
                <w:rFonts w:ascii="Times New Roman" w:hAnsi="Times New Roman" w:cs="Times New Roman"/>
                <w:sz w:val="24"/>
                <w:szCs w:val="24"/>
              </w:rPr>
              <w:t>т</w:t>
            </w:r>
            <w:r w:rsidRPr="00403B5D">
              <w:rPr>
                <w:rFonts w:ascii="Times New Roman" w:hAnsi="Times New Roman" w:cs="Times New Roman"/>
                <w:sz w:val="24"/>
                <w:szCs w:val="24"/>
              </w:rPr>
              <w:t>венных и муниц</w:t>
            </w:r>
            <w:r w:rsidRPr="00403B5D">
              <w:rPr>
                <w:rFonts w:ascii="Times New Roman" w:hAnsi="Times New Roman" w:cs="Times New Roman"/>
                <w:sz w:val="24"/>
                <w:szCs w:val="24"/>
              </w:rPr>
              <w:t>и</w:t>
            </w:r>
            <w:r w:rsidRPr="00403B5D">
              <w:rPr>
                <w:rFonts w:ascii="Times New Roman" w:hAnsi="Times New Roman" w:cs="Times New Roman"/>
                <w:sz w:val="24"/>
                <w:szCs w:val="24"/>
              </w:rPr>
              <w:t xml:space="preserve">пальных услуг </w:t>
            </w:r>
            <w:r w:rsidRPr="00403B5D">
              <w:rPr>
                <w:rFonts w:ascii="Times New Roman" w:hAnsi="Times New Roman" w:cs="Times New Roman"/>
                <w:sz w:val="24"/>
                <w:szCs w:val="24"/>
              </w:rPr>
              <w:lastRenderedPageBreak/>
              <w:t>(функций) и (или) Портала государс</w:t>
            </w:r>
            <w:r w:rsidRPr="00403B5D">
              <w:rPr>
                <w:rFonts w:ascii="Times New Roman" w:hAnsi="Times New Roman" w:cs="Times New Roman"/>
                <w:sz w:val="24"/>
                <w:szCs w:val="24"/>
              </w:rPr>
              <w:t>т</w:t>
            </w:r>
            <w:r w:rsidRPr="00403B5D">
              <w:rPr>
                <w:rFonts w:ascii="Times New Roman" w:hAnsi="Times New Roman" w:cs="Times New Roman"/>
                <w:sz w:val="24"/>
                <w:szCs w:val="24"/>
              </w:rPr>
              <w:t>венных и муниц</w:t>
            </w:r>
            <w:r w:rsidRPr="00403B5D">
              <w:rPr>
                <w:rFonts w:ascii="Times New Roman" w:hAnsi="Times New Roman" w:cs="Times New Roman"/>
                <w:sz w:val="24"/>
                <w:szCs w:val="24"/>
              </w:rPr>
              <w:t>и</w:t>
            </w:r>
            <w:r w:rsidRPr="00403B5D">
              <w:rPr>
                <w:rFonts w:ascii="Times New Roman" w:hAnsi="Times New Roman" w:cs="Times New Roman"/>
                <w:sz w:val="24"/>
                <w:szCs w:val="24"/>
              </w:rPr>
              <w:t>пальных услуг В</w:t>
            </w:r>
            <w:r w:rsidRPr="00403B5D">
              <w:rPr>
                <w:rFonts w:ascii="Times New Roman" w:hAnsi="Times New Roman" w:cs="Times New Roman"/>
                <w:sz w:val="24"/>
                <w:szCs w:val="24"/>
              </w:rPr>
              <w:t>о</w:t>
            </w:r>
            <w:r w:rsidRPr="00403B5D">
              <w:rPr>
                <w:rFonts w:ascii="Times New Roman" w:hAnsi="Times New Roman" w:cs="Times New Roman"/>
                <w:sz w:val="24"/>
                <w:szCs w:val="24"/>
              </w:rPr>
              <w:t>ронежской области</w:t>
            </w:r>
          </w:p>
        </w:tc>
        <w:tc>
          <w:tcPr>
            <w:tcW w:w="2298" w:type="dxa"/>
            <w:tcBorders>
              <w:top w:val="single" w:sz="4" w:space="0" w:color="auto"/>
              <w:left w:val="nil"/>
              <w:bottom w:val="single" w:sz="4" w:space="0" w:color="auto"/>
              <w:right w:val="single" w:sz="4" w:space="0" w:color="auto"/>
            </w:tcBorders>
            <w:shd w:val="clear" w:color="auto" w:fill="auto"/>
          </w:tcPr>
          <w:p w:rsidR="00666B36" w:rsidRDefault="00666B36" w:rsidP="00816CE2">
            <w:pPr>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403B5D">
              <w:rPr>
                <w:rFonts w:ascii="Times New Roman" w:hAnsi="Times New Roman" w:cs="Times New Roman"/>
                <w:sz w:val="24"/>
                <w:szCs w:val="24"/>
              </w:rPr>
              <w:t>Жалоба может быть направлена</w:t>
            </w:r>
            <w:r>
              <w:rPr>
                <w:rFonts w:ascii="Times New Roman" w:hAnsi="Times New Roman" w:cs="Times New Roman"/>
                <w:sz w:val="24"/>
                <w:szCs w:val="24"/>
              </w:rPr>
              <w:t>:</w:t>
            </w:r>
          </w:p>
          <w:p w:rsidR="00666B36" w:rsidRDefault="00666B36" w:rsidP="00816CE2">
            <w:pPr>
              <w:rPr>
                <w:rFonts w:ascii="Times New Roman" w:hAnsi="Times New Roman" w:cs="Times New Roman"/>
                <w:sz w:val="24"/>
                <w:szCs w:val="24"/>
              </w:rPr>
            </w:pPr>
            <w:r>
              <w:rPr>
                <w:rFonts w:ascii="Times New Roman" w:hAnsi="Times New Roman" w:cs="Times New Roman"/>
                <w:sz w:val="24"/>
                <w:szCs w:val="24"/>
              </w:rPr>
              <w:t xml:space="preserve">1) </w:t>
            </w:r>
            <w:r w:rsidRPr="00403B5D">
              <w:rPr>
                <w:rFonts w:ascii="Times New Roman" w:hAnsi="Times New Roman" w:cs="Times New Roman"/>
                <w:sz w:val="24"/>
                <w:szCs w:val="24"/>
              </w:rPr>
              <w:t>по почте</w:t>
            </w:r>
            <w:r>
              <w:rPr>
                <w:rFonts w:ascii="Times New Roman" w:hAnsi="Times New Roman" w:cs="Times New Roman"/>
                <w:sz w:val="24"/>
                <w:szCs w:val="24"/>
              </w:rPr>
              <w:t>;</w:t>
            </w:r>
          </w:p>
          <w:p w:rsidR="00666B36" w:rsidRDefault="00666B36" w:rsidP="00816CE2">
            <w:pPr>
              <w:rPr>
                <w:rFonts w:ascii="Times New Roman" w:hAnsi="Times New Roman" w:cs="Times New Roman"/>
                <w:sz w:val="24"/>
                <w:szCs w:val="24"/>
              </w:rPr>
            </w:pPr>
            <w:r>
              <w:rPr>
                <w:rFonts w:ascii="Times New Roman" w:hAnsi="Times New Roman" w:cs="Times New Roman"/>
                <w:sz w:val="24"/>
                <w:szCs w:val="24"/>
              </w:rPr>
              <w:t xml:space="preserve">2) </w:t>
            </w:r>
            <w:r w:rsidRPr="00403B5D">
              <w:rPr>
                <w:rFonts w:ascii="Times New Roman" w:hAnsi="Times New Roman" w:cs="Times New Roman"/>
                <w:sz w:val="24"/>
                <w:szCs w:val="24"/>
              </w:rPr>
              <w:t>через мног</w:t>
            </w:r>
            <w:r w:rsidRPr="00403B5D">
              <w:rPr>
                <w:rFonts w:ascii="Times New Roman" w:hAnsi="Times New Roman" w:cs="Times New Roman"/>
                <w:sz w:val="24"/>
                <w:szCs w:val="24"/>
              </w:rPr>
              <w:t>о</w:t>
            </w:r>
            <w:r w:rsidRPr="00403B5D">
              <w:rPr>
                <w:rFonts w:ascii="Times New Roman" w:hAnsi="Times New Roman" w:cs="Times New Roman"/>
                <w:sz w:val="24"/>
                <w:szCs w:val="24"/>
              </w:rPr>
              <w:t>функциональные центры</w:t>
            </w:r>
            <w:r>
              <w:rPr>
                <w:rFonts w:ascii="Times New Roman" w:hAnsi="Times New Roman" w:cs="Times New Roman"/>
                <w:sz w:val="24"/>
                <w:szCs w:val="24"/>
              </w:rPr>
              <w:t>;</w:t>
            </w:r>
          </w:p>
          <w:p w:rsidR="00666B36" w:rsidRDefault="00666B36" w:rsidP="00816CE2">
            <w:pPr>
              <w:rPr>
                <w:rFonts w:ascii="Times New Roman" w:hAnsi="Times New Roman" w:cs="Times New Roman"/>
                <w:sz w:val="24"/>
                <w:szCs w:val="24"/>
              </w:rPr>
            </w:pPr>
            <w:r>
              <w:rPr>
                <w:rFonts w:ascii="Times New Roman" w:hAnsi="Times New Roman" w:cs="Times New Roman"/>
                <w:sz w:val="24"/>
                <w:szCs w:val="24"/>
              </w:rPr>
              <w:t xml:space="preserve">3) </w:t>
            </w:r>
            <w:r w:rsidRPr="00403B5D">
              <w:rPr>
                <w:rFonts w:ascii="Times New Roman" w:hAnsi="Times New Roman" w:cs="Times New Roman"/>
                <w:sz w:val="24"/>
                <w:szCs w:val="24"/>
              </w:rPr>
              <w:t>с использован</w:t>
            </w:r>
            <w:r w:rsidRPr="00403B5D">
              <w:rPr>
                <w:rFonts w:ascii="Times New Roman" w:hAnsi="Times New Roman" w:cs="Times New Roman"/>
                <w:sz w:val="24"/>
                <w:szCs w:val="24"/>
              </w:rPr>
              <w:t>и</w:t>
            </w:r>
            <w:r w:rsidRPr="00403B5D">
              <w:rPr>
                <w:rFonts w:ascii="Times New Roman" w:hAnsi="Times New Roman" w:cs="Times New Roman"/>
                <w:sz w:val="24"/>
                <w:szCs w:val="24"/>
              </w:rPr>
              <w:t>ем Единого портала государственных и муниципальных у</w:t>
            </w:r>
            <w:r w:rsidRPr="00403B5D">
              <w:rPr>
                <w:rFonts w:ascii="Times New Roman" w:hAnsi="Times New Roman" w:cs="Times New Roman"/>
                <w:sz w:val="24"/>
                <w:szCs w:val="24"/>
              </w:rPr>
              <w:t>с</w:t>
            </w:r>
            <w:r w:rsidRPr="00403B5D">
              <w:rPr>
                <w:rFonts w:ascii="Times New Roman" w:hAnsi="Times New Roman" w:cs="Times New Roman"/>
                <w:sz w:val="24"/>
                <w:szCs w:val="24"/>
              </w:rPr>
              <w:t>луг (функций)</w:t>
            </w:r>
          </w:p>
          <w:p w:rsidR="00666B36" w:rsidRPr="008154F4" w:rsidRDefault="00666B36" w:rsidP="00816CE2">
            <w:pPr>
              <w:rPr>
                <w:rFonts w:ascii="Times New Roman" w:hAnsi="Times New Roman" w:cs="Times New Roman"/>
                <w:sz w:val="24"/>
                <w:highlight w:val="yellow"/>
              </w:rPr>
            </w:pPr>
            <w:r>
              <w:rPr>
                <w:rFonts w:ascii="Times New Roman" w:hAnsi="Times New Roman" w:cs="Times New Roman"/>
                <w:sz w:val="24"/>
                <w:szCs w:val="24"/>
              </w:rPr>
              <w:t>3) с использован</w:t>
            </w:r>
            <w:r>
              <w:rPr>
                <w:rFonts w:ascii="Times New Roman" w:hAnsi="Times New Roman" w:cs="Times New Roman"/>
                <w:sz w:val="24"/>
                <w:szCs w:val="24"/>
              </w:rPr>
              <w:t>и</w:t>
            </w:r>
            <w:r>
              <w:rPr>
                <w:rFonts w:ascii="Times New Roman" w:hAnsi="Times New Roman" w:cs="Times New Roman"/>
                <w:sz w:val="24"/>
                <w:szCs w:val="24"/>
              </w:rPr>
              <w:t xml:space="preserve">ем </w:t>
            </w:r>
            <w:r w:rsidRPr="00403B5D">
              <w:rPr>
                <w:rFonts w:ascii="Times New Roman" w:hAnsi="Times New Roman" w:cs="Times New Roman"/>
                <w:sz w:val="24"/>
                <w:szCs w:val="24"/>
              </w:rPr>
              <w:t>Портала гос</w:t>
            </w:r>
            <w:r w:rsidRPr="00403B5D">
              <w:rPr>
                <w:rFonts w:ascii="Times New Roman" w:hAnsi="Times New Roman" w:cs="Times New Roman"/>
                <w:sz w:val="24"/>
                <w:szCs w:val="24"/>
              </w:rPr>
              <w:t>у</w:t>
            </w:r>
            <w:r w:rsidRPr="00403B5D">
              <w:rPr>
                <w:rFonts w:ascii="Times New Roman" w:hAnsi="Times New Roman" w:cs="Times New Roman"/>
                <w:sz w:val="24"/>
                <w:szCs w:val="24"/>
              </w:rPr>
              <w:t>дарственных и м</w:t>
            </w:r>
            <w:r w:rsidRPr="00403B5D">
              <w:rPr>
                <w:rFonts w:ascii="Times New Roman" w:hAnsi="Times New Roman" w:cs="Times New Roman"/>
                <w:sz w:val="24"/>
                <w:szCs w:val="24"/>
              </w:rPr>
              <w:t>у</w:t>
            </w:r>
            <w:r w:rsidRPr="00403B5D">
              <w:rPr>
                <w:rFonts w:ascii="Times New Roman" w:hAnsi="Times New Roman" w:cs="Times New Roman"/>
                <w:sz w:val="24"/>
                <w:szCs w:val="24"/>
              </w:rPr>
              <w:t>ниципальных услуг Воронежской о</w:t>
            </w:r>
            <w:r w:rsidRPr="00403B5D">
              <w:rPr>
                <w:rFonts w:ascii="Times New Roman" w:hAnsi="Times New Roman" w:cs="Times New Roman"/>
                <w:sz w:val="24"/>
                <w:szCs w:val="24"/>
              </w:rPr>
              <w:t>б</w:t>
            </w:r>
            <w:r w:rsidRPr="00403B5D">
              <w:rPr>
                <w:rFonts w:ascii="Times New Roman" w:hAnsi="Times New Roman" w:cs="Times New Roman"/>
                <w:sz w:val="24"/>
                <w:szCs w:val="24"/>
              </w:rPr>
              <w:t xml:space="preserve">ласти, </w:t>
            </w:r>
            <w:r>
              <w:rPr>
                <w:rFonts w:ascii="Times New Roman" w:hAnsi="Times New Roman" w:cs="Times New Roman"/>
                <w:sz w:val="24"/>
                <w:szCs w:val="24"/>
              </w:rPr>
              <w:t xml:space="preserve">2. Жалоба </w:t>
            </w:r>
            <w:r w:rsidRPr="00403B5D">
              <w:rPr>
                <w:rFonts w:ascii="Times New Roman" w:hAnsi="Times New Roman" w:cs="Times New Roman"/>
                <w:sz w:val="24"/>
                <w:szCs w:val="24"/>
              </w:rPr>
              <w:t>может быть прин</w:t>
            </w:r>
            <w:r w:rsidRPr="00403B5D">
              <w:rPr>
                <w:rFonts w:ascii="Times New Roman" w:hAnsi="Times New Roman" w:cs="Times New Roman"/>
                <w:sz w:val="24"/>
                <w:szCs w:val="24"/>
              </w:rPr>
              <w:t>я</w:t>
            </w:r>
            <w:r w:rsidRPr="00403B5D">
              <w:rPr>
                <w:rFonts w:ascii="Times New Roman" w:hAnsi="Times New Roman" w:cs="Times New Roman"/>
                <w:sz w:val="24"/>
                <w:szCs w:val="24"/>
              </w:rPr>
              <w:t>та при личном приеме заявителя.</w:t>
            </w:r>
          </w:p>
        </w:tc>
      </w:tr>
    </w:tbl>
    <w:p w:rsidR="00CD5737" w:rsidRDefault="00CD5737" w:rsidP="005D3F65">
      <w:pPr>
        <w:rPr>
          <w:rFonts w:ascii="Times New Roman" w:hAnsi="Times New Roman" w:cs="Times New Roman"/>
          <w:b/>
          <w:sz w:val="28"/>
        </w:rPr>
      </w:pPr>
    </w:p>
    <w:p w:rsidR="00513E14" w:rsidRDefault="00513E14" w:rsidP="009E0996">
      <w:pPr>
        <w:rPr>
          <w:rFonts w:ascii="Times New Roman" w:hAnsi="Times New Roman" w:cs="Times New Roman"/>
          <w:b/>
          <w:sz w:val="28"/>
        </w:rPr>
      </w:pPr>
    </w:p>
    <w:p w:rsidR="00816CE2" w:rsidRPr="00816CE2" w:rsidRDefault="00816CE2" w:rsidP="009E0996">
      <w:pPr>
        <w:rPr>
          <w:rFonts w:ascii="Times New Roman" w:hAnsi="Times New Roman" w:cs="Times New Roman"/>
          <w:sz w:val="26"/>
          <w:szCs w:val="26"/>
        </w:rPr>
        <w:sectPr w:rsidR="00816CE2" w:rsidRPr="00816CE2" w:rsidSect="00A35458">
          <w:pgSz w:w="16838" w:h="11906" w:orient="landscape"/>
          <w:pgMar w:top="568" w:right="678" w:bottom="851" w:left="567" w:header="0" w:footer="0" w:gutter="0"/>
          <w:cols w:space="708"/>
          <w:noEndnote/>
          <w:docGrid w:linePitch="299"/>
        </w:sectPr>
      </w:pPr>
      <w:r w:rsidRPr="00816CE2">
        <w:rPr>
          <w:rFonts w:ascii="Times New Roman" w:hAnsi="Times New Roman" w:cs="Times New Roman"/>
          <w:sz w:val="26"/>
          <w:szCs w:val="26"/>
        </w:rPr>
        <w:t xml:space="preserve">Глава администрации Павловского муниципального района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Ю.Ф. Русинов </w:t>
      </w:r>
    </w:p>
    <w:p w:rsidR="00513E14" w:rsidRPr="005D77DC" w:rsidRDefault="00513E14" w:rsidP="00666B36">
      <w:pPr>
        <w:pStyle w:val="a6"/>
        <w:ind w:left="3540"/>
        <w:jc w:val="both"/>
        <w:rPr>
          <w:sz w:val="26"/>
          <w:szCs w:val="26"/>
        </w:rPr>
      </w:pPr>
      <w:r w:rsidRPr="005D77DC">
        <w:rPr>
          <w:sz w:val="26"/>
          <w:szCs w:val="26"/>
        </w:rPr>
        <w:lastRenderedPageBreak/>
        <w:t>Приложение № 1</w:t>
      </w:r>
    </w:p>
    <w:p w:rsidR="00666B36" w:rsidRPr="005D77DC" w:rsidRDefault="00666B36" w:rsidP="00666B36">
      <w:pPr>
        <w:pStyle w:val="a6"/>
        <w:ind w:left="3540"/>
        <w:jc w:val="both"/>
        <w:rPr>
          <w:sz w:val="26"/>
          <w:szCs w:val="26"/>
        </w:rPr>
      </w:pPr>
      <w:r w:rsidRPr="005D77DC">
        <w:rPr>
          <w:sz w:val="26"/>
          <w:szCs w:val="26"/>
        </w:rPr>
        <w:t>к Технологической схеме по предоставлению адм</w:t>
      </w:r>
      <w:r w:rsidRPr="005D77DC">
        <w:rPr>
          <w:sz w:val="26"/>
          <w:szCs w:val="26"/>
        </w:rPr>
        <w:t>и</w:t>
      </w:r>
      <w:r w:rsidRPr="005D77DC">
        <w:rPr>
          <w:sz w:val="26"/>
          <w:szCs w:val="26"/>
        </w:rPr>
        <w:t>нистрацией Павловского муниципального района Воронежской области муниципальной услуги «З</w:t>
      </w:r>
      <w:r w:rsidRPr="005D77DC">
        <w:rPr>
          <w:sz w:val="26"/>
          <w:szCs w:val="26"/>
        </w:rPr>
        <w:t>а</w:t>
      </w:r>
      <w:r w:rsidRPr="005D77DC">
        <w:rPr>
          <w:sz w:val="26"/>
          <w:szCs w:val="26"/>
        </w:rPr>
        <w:t xml:space="preserve">ключение договоров на установку и эксплуатацию рекламных конструкций на </w:t>
      </w:r>
      <w:r w:rsidR="005D77DC" w:rsidRPr="005D77DC">
        <w:rPr>
          <w:sz w:val="26"/>
          <w:szCs w:val="26"/>
        </w:rPr>
        <w:t xml:space="preserve">                  </w:t>
      </w:r>
      <w:r w:rsidRPr="005D77DC">
        <w:rPr>
          <w:sz w:val="26"/>
          <w:szCs w:val="26"/>
        </w:rPr>
        <w:t>земельных участках, зданиях или ином недвижимом имуществе, находящемся в муниципальной собственности, а также на земельных участках, государственная со</w:t>
      </w:r>
      <w:r w:rsidRPr="005D77DC">
        <w:rPr>
          <w:sz w:val="26"/>
          <w:szCs w:val="26"/>
        </w:rPr>
        <w:t>б</w:t>
      </w:r>
      <w:r w:rsidRPr="005D77DC">
        <w:rPr>
          <w:sz w:val="26"/>
          <w:szCs w:val="26"/>
        </w:rPr>
        <w:t>ственность на которые не разграничена, распол</w:t>
      </w:r>
      <w:r w:rsidRPr="005D77DC">
        <w:rPr>
          <w:sz w:val="26"/>
          <w:szCs w:val="26"/>
        </w:rPr>
        <w:t>о</w:t>
      </w:r>
      <w:r w:rsidRPr="005D77DC">
        <w:rPr>
          <w:sz w:val="26"/>
          <w:szCs w:val="26"/>
        </w:rPr>
        <w:t>женных в границах Павловского муниципального района»</w:t>
      </w:r>
    </w:p>
    <w:p w:rsidR="00666B36" w:rsidRPr="005D77DC" w:rsidRDefault="00666B36" w:rsidP="00666B36">
      <w:pPr>
        <w:widowControl w:val="0"/>
        <w:autoSpaceDE w:val="0"/>
        <w:autoSpaceDN w:val="0"/>
        <w:adjustRightInd w:val="0"/>
        <w:spacing w:after="0"/>
        <w:jc w:val="center"/>
        <w:rPr>
          <w:rFonts w:ascii="Times New Roman" w:eastAsia="Calibri" w:hAnsi="Times New Roman" w:cs="Times New Roman"/>
          <w:sz w:val="26"/>
          <w:szCs w:val="26"/>
          <w:lang w:eastAsia="en-US"/>
        </w:rPr>
      </w:pPr>
    </w:p>
    <w:p w:rsidR="00BF18D1" w:rsidRPr="00BF18D1" w:rsidRDefault="00BF18D1" w:rsidP="00666B36">
      <w:pPr>
        <w:widowControl w:val="0"/>
        <w:autoSpaceDE w:val="0"/>
        <w:autoSpaceDN w:val="0"/>
        <w:adjustRightInd w:val="0"/>
        <w:spacing w:after="0"/>
        <w:jc w:val="center"/>
        <w:rPr>
          <w:rFonts w:ascii="Times New Roman" w:eastAsia="Calibri" w:hAnsi="Times New Roman" w:cs="Times New Roman"/>
          <w:sz w:val="26"/>
          <w:szCs w:val="26"/>
          <w:lang w:eastAsia="en-US"/>
        </w:rPr>
      </w:pPr>
      <w:r w:rsidRPr="00BF18D1">
        <w:rPr>
          <w:rFonts w:ascii="Times New Roman" w:eastAsia="Calibri" w:hAnsi="Times New Roman" w:cs="Times New Roman"/>
          <w:sz w:val="26"/>
          <w:szCs w:val="26"/>
          <w:lang w:eastAsia="en-US"/>
        </w:rPr>
        <w:t>ФОРМА ЗАЯВЛЕНИЯ</w:t>
      </w:r>
    </w:p>
    <w:p w:rsidR="00BF18D1" w:rsidRPr="00BF18D1" w:rsidRDefault="00BF18D1" w:rsidP="00666B36">
      <w:pPr>
        <w:widowControl w:val="0"/>
        <w:autoSpaceDE w:val="0"/>
        <w:autoSpaceDN w:val="0"/>
        <w:adjustRightInd w:val="0"/>
        <w:spacing w:after="0"/>
        <w:ind w:left="3540"/>
        <w:jc w:val="both"/>
        <w:rPr>
          <w:rFonts w:ascii="Times New Roman" w:hAnsi="Times New Roman" w:cs="Times New Roman"/>
          <w:sz w:val="26"/>
          <w:szCs w:val="26"/>
        </w:rPr>
      </w:pPr>
      <w:r w:rsidRPr="00BF18D1">
        <w:rPr>
          <w:rFonts w:ascii="Times New Roman" w:hAnsi="Times New Roman" w:cs="Times New Roman"/>
          <w:sz w:val="26"/>
          <w:szCs w:val="26"/>
        </w:rPr>
        <w:t>Главе администрации Павловского муниципального района Воронежской области</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__________________________________________</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(Ф.И.О. и паспортные данные физического лица, н</w:t>
      </w:r>
      <w:r w:rsidRPr="00BF18D1">
        <w:rPr>
          <w:rFonts w:ascii="Times New Roman" w:hAnsi="Times New Roman" w:cs="Times New Roman"/>
          <w:sz w:val="26"/>
          <w:szCs w:val="26"/>
        </w:rPr>
        <w:t>а</w:t>
      </w:r>
      <w:r w:rsidRPr="00BF18D1">
        <w:rPr>
          <w:rFonts w:ascii="Times New Roman" w:hAnsi="Times New Roman" w:cs="Times New Roman"/>
          <w:sz w:val="26"/>
          <w:szCs w:val="26"/>
        </w:rPr>
        <w:t>именование юридического лица, ИНН, ОГРН)</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__________________________________________</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 xml:space="preserve">  (адрес регистрации физического лица, адрес </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__________________________________________</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местонахождения юридического лица,</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__________________________________________</w:t>
      </w:r>
    </w:p>
    <w:p w:rsidR="00BF18D1" w:rsidRPr="00BF18D1" w:rsidRDefault="00BF18D1" w:rsidP="00666B36">
      <w:pPr>
        <w:widowControl w:val="0"/>
        <w:autoSpaceDE w:val="0"/>
        <w:autoSpaceDN w:val="0"/>
        <w:adjustRightInd w:val="0"/>
        <w:spacing w:after="0"/>
        <w:ind w:left="3540"/>
        <w:rPr>
          <w:rFonts w:ascii="Times New Roman" w:hAnsi="Times New Roman" w:cs="Times New Roman"/>
          <w:sz w:val="26"/>
          <w:szCs w:val="26"/>
        </w:rPr>
      </w:pPr>
      <w:r w:rsidRPr="00BF18D1">
        <w:rPr>
          <w:rFonts w:ascii="Times New Roman" w:hAnsi="Times New Roman" w:cs="Times New Roman"/>
          <w:sz w:val="26"/>
          <w:szCs w:val="26"/>
        </w:rPr>
        <w:t xml:space="preserve">контактный телефон, адрес электронной почты, </w:t>
      </w:r>
      <w:r w:rsidR="005D77DC">
        <w:rPr>
          <w:rFonts w:ascii="Times New Roman" w:hAnsi="Times New Roman" w:cs="Times New Roman"/>
          <w:sz w:val="26"/>
          <w:szCs w:val="26"/>
        </w:rPr>
        <w:t xml:space="preserve">   </w:t>
      </w:r>
      <w:r w:rsidRPr="00BF18D1">
        <w:rPr>
          <w:rFonts w:ascii="Times New Roman" w:hAnsi="Times New Roman" w:cs="Times New Roman"/>
          <w:sz w:val="26"/>
          <w:szCs w:val="26"/>
        </w:rPr>
        <w:t>банковские реквизиты для юридического лица)</w:t>
      </w: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p>
    <w:p w:rsidR="00BF18D1" w:rsidRPr="00BF18D1" w:rsidRDefault="00BF18D1" w:rsidP="00BF18D1">
      <w:pPr>
        <w:widowControl w:val="0"/>
        <w:autoSpaceDE w:val="0"/>
        <w:autoSpaceDN w:val="0"/>
        <w:adjustRightInd w:val="0"/>
        <w:spacing w:after="0"/>
        <w:jc w:val="center"/>
        <w:rPr>
          <w:rFonts w:ascii="Times New Roman" w:hAnsi="Times New Roman" w:cs="Times New Roman"/>
          <w:sz w:val="26"/>
          <w:szCs w:val="26"/>
        </w:rPr>
      </w:pPr>
      <w:r w:rsidRPr="00BF18D1">
        <w:rPr>
          <w:rFonts w:ascii="Times New Roman" w:hAnsi="Times New Roman" w:cs="Times New Roman"/>
          <w:sz w:val="26"/>
          <w:szCs w:val="26"/>
        </w:rPr>
        <w:t xml:space="preserve">ЗАЯВЛЕНИЕ </w:t>
      </w:r>
    </w:p>
    <w:p w:rsidR="00BF18D1" w:rsidRPr="00BF18D1" w:rsidRDefault="00BF18D1" w:rsidP="00BF18D1">
      <w:pPr>
        <w:widowControl w:val="0"/>
        <w:autoSpaceDE w:val="0"/>
        <w:autoSpaceDN w:val="0"/>
        <w:adjustRightInd w:val="0"/>
        <w:spacing w:after="0"/>
        <w:jc w:val="center"/>
        <w:rPr>
          <w:rFonts w:ascii="Times New Roman" w:eastAsia="Calibri" w:hAnsi="Times New Roman" w:cs="Times New Roman"/>
          <w:sz w:val="26"/>
          <w:szCs w:val="26"/>
          <w:lang w:eastAsia="en-US"/>
        </w:rPr>
      </w:pPr>
      <w:r w:rsidRPr="00BF18D1">
        <w:rPr>
          <w:rFonts w:ascii="Times New Roman" w:eastAsia="Calibri" w:hAnsi="Times New Roman" w:cs="Times New Roman"/>
          <w:sz w:val="26"/>
          <w:szCs w:val="26"/>
          <w:lang w:eastAsia="en-US"/>
        </w:rPr>
        <w:t>О ЗАКЛЮЧЕНИИ ДОГОВОРА НА УСТАНОВКУ И ЭКСПЛУАТАЦИЮ</w:t>
      </w:r>
    </w:p>
    <w:p w:rsidR="00BF18D1" w:rsidRPr="00BF18D1" w:rsidRDefault="00BF18D1" w:rsidP="00BF18D1">
      <w:pPr>
        <w:widowControl w:val="0"/>
        <w:autoSpaceDE w:val="0"/>
        <w:autoSpaceDN w:val="0"/>
        <w:adjustRightInd w:val="0"/>
        <w:spacing w:after="0"/>
        <w:jc w:val="center"/>
        <w:rPr>
          <w:rFonts w:ascii="Times New Roman" w:eastAsia="Calibri" w:hAnsi="Times New Roman" w:cs="Times New Roman"/>
          <w:sz w:val="26"/>
          <w:szCs w:val="26"/>
          <w:lang w:eastAsia="en-US"/>
        </w:rPr>
      </w:pPr>
      <w:r w:rsidRPr="00BF18D1">
        <w:rPr>
          <w:rFonts w:ascii="Times New Roman" w:eastAsia="Calibri" w:hAnsi="Times New Roman" w:cs="Times New Roman"/>
          <w:sz w:val="26"/>
          <w:szCs w:val="26"/>
          <w:lang w:eastAsia="en-US"/>
        </w:rPr>
        <w:t>РЕКЛАМНОЙ КОНСТРУКЦИИ</w:t>
      </w: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p>
    <w:p w:rsidR="00BF18D1" w:rsidRPr="00BF18D1" w:rsidRDefault="00BF18D1" w:rsidP="00BF18D1">
      <w:pPr>
        <w:widowControl w:val="0"/>
        <w:autoSpaceDE w:val="0"/>
        <w:autoSpaceDN w:val="0"/>
        <w:adjustRightInd w:val="0"/>
        <w:spacing w:after="0"/>
        <w:ind w:firstLine="708"/>
        <w:jc w:val="both"/>
        <w:rPr>
          <w:rFonts w:ascii="Times New Roman" w:hAnsi="Times New Roman" w:cs="Times New Roman"/>
          <w:sz w:val="26"/>
          <w:szCs w:val="26"/>
        </w:rPr>
      </w:pPr>
      <w:r w:rsidRPr="00BF18D1">
        <w:rPr>
          <w:rFonts w:ascii="Times New Roman" w:hAnsi="Times New Roman" w:cs="Times New Roman"/>
          <w:sz w:val="26"/>
          <w:szCs w:val="26"/>
        </w:rPr>
        <w:t>Прошу заключить договор на установку и эксплуатацию рекламной</w:t>
      </w:r>
      <w:r w:rsidR="005D77DC">
        <w:rPr>
          <w:rFonts w:ascii="Times New Roman" w:hAnsi="Times New Roman" w:cs="Times New Roman"/>
          <w:sz w:val="26"/>
          <w:szCs w:val="26"/>
        </w:rPr>
        <w:t xml:space="preserve">                      </w:t>
      </w:r>
      <w:r w:rsidRPr="00BF18D1">
        <w:rPr>
          <w:rFonts w:ascii="Times New Roman" w:hAnsi="Times New Roman" w:cs="Times New Roman"/>
          <w:sz w:val="26"/>
          <w:szCs w:val="26"/>
        </w:rPr>
        <w:t xml:space="preserve"> конструкции, __________________________________________________________</w:t>
      </w:r>
      <w:r w:rsidR="00666B36">
        <w:rPr>
          <w:rFonts w:ascii="Times New Roman" w:hAnsi="Times New Roman" w:cs="Times New Roman"/>
          <w:sz w:val="26"/>
          <w:szCs w:val="26"/>
        </w:rPr>
        <w:t>___</w:t>
      </w:r>
    </w:p>
    <w:p w:rsidR="00BF18D1" w:rsidRPr="00BF18D1" w:rsidRDefault="00BF18D1" w:rsidP="00BF18D1">
      <w:pPr>
        <w:widowControl w:val="0"/>
        <w:autoSpaceDE w:val="0"/>
        <w:autoSpaceDN w:val="0"/>
        <w:adjustRightInd w:val="0"/>
        <w:spacing w:after="0"/>
        <w:rPr>
          <w:rFonts w:ascii="Times New Roman" w:hAnsi="Times New Roman" w:cs="Times New Roman"/>
          <w:sz w:val="26"/>
          <w:szCs w:val="26"/>
        </w:rPr>
      </w:pPr>
      <w:proofErr w:type="gramStart"/>
      <w:r w:rsidRPr="00BF18D1">
        <w:rPr>
          <w:rFonts w:ascii="Times New Roman" w:hAnsi="Times New Roman" w:cs="Times New Roman"/>
          <w:sz w:val="26"/>
          <w:szCs w:val="26"/>
        </w:rPr>
        <w:t>расположенной</w:t>
      </w:r>
      <w:proofErr w:type="gramEnd"/>
      <w:r w:rsidRPr="00BF18D1">
        <w:rPr>
          <w:rFonts w:ascii="Times New Roman" w:hAnsi="Times New Roman" w:cs="Times New Roman"/>
          <w:sz w:val="26"/>
          <w:szCs w:val="26"/>
        </w:rPr>
        <w:t xml:space="preserve"> по адресу:_________________________________________________</w:t>
      </w:r>
      <w:r w:rsidR="00666B36">
        <w:rPr>
          <w:rFonts w:ascii="Times New Roman" w:hAnsi="Times New Roman" w:cs="Times New Roman"/>
          <w:sz w:val="26"/>
          <w:szCs w:val="26"/>
        </w:rPr>
        <w:t>_</w:t>
      </w:r>
      <w:r w:rsidRPr="00BF18D1">
        <w:rPr>
          <w:rFonts w:ascii="Times New Roman" w:hAnsi="Times New Roman" w:cs="Times New Roman"/>
          <w:sz w:val="26"/>
          <w:szCs w:val="26"/>
        </w:rPr>
        <w:t xml:space="preserve"> Тип и вид рекламной конструкции </w:t>
      </w:r>
      <w:r w:rsidR="00666B36">
        <w:rPr>
          <w:rFonts w:ascii="Times New Roman" w:hAnsi="Times New Roman" w:cs="Times New Roman"/>
          <w:sz w:val="26"/>
          <w:szCs w:val="26"/>
        </w:rPr>
        <w:t xml:space="preserve"> </w:t>
      </w:r>
      <w:r w:rsidRPr="00BF18D1">
        <w:rPr>
          <w:rFonts w:ascii="Times New Roman" w:hAnsi="Times New Roman" w:cs="Times New Roman"/>
          <w:sz w:val="26"/>
          <w:szCs w:val="26"/>
        </w:rPr>
        <w:t>_______________________________________</w:t>
      </w:r>
      <w:r w:rsidR="00666B36">
        <w:rPr>
          <w:rFonts w:ascii="Times New Roman" w:hAnsi="Times New Roman" w:cs="Times New Roman"/>
          <w:sz w:val="26"/>
          <w:szCs w:val="26"/>
        </w:rPr>
        <w:t>___</w:t>
      </w: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r w:rsidRPr="00BF18D1">
        <w:rPr>
          <w:rFonts w:ascii="Times New Roman" w:hAnsi="Times New Roman" w:cs="Times New Roman"/>
          <w:sz w:val="26"/>
          <w:szCs w:val="26"/>
        </w:rPr>
        <w:t>Приложение:</w:t>
      </w: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r w:rsidRPr="00BF18D1">
        <w:rPr>
          <w:rFonts w:ascii="Times New Roman" w:hAnsi="Times New Roman" w:cs="Times New Roman"/>
          <w:sz w:val="26"/>
          <w:szCs w:val="26"/>
        </w:rPr>
        <w:t xml:space="preserve">_______________                                      </w:t>
      </w:r>
      <w:r w:rsidRPr="00BF18D1">
        <w:rPr>
          <w:rFonts w:ascii="Times New Roman" w:hAnsi="Times New Roman" w:cs="Times New Roman"/>
          <w:sz w:val="26"/>
          <w:szCs w:val="26"/>
        </w:rPr>
        <w:tab/>
      </w:r>
      <w:r w:rsidRPr="00BF18D1">
        <w:rPr>
          <w:rFonts w:ascii="Times New Roman" w:hAnsi="Times New Roman" w:cs="Times New Roman"/>
          <w:sz w:val="26"/>
          <w:szCs w:val="26"/>
        </w:rPr>
        <w:tab/>
        <w:t>______________________</w:t>
      </w:r>
    </w:p>
    <w:p w:rsidR="00BF18D1" w:rsidRPr="00BF18D1" w:rsidRDefault="00BF18D1" w:rsidP="00BF18D1">
      <w:pPr>
        <w:widowControl w:val="0"/>
        <w:autoSpaceDE w:val="0"/>
        <w:autoSpaceDN w:val="0"/>
        <w:adjustRightInd w:val="0"/>
        <w:spacing w:after="0"/>
        <w:jc w:val="both"/>
        <w:rPr>
          <w:rFonts w:ascii="Times New Roman" w:hAnsi="Times New Roman" w:cs="Times New Roman"/>
          <w:sz w:val="26"/>
          <w:szCs w:val="26"/>
        </w:rPr>
      </w:pPr>
      <w:r w:rsidRPr="00BF18D1">
        <w:rPr>
          <w:rFonts w:ascii="Times New Roman" w:hAnsi="Times New Roman" w:cs="Times New Roman"/>
          <w:sz w:val="26"/>
          <w:szCs w:val="26"/>
        </w:rPr>
        <w:t xml:space="preserve">    (дата)                                                            </w:t>
      </w:r>
      <w:r w:rsidRPr="00BF18D1">
        <w:rPr>
          <w:rFonts w:ascii="Times New Roman" w:hAnsi="Times New Roman" w:cs="Times New Roman"/>
          <w:sz w:val="26"/>
          <w:szCs w:val="26"/>
        </w:rPr>
        <w:tab/>
      </w:r>
      <w:r w:rsidRPr="00BF18D1">
        <w:rPr>
          <w:rFonts w:ascii="Times New Roman" w:hAnsi="Times New Roman" w:cs="Times New Roman"/>
          <w:sz w:val="26"/>
          <w:szCs w:val="26"/>
        </w:rPr>
        <w:tab/>
      </w:r>
      <w:r w:rsidRPr="00BF18D1">
        <w:rPr>
          <w:rFonts w:ascii="Times New Roman" w:hAnsi="Times New Roman" w:cs="Times New Roman"/>
          <w:sz w:val="26"/>
          <w:szCs w:val="26"/>
        </w:rPr>
        <w:tab/>
        <w:t xml:space="preserve">    (подпись)</w:t>
      </w:r>
    </w:p>
    <w:p w:rsidR="00BF18D1" w:rsidRPr="00BF18D1" w:rsidRDefault="00BF18D1" w:rsidP="00BF18D1">
      <w:pPr>
        <w:autoSpaceDE w:val="0"/>
        <w:autoSpaceDN w:val="0"/>
        <w:adjustRightInd w:val="0"/>
        <w:spacing w:after="0"/>
        <w:rPr>
          <w:rFonts w:ascii="Times New Roman" w:hAnsi="Times New Roman" w:cs="Times New Roman"/>
          <w:sz w:val="20"/>
          <w:szCs w:val="20"/>
        </w:rPr>
      </w:pPr>
    </w:p>
    <w:p w:rsidR="00BF18D1" w:rsidRPr="00BF18D1" w:rsidRDefault="00BF18D1" w:rsidP="00BF18D1">
      <w:pPr>
        <w:autoSpaceDE w:val="0"/>
        <w:autoSpaceDN w:val="0"/>
        <w:adjustRightInd w:val="0"/>
        <w:spacing w:after="0"/>
        <w:rPr>
          <w:rFonts w:ascii="Times New Roman" w:hAnsi="Times New Roman" w:cs="Times New Roman"/>
          <w:sz w:val="20"/>
          <w:szCs w:val="20"/>
        </w:rPr>
      </w:pPr>
      <w:r w:rsidRPr="00BF18D1">
        <w:rPr>
          <w:rFonts w:ascii="Times New Roman" w:hAnsi="Times New Roman" w:cs="Times New Roman"/>
          <w:sz w:val="20"/>
          <w:szCs w:val="20"/>
        </w:rPr>
        <w:t xml:space="preserve">В соответствии с требованиями Федерального </w:t>
      </w:r>
      <w:hyperlink r:id="rId7" w:history="1">
        <w:r w:rsidRPr="00BF18D1">
          <w:rPr>
            <w:rFonts w:ascii="Times New Roman" w:hAnsi="Times New Roman" w:cs="Times New Roman"/>
            <w:sz w:val="20"/>
            <w:szCs w:val="20"/>
          </w:rPr>
          <w:t>закона</w:t>
        </w:r>
      </w:hyperlink>
      <w:r w:rsidRPr="00BF18D1">
        <w:rPr>
          <w:rFonts w:ascii="Times New Roman" w:hAnsi="Times New Roman" w:cs="Times New Roman"/>
          <w:sz w:val="20"/>
          <w:szCs w:val="20"/>
        </w:rPr>
        <w:t xml:space="preserve">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BF18D1" w:rsidRPr="00BF18D1" w:rsidRDefault="00BF18D1" w:rsidP="00BF18D1">
      <w:pPr>
        <w:autoSpaceDE w:val="0"/>
        <w:autoSpaceDN w:val="0"/>
        <w:adjustRightInd w:val="0"/>
        <w:spacing w:after="0"/>
        <w:jc w:val="center"/>
        <w:rPr>
          <w:rFonts w:ascii="Times New Roman" w:hAnsi="Times New Roman" w:cs="Times New Roman"/>
        </w:rPr>
      </w:pPr>
      <w:r w:rsidRPr="00BF18D1">
        <w:rPr>
          <w:rFonts w:ascii="Times New Roman" w:hAnsi="Times New Roman" w:cs="Times New Roman"/>
        </w:rPr>
        <w:t>______________________________      ____________________________</w:t>
      </w:r>
    </w:p>
    <w:p w:rsidR="00BF18D1" w:rsidRPr="00BF18D1" w:rsidRDefault="00BF18D1" w:rsidP="00BF18D1">
      <w:pPr>
        <w:pStyle w:val="ConsPlusNonformat"/>
        <w:jc w:val="center"/>
        <w:rPr>
          <w:rFonts w:ascii="Times New Roman" w:hAnsi="Times New Roman" w:cs="Times New Roman"/>
        </w:rPr>
      </w:pPr>
      <w:r w:rsidRPr="00BF18D1">
        <w:rPr>
          <w:rFonts w:ascii="Times New Roman" w:hAnsi="Times New Roman" w:cs="Times New Roman"/>
        </w:rPr>
        <w:t>(подпись)                                                (фамилия И.О.)</w:t>
      </w:r>
    </w:p>
    <w:p w:rsidR="005D77DC" w:rsidRDefault="005D77DC" w:rsidP="00666B36">
      <w:pPr>
        <w:autoSpaceDE w:val="0"/>
        <w:autoSpaceDN w:val="0"/>
        <w:adjustRightInd w:val="0"/>
        <w:spacing w:after="0" w:line="240" w:lineRule="auto"/>
        <w:ind w:left="2832" w:firstLine="708"/>
        <w:outlineLvl w:val="0"/>
        <w:rPr>
          <w:rFonts w:ascii="Times New Roman" w:hAnsi="Times New Roman" w:cs="Times New Roman"/>
          <w:sz w:val="28"/>
        </w:rPr>
      </w:pPr>
    </w:p>
    <w:p w:rsidR="005D77DC" w:rsidRDefault="005D77DC" w:rsidP="00666B36">
      <w:pPr>
        <w:autoSpaceDE w:val="0"/>
        <w:autoSpaceDN w:val="0"/>
        <w:adjustRightInd w:val="0"/>
        <w:spacing w:after="0" w:line="240" w:lineRule="auto"/>
        <w:ind w:left="2832" w:firstLine="708"/>
        <w:outlineLvl w:val="0"/>
        <w:rPr>
          <w:rFonts w:ascii="Times New Roman" w:hAnsi="Times New Roman" w:cs="Times New Roman"/>
          <w:sz w:val="28"/>
        </w:rPr>
      </w:pPr>
    </w:p>
    <w:p w:rsidR="002F59FE" w:rsidRPr="005D77DC" w:rsidRDefault="002F59FE" w:rsidP="00666B36">
      <w:pPr>
        <w:autoSpaceDE w:val="0"/>
        <w:autoSpaceDN w:val="0"/>
        <w:adjustRightInd w:val="0"/>
        <w:spacing w:after="0" w:line="240" w:lineRule="auto"/>
        <w:ind w:left="2832" w:firstLine="708"/>
        <w:outlineLvl w:val="0"/>
        <w:rPr>
          <w:rFonts w:ascii="Times New Roman" w:hAnsi="Times New Roman" w:cs="Times New Roman"/>
          <w:sz w:val="26"/>
          <w:szCs w:val="26"/>
        </w:rPr>
      </w:pPr>
      <w:r w:rsidRPr="005D77DC">
        <w:rPr>
          <w:rFonts w:ascii="Times New Roman" w:hAnsi="Times New Roman" w:cs="Times New Roman"/>
          <w:sz w:val="26"/>
          <w:szCs w:val="26"/>
        </w:rPr>
        <w:lastRenderedPageBreak/>
        <w:t>Приложение № 2</w:t>
      </w:r>
    </w:p>
    <w:p w:rsidR="00666B36" w:rsidRPr="005D77DC" w:rsidRDefault="00666B36" w:rsidP="00666B36">
      <w:pPr>
        <w:pStyle w:val="a6"/>
        <w:ind w:left="3540"/>
        <w:jc w:val="both"/>
        <w:rPr>
          <w:sz w:val="26"/>
          <w:szCs w:val="26"/>
        </w:rPr>
      </w:pPr>
      <w:r w:rsidRPr="005D77DC">
        <w:rPr>
          <w:sz w:val="26"/>
          <w:szCs w:val="26"/>
        </w:rPr>
        <w:t xml:space="preserve">к Технологической схеме по предоставлению </w:t>
      </w:r>
      <w:r w:rsidR="005D77DC">
        <w:rPr>
          <w:sz w:val="26"/>
          <w:szCs w:val="26"/>
        </w:rPr>
        <w:t xml:space="preserve">                  </w:t>
      </w:r>
      <w:r w:rsidRPr="005D77DC">
        <w:rPr>
          <w:sz w:val="26"/>
          <w:szCs w:val="26"/>
        </w:rPr>
        <w:t xml:space="preserve">администрацией Павловского муниципального </w:t>
      </w:r>
      <w:r w:rsidR="005D77DC">
        <w:rPr>
          <w:sz w:val="26"/>
          <w:szCs w:val="26"/>
        </w:rPr>
        <w:t xml:space="preserve">                </w:t>
      </w:r>
      <w:r w:rsidRPr="005D77DC">
        <w:rPr>
          <w:sz w:val="26"/>
          <w:szCs w:val="26"/>
        </w:rPr>
        <w:t xml:space="preserve">района Воронежской области муниципальной услуги «Заключение договоров на установку и </w:t>
      </w:r>
      <w:r w:rsidR="005D77DC">
        <w:rPr>
          <w:sz w:val="26"/>
          <w:szCs w:val="26"/>
        </w:rPr>
        <w:t xml:space="preserve">                   </w:t>
      </w:r>
      <w:r w:rsidRPr="005D77DC">
        <w:rPr>
          <w:sz w:val="26"/>
          <w:szCs w:val="26"/>
        </w:rPr>
        <w:t xml:space="preserve">эксплуатацию рекламных конструкций на земельных участках, зданиях или ином недвижимом имуществе, находящемся в муниципальной собственности, </w:t>
      </w:r>
      <w:r w:rsidR="005D77DC">
        <w:rPr>
          <w:sz w:val="26"/>
          <w:szCs w:val="26"/>
        </w:rPr>
        <w:t xml:space="preserve">                    </w:t>
      </w:r>
      <w:r w:rsidRPr="005D77DC">
        <w:rPr>
          <w:sz w:val="26"/>
          <w:szCs w:val="26"/>
        </w:rPr>
        <w:t xml:space="preserve">а также на земельных участках, государственная собственность на которые не разграничена, </w:t>
      </w:r>
      <w:r w:rsidR="005D77DC">
        <w:rPr>
          <w:sz w:val="26"/>
          <w:szCs w:val="26"/>
        </w:rPr>
        <w:t xml:space="preserve">                       </w:t>
      </w:r>
      <w:r w:rsidRPr="005D77DC">
        <w:rPr>
          <w:sz w:val="26"/>
          <w:szCs w:val="26"/>
        </w:rPr>
        <w:t>расположенных в границах Павловского муниц</w:t>
      </w:r>
      <w:r w:rsidRPr="005D77DC">
        <w:rPr>
          <w:sz w:val="26"/>
          <w:szCs w:val="26"/>
        </w:rPr>
        <w:t>и</w:t>
      </w:r>
      <w:r w:rsidRPr="005D77DC">
        <w:rPr>
          <w:sz w:val="26"/>
          <w:szCs w:val="26"/>
        </w:rPr>
        <w:t>пального района»</w:t>
      </w:r>
    </w:p>
    <w:p w:rsidR="00666B36" w:rsidRPr="00970DC1" w:rsidRDefault="00666B36" w:rsidP="00666B36">
      <w:pPr>
        <w:autoSpaceDE w:val="0"/>
        <w:autoSpaceDN w:val="0"/>
        <w:adjustRightInd w:val="0"/>
        <w:spacing w:after="0" w:line="240" w:lineRule="auto"/>
        <w:jc w:val="center"/>
        <w:outlineLvl w:val="0"/>
        <w:rPr>
          <w:rFonts w:ascii="Times New Roman" w:hAnsi="Times New Roman" w:cs="Times New Roman"/>
          <w:sz w:val="28"/>
        </w:rPr>
      </w:pPr>
    </w:p>
    <w:p w:rsidR="005D77DC" w:rsidRPr="005D77DC" w:rsidRDefault="005D77DC" w:rsidP="005D77DC">
      <w:pPr>
        <w:autoSpaceDE w:val="0"/>
        <w:autoSpaceDN w:val="0"/>
        <w:adjustRightInd w:val="0"/>
        <w:spacing w:after="0" w:line="240" w:lineRule="auto"/>
        <w:ind w:firstLine="709"/>
        <w:jc w:val="center"/>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РАСПИСКА</w:t>
      </w:r>
    </w:p>
    <w:p w:rsidR="005D77DC" w:rsidRPr="005D77DC" w:rsidRDefault="005D77DC" w:rsidP="005D77DC">
      <w:pPr>
        <w:autoSpaceDE w:val="0"/>
        <w:autoSpaceDN w:val="0"/>
        <w:adjustRightInd w:val="0"/>
        <w:spacing w:after="0" w:line="240" w:lineRule="auto"/>
        <w:ind w:firstLine="709"/>
        <w:jc w:val="center"/>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в получении документов, представленных для принятия решения</w:t>
      </w:r>
    </w:p>
    <w:p w:rsidR="005D77DC" w:rsidRPr="005D77DC" w:rsidRDefault="005D77DC" w:rsidP="005D77DC">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 xml:space="preserve">о заключении договора на установку и эксплуатацию рекламной конструкции </w:t>
      </w:r>
    </w:p>
    <w:p w:rsidR="005D77DC" w:rsidRPr="005D77DC" w:rsidRDefault="005D77DC" w:rsidP="005D77DC">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 xml:space="preserve">на земельном участке/здании/ином недвижимом имуществе, находящемся </w:t>
      </w:r>
    </w:p>
    <w:p w:rsidR="005D77DC" w:rsidRPr="005D77DC" w:rsidRDefault="005D77DC" w:rsidP="005D77DC">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в муниципальной собственности, а также на земельном участке, государственная собственность на который не разграничена, расположенном в границах Павловского муниципального района</w:t>
      </w:r>
    </w:p>
    <w:p w:rsidR="005D77DC" w:rsidRPr="005D77DC" w:rsidRDefault="005D77DC" w:rsidP="005D77DC">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5D77DC" w:rsidRPr="005D77DC" w:rsidRDefault="005D77DC" w:rsidP="005D77D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Настоящим удостоверяется, что заявитель</w:t>
      </w:r>
      <w:r>
        <w:rPr>
          <w:rFonts w:ascii="Times New Roman" w:eastAsia="Times New Roman" w:hAnsi="Times New Roman" w:cs="Times New Roman"/>
          <w:sz w:val="26"/>
          <w:szCs w:val="26"/>
        </w:rPr>
        <w:t>_______________________________</w:t>
      </w: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___________</w:t>
      </w:r>
      <w:r>
        <w:rPr>
          <w:rFonts w:ascii="Times New Roman" w:eastAsia="Times New Roman" w:hAnsi="Times New Roman" w:cs="Times New Roman"/>
          <w:sz w:val="26"/>
          <w:szCs w:val="26"/>
        </w:rPr>
        <w:t>______________________________________________________________</w:t>
      </w:r>
    </w:p>
    <w:p w:rsidR="005D77DC" w:rsidRPr="005D77DC" w:rsidRDefault="005D77DC" w:rsidP="005D77DC">
      <w:pPr>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5D77DC">
        <w:rPr>
          <w:rFonts w:ascii="Times New Roman" w:eastAsia="Times New Roman" w:hAnsi="Times New Roman" w:cs="Times New Roman"/>
          <w:sz w:val="20"/>
          <w:szCs w:val="20"/>
        </w:rPr>
        <w:t xml:space="preserve">                         (фамилия, имя, отчество)</w:t>
      </w: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0"/>
          <w:szCs w:val="20"/>
        </w:rPr>
      </w:pPr>
      <w:r w:rsidRPr="005D77DC">
        <w:rPr>
          <w:rFonts w:ascii="Times New Roman" w:eastAsia="Times New Roman" w:hAnsi="Times New Roman" w:cs="Times New Roman"/>
          <w:sz w:val="26"/>
          <w:szCs w:val="26"/>
        </w:rPr>
        <w:t xml:space="preserve">представил, а сотрудник Отдела _______________ _________________ получил «_____» ________________ _________ документы                                          (число)                    </w:t>
      </w:r>
      <w:r w:rsidRPr="005D77DC">
        <w:rPr>
          <w:rFonts w:ascii="Times New Roman" w:eastAsia="Times New Roman" w:hAnsi="Times New Roman" w:cs="Times New Roman"/>
          <w:sz w:val="20"/>
          <w:szCs w:val="20"/>
        </w:rPr>
        <w:t>(месяц прописью)                      (год)</w:t>
      </w: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 xml:space="preserve">в количестве _______________________________ экземпляров </w:t>
      </w:r>
      <w:proofErr w:type="gramStart"/>
      <w:r w:rsidRPr="005D77DC">
        <w:rPr>
          <w:rFonts w:ascii="Times New Roman" w:eastAsia="Times New Roman" w:hAnsi="Times New Roman" w:cs="Times New Roman"/>
          <w:sz w:val="26"/>
          <w:szCs w:val="26"/>
        </w:rPr>
        <w:t>по</w:t>
      </w:r>
      <w:proofErr w:type="gramEnd"/>
    </w:p>
    <w:p w:rsidR="005D77DC" w:rsidRPr="005D77DC" w:rsidRDefault="005D77DC" w:rsidP="005D77DC">
      <w:pPr>
        <w:autoSpaceDE w:val="0"/>
        <w:autoSpaceDN w:val="0"/>
        <w:adjustRightInd w:val="0"/>
        <w:spacing w:after="0" w:line="240" w:lineRule="auto"/>
        <w:ind w:left="2124" w:firstLine="708"/>
        <w:jc w:val="both"/>
        <w:rPr>
          <w:rFonts w:ascii="Times New Roman" w:eastAsia="Times New Roman" w:hAnsi="Times New Roman" w:cs="Times New Roman"/>
          <w:sz w:val="20"/>
          <w:szCs w:val="20"/>
        </w:rPr>
      </w:pPr>
      <w:r w:rsidRPr="005D77DC">
        <w:rPr>
          <w:rFonts w:ascii="Times New Roman" w:eastAsia="Times New Roman" w:hAnsi="Times New Roman" w:cs="Times New Roman"/>
          <w:sz w:val="20"/>
          <w:szCs w:val="20"/>
        </w:rPr>
        <w:t>(прописью)</w:t>
      </w: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 xml:space="preserve">прилагаемому к заявлению перечню документов, необходимых для принятия </w:t>
      </w:r>
      <w:r w:rsidR="00940DDA">
        <w:rPr>
          <w:rFonts w:ascii="Times New Roman" w:eastAsia="Times New Roman" w:hAnsi="Times New Roman" w:cs="Times New Roman"/>
          <w:sz w:val="26"/>
          <w:szCs w:val="26"/>
        </w:rPr>
        <w:t xml:space="preserve">                           </w:t>
      </w:r>
      <w:r w:rsidRPr="005D77DC">
        <w:rPr>
          <w:rFonts w:ascii="Times New Roman" w:eastAsia="Times New Roman" w:hAnsi="Times New Roman" w:cs="Times New Roman"/>
          <w:sz w:val="26"/>
          <w:szCs w:val="26"/>
        </w:rPr>
        <w:t>решения о заключении договора на установку и эксплуатацию рекламной</w:t>
      </w:r>
      <w:r w:rsidR="00940DDA">
        <w:rPr>
          <w:rFonts w:ascii="Times New Roman" w:eastAsia="Times New Roman" w:hAnsi="Times New Roman" w:cs="Times New Roman"/>
          <w:sz w:val="26"/>
          <w:szCs w:val="26"/>
        </w:rPr>
        <w:t xml:space="preserve">                            </w:t>
      </w:r>
      <w:r w:rsidRPr="005D77DC">
        <w:rPr>
          <w:rFonts w:ascii="Times New Roman" w:eastAsia="Times New Roman" w:hAnsi="Times New Roman" w:cs="Times New Roman"/>
          <w:sz w:val="26"/>
          <w:szCs w:val="26"/>
        </w:rPr>
        <w:t xml:space="preserve"> конструкции на земельном участке/здании/ином недвижимом имуществе, </w:t>
      </w:r>
      <w:r w:rsidR="00940DDA">
        <w:rPr>
          <w:rFonts w:ascii="Times New Roman" w:eastAsia="Times New Roman" w:hAnsi="Times New Roman" w:cs="Times New Roman"/>
          <w:sz w:val="26"/>
          <w:szCs w:val="26"/>
        </w:rPr>
        <w:t xml:space="preserve">                               </w:t>
      </w:r>
      <w:r w:rsidRPr="005D77DC">
        <w:rPr>
          <w:rFonts w:ascii="Times New Roman" w:eastAsia="Times New Roman" w:hAnsi="Times New Roman" w:cs="Times New Roman"/>
          <w:sz w:val="26"/>
          <w:szCs w:val="26"/>
        </w:rPr>
        <w:t>находящемся в муниципальной собственности, а также на земельном участке,</w:t>
      </w:r>
      <w:r w:rsidR="00940DDA">
        <w:rPr>
          <w:rFonts w:ascii="Times New Roman" w:eastAsia="Times New Roman" w:hAnsi="Times New Roman" w:cs="Times New Roman"/>
          <w:sz w:val="26"/>
          <w:szCs w:val="26"/>
        </w:rPr>
        <w:t xml:space="preserve">                      </w:t>
      </w:r>
      <w:r w:rsidRPr="005D77DC">
        <w:rPr>
          <w:rFonts w:ascii="Times New Roman" w:eastAsia="Times New Roman" w:hAnsi="Times New Roman" w:cs="Times New Roman"/>
          <w:sz w:val="26"/>
          <w:szCs w:val="26"/>
        </w:rPr>
        <w:t xml:space="preserve"> государственная собственность на который не разграничена, расположенном в </w:t>
      </w:r>
      <w:r w:rsidR="00940DDA">
        <w:rPr>
          <w:rFonts w:ascii="Times New Roman" w:eastAsia="Times New Roman" w:hAnsi="Times New Roman" w:cs="Times New Roman"/>
          <w:sz w:val="26"/>
          <w:szCs w:val="26"/>
        </w:rPr>
        <w:t xml:space="preserve">                  </w:t>
      </w:r>
      <w:r w:rsidRPr="005D77DC">
        <w:rPr>
          <w:rFonts w:ascii="Times New Roman" w:eastAsia="Times New Roman" w:hAnsi="Times New Roman" w:cs="Times New Roman"/>
          <w:sz w:val="26"/>
          <w:szCs w:val="26"/>
        </w:rPr>
        <w:t>границах Павловского муниципального района:</w:t>
      </w:r>
    </w:p>
    <w:p w:rsidR="005D77DC" w:rsidRPr="005D77DC" w:rsidRDefault="005D77DC" w:rsidP="005D77DC">
      <w:pPr>
        <w:autoSpaceDE w:val="0"/>
        <w:autoSpaceDN w:val="0"/>
        <w:adjustRightInd w:val="0"/>
        <w:spacing w:after="0" w:line="240" w:lineRule="auto"/>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__________________________________________________________________</w:t>
      </w:r>
      <w:r w:rsidR="00940DDA">
        <w:rPr>
          <w:rFonts w:ascii="Times New Roman" w:eastAsia="Times New Roman" w:hAnsi="Times New Roman" w:cs="Times New Roman"/>
          <w:sz w:val="26"/>
          <w:szCs w:val="26"/>
        </w:rPr>
        <w:t>_______</w:t>
      </w:r>
    </w:p>
    <w:p w:rsidR="005D77DC" w:rsidRPr="005D77DC" w:rsidRDefault="005D77DC" w:rsidP="005D77DC">
      <w:pPr>
        <w:autoSpaceDE w:val="0"/>
        <w:autoSpaceDN w:val="0"/>
        <w:adjustRightInd w:val="0"/>
        <w:spacing w:after="0" w:line="240" w:lineRule="auto"/>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__________________________________________________________________</w:t>
      </w:r>
      <w:r w:rsidR="00940DDA">
        <w:rPr>
          <w:rFonts w:ascii="Times New Roman" w:eastAsia="Times New Roman" w:hAnsi="Times New Roman" w:cs="Times New Roman"/>
          <w:sz w:val="26"/>
          <w:szCs w:val="26"/>
        </w:rPr>
        <w:t>_______</w:t>
      </w:r>
    </w:p>
    <w:p w:rsidR="005D77DC" w:rsidRPr="005D77DC" w:rsidRDefault="005D77DC" w:rsidP="005D77DC">
      <w:pPr>
        <w:autoSpaceDE w:val="0"/>
        <w:autoSpaceDN w:val="0"/>
        <w:adjustRightInd w:val="0"/>
        <w:spacing w:after="0" w:line="240" w:lineRule="auto"/>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__________________________________________________________________</w:t>
      </w:r>
      <w:r w:rsidR="00940DDA">
        <w:rPr>
          <w:rFonts w:ascii="Times New Roman" w:eastAsia="Times New Roman" w:hAnsi="Times New Roman" w:cs="Times New Roman"/>
          <w:sz w:val="26"/>
          <w:szCs w:val="26"/>
        </w:rPr>
        <w:t>_______</w:t>
      </w:r>
    </w:p>
    <w:p w:rsidR="005D77DC" w:rsidRPr="005D77DC" w:rsidRDefault="005D77DC" w:rsidP="005D77DC">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5D77DC" w:rsidRPr="005D77DC" w:rsidRDefault="005D77DC" w:rsidP="005D77DC">
      <w:pPr>
        <w:autoSpaceDE w:val="0"/>
        <w:autoSpaceDN w:val="0"/>
        <w:adjustRightInd w:val="0"/>
        <w:spacing w:after="0" w:line="240" w:lineRule="auto"/>
        <w:ind w:firstLine="709"/>
        <w:jc w:val="both"/>
        <w:rPr>
          <w:rFonts w:ascii="Times New Roman" w:eastAsia="Times New Roman" w:hAnsi="Times New Roman" w:cs="Times New Roman"/>
          <w:sz w:val="26"/>
          <w:szCs w:val="26"/>
        </w:rPr>
      </w:pP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Перечень документов, которые будут получены по межведомственным запросам: __________________________________________________________________</w:t>
      </w:r>
      <w:r w:rsidR="00940DDA">
        <w:rPr>
          <w:rFonts w:ascii="Times New Roman" w:eastAsia="Times New Roman" w:hAnsi="Times New Roman" w:cs="Times New Roman"/>
          <w:sz w:val="26"/>
          <w:szCs w:val="26"/>
        </w:rPr>
        <w:t>______</w:t>
      </w:r>
      <w:r w:rsidRPr="005D77DC">
        <w:rPr>
          <w:rFonts w:ascii="Times New Roman" w:eastAsia="Times New Roman" w:hAnsi="Times New Roman" w:cs="Times New Roman"/>
          <w:sz w:val="26"/>
          <w:szCs w:val="26"/>
        </w:rPr>
        <w:t>.</w:t>
      </w:r>
    </w:p>
    <w:p w:rsidR="005D77DC" w:rsidRPr="005D77DC" w:rsidRDefault="005D77DC" w:rsidP="005D77DC">
      <w:pPr>
        <w:autoSpaceDE w:val="0"/>
        <w:autoSpaceDN w:val="0"/>
        <w:adjustRightInd w:val="0"/>
        <w:spacing w:after="0" w:line="240" w:lineRule="auto"/>
        <w:jc w:val="both"/>
        <w:rPr>
          <w:rFonts w:ascii="Times New Roman" w:eastAsia="Times New Roman" w:hAnsi="Times New Roman" w:cs="Times New Roman"/>
          <w:sz w:val="26"/>
          <w:szCs w:val="26"/>
        </w:rPr>
      </w:pPr>
      <w:r w:rsidRPr="005D77DC">
        <w:rPr>
          <w:rFonts w:ascii="Times New Roman" w:eastAsia="Times New Roman" w:hAnsi="Times New Roman" w:cs="Times New Roman"/>
          <w:sz w:val="26"/>
          <w:szCs w:val="26"/>
        </w:rPr>
        <w:t>_______________________        ______________                ______________________</w:t>
      </w:r>
      <w:r w:rsidR="00940DDA">
        <w:rPr>
          <w:rFonts w:ascii="Times New Roman" w:eastAsia="Times New Roman" w:hAnsi="Times New Roman" w:cs="Times New Roman"/>
          <w:sz w:val="26"/>
          <w:szCs w:val="26"/>
        </w:rPr>
        <w:t>__</w:t>
      </w:r>
    </w:p>
    <w:p w:rsidR="005D77DC" w:rsidRPr="005D77DC" w:rsidRDefault="005D77DC" w:rsidP="005D77DC">
      <w:pPr>
        <w:autoSpaceDE w:val="0"/>
        <w:autoSpaceDN w:val="0"/>
        <w:adjustRightInd w:val="0"/>
        <w:spacing w:after="0" w:line="240" w:lineRule="auto"/>
        <w:rPr>
          <w:rFonts w:ascii="Times New Roman" w:eastAsia="Times New Roman" w:hAnsi="Times New Roman" w:cs="Times New Roman"/>
          <w:sz w:val="20"/>
          <w:szCs w:val="20"/>
        </w:rPr>
      </w:pPr>
      <w:r w:rsidRPr="005D77DC">
        <w:rPr>
          <w:rFonts w:ascii="Times New Roman" w:eastAsia="Times New Roman" w:hAnsi="Times New Roman" w:cs="Times New Roman"/>
          <w:sz w:val="20"/>
          <w:szCs w:val="20"/>
        </w:rPr>
        <w:t>(должность специалиста Отдела)                         (подпись)                                         (расшифровка подписи)</w:t>
      </w:r>
    </w:p>
    <w:p w:rsidR="00526BC2" w:rsidRPr="00BB3473" w:rsidRDefault="00526BC2" w:rsidP="00C22836">
      <w:pPr>
        <w:autoSpaceDE w:val="0"/>
        <w:autoSpaceDN w:val="0"/>
        <w:adjustRightInd w:val="0"/>
        <w:spacing w:line="240" w:lineRule="auto"/>
        <w:jc w:val="center"/>
        <w:rPr>
          <w:rFonts w:ascii="Times New Roman" w:hAnsi="Times New Roman" w:cs="Times New Roman"/>
          <w:sz w:val="28"/>
          <w:szCs w:val="28"/>
        </w:rPr>
      </w:pPr>
    </w:p>
    <w:sectPr w:rsidR="00526BC2" w:rsidRPr="00BB3473" w:rsidSect="00007954">
      <w:pgSz w:w="11906" w:h="16838"/>
      <w:pgMar w:top="567" w:right="566" w:bottom="426" w:left="1843" w:header="0" w:footer="0" w:gutter="0"/>
      <w:cols w:space="708"/>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C302F9"/>
    <w:multiLevelType w:val="hybridMultilevel"/>
    <w:tmpl w:val="8774E6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8660A7"/>
    <w:multiLevelType w:val="hybridMultilevel"/>
    <w:tmpl w:val="0400F690"/>
    <w:lvl w:ilvl="0" w:tplc="3A704CE2">
      <w:start w:val="1"/>
      <w:numFmt w:val="decimal"/>
      <w:lvlText w:val="%1)"/>
      <w:lvlJc w:val="left"/>
      <w:pPr>
        <w:ind w:left="281" w:hanging="360"/>
      </w:pPr>
      <w:rPr>
        <w:rFonts w:hint="default"/>
      </w:rPr>
    </w:lvl>
    <w:lvl w:ilvl="1" w:tplc="04190019" w:tentative="1">
      <w:start w:val="1"/>
      <w:numFmt w:val="lowerLetter"/>
      <w:lvlText w:val="%2."/>
      <w:lvlJc w:val="left"/>
      <w:pPr>
        <w:ind w:left="1001" w:hanging="360"/>
      </w:pPr>
    </w:lvl>
    <w:lvl w:ilvl="2" w:tplc="0419001B" w:tentative="1">
      <w:start w:val="1"/>
      <w:numFmt w:val="lowerRoman"/>
      <w:lvlText w:val="%3."/>
      <w:lvlJc w:val="right"/>
      <w:pPr>
        <w:ind w:left="1721" w:hanging="180"/>
      </w:pPr>
    </w:lvl>
    <w:lvl w:ilvl="3" w:tplc="0419000F" w:tentative="1">
      <w:start w:val="1"/>
      <w:numFmt w:val="decimal"/>
      <w:lvlText w:val="%4."/>
      <w:lvlJc w:val="left"/>
      <w:pPr>
        <w:ind w:left="2441" w:hanging="360"/>
      </w:pPr>
    </w:lvl>
    <w:lvl w:ilvl="4" w:tplc="04190019" w:tentative="1">
      <w:start w:val="1"/>
      <w:numFmt w:val="lowerLetter"/>
      <w:lvlText w:val="%5."/>
      <w:lvlJc w:val="left"/>
      <w:pPr>
        <w:ind w:left="3161" w:hanging="360"/>
      </w:pPr>
    </w:lvl>
    <w:lvl w:ilvl="5" w:tplc="0419001B" w:tentative="1">
      <w:start w:val="1"/>
      <w:numFmt w:val="lowerRoman"/>
      <w:lvlText w:val="%6."/>
      <w:lvlJc w:val="right"/>
      <w:pPr>
        <w:ind w:left="3881" w:hanging="180"/>
      </w:pPr>
    </w:lvl>
    <w:lvl w:ilvl="6" w:tplc="0419000F" w:tentative="1">
      <w:start w:val="1"/>
      <w:numFmt w:val="decimal"/>
      <w:lvlText w:val="%7."/>
      <w:lvlJc w:val="left"/>
      <w:pPr>
        <w:ind w:left="4601" w:hanging="360"/>
      </w:pPr>
    </w:lvl>
    <w:lvl w:ilvl="7" w:tplc="04190019" w:tentative="1">
      <w:start w:val="1"/>
      <w:numFmt w:val="lowerLetter"/>
      <w:lvlText w:val="%8."/>
      <w:lvlJc w:val="left"/>
      <w:pPr>
        <w:ind w:left="5321" w:hanging="360"/>
      </w:pPr>
    </w:lvl>
    <w:lvl w:ilvl="8" w:tplc="0419001B" w:tentative="1">
      <w:start w:val="1"/>
      <w:numFmt w:val="lowerRoman"/>
      <w:lvlText w:val="%9."/>
      <w:lvlJc w:val="right"/>
      <w:pPr>
        <w:ind w:left="6041" w:hanging="180"/>
      </w:pPr>
    </w:lvl>
  </w:abstractNum>
  <w:abstractNum w:abstractNumId="7">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7F115D7"/>
    <w:multiLevelType w:val="hybridMultilevel"/>
    <w:tmpl w:val="3838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274F9C"/>
    <w:multiLevelType w:val="hybridMultilevel"/>
    <w:tmpl w:val="9BE079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2">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735C24"/>
    <w:multiLevelType w:val="hybridMultilevel"/>
    <w:tmpl w:val="47EED2C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5">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7CC26D30"/>
    <w:multiLevelType w:val="hybridMultilevel"/>
    <w:tmpl w:val="53208990"/>
    <w:lvl w:ilvl="0" w:tplc="23A0F7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FDC738B"/>
    <w:multiLevelType w:val="hybridMultilevel"/>
    <w:tmpl w:val="F50433A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3"/>
  </w:num>
  <w:num w:numId="2">
    <w:abstractNumId w:val="18"/>
  </w:num>
  <w:num w:numId="3">
    <w:abstractNumId w:val="8"/>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5"/>
  </w:num>
  <w:num w:numId="9">
    <w:abstractNumId w:val="14"/>
  </w:num>
  <w:num w:numId="10">
    <w:abstractNumId w:val="0"/>
  </w:num>
  <w:num w:numId="11">
    <w:abstractNumId w:val="2"/>
  </w:num>
  <w:num w:numId="12">
    <w:abstractNumId w:val="10"/>
  </w:num>
  <w:num w:numId="13">
    <w:abstractNumId w:val="16"/>
  </w:num>
  <w:num w:numId="14">
    <w:abstractNumId w:val="1"/>
  </w:num>
  <w:num w:numId="15">
    <w:abstractNumId w:val="12"/>
  </w:num>
  <w:num w:numId="16">
    <w:abstractNumId w:val="3"/>
  </w:num>
  <w:num w:numId="17">
    <w:abstractNumId w:val="17"/>
  </w:num>
  <w:num w:numId="18">
    <w:abstractNumId w:val="9"/>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rawingGridVerticalSpacing w:val="299"/>
  <w:displayHorizontalDrawingGridEvery w:val="0"/>
  <w:characterSpacingControl w:val="doNotCompress"/>
  <w:compat>
    <w:useFELayout/>
  </w:compat>
  <w:rsids>
    <w:rsidRoot w:val="00102D2E"/>
    <w:rsid w:val="00001D79"/>
    <w:rsid w:val="00001F72"/>
    <w:rsid w:val="00005C80"/>
    <w:rsid w:val="00006128"/>
    <w:rsid w:val="00007954"/>
    <w:rsid w:val="00010318"/>
    <w:rsid w:val="00012F07"/>
    <w:rsid w:val="000166B9"/>
    <w:rsid w:val="0001699F"/>
    <w:rsid w:val="000171E5"/>
    <w:rsid w:val="00020DA9"/>
    <w:rsid w:val="00020EC0"/>
    <w:rsid w:val="00027234"/>
    <w:rsid w:val="00035AA3"/>
    <w:rsid w:val="00040B3B"/>
    <w:rsid w:val="0004369E"/>
    <w:rsid w:val="00043FDD"/>
    <w:rsid w:val="0004679D"/>
    <w:rsid w:val="00047A05"/>
    <w:rsid w:val="00047E7A"/>
    <w:rsid w:val="000507CF"/>
    <w:rsid w:val="000507E8"/>
    <w:rsid w:val="00053E6D"/>
    <w:rsid w:val="0005512A"/>
    <w:rsid w:val="00060986"/>
    <w:rsid w:val="00061137"/>
    <w:rsid w:val="0006126C"/>
    <w:rsid w:val="00066D4B"/>
    <w:rsid w:val="000761F9"/>
    <w:rsid w:val="00083989"/>
    <w:rsid w:val="00083DDA"/>
    <w:rsid w:val="000851AA"/>
    <w:rsid w:val="00086BAB"/>
    <w:rsid w:val="00087E55"/>
    <w:rsid w:val="00090112"/>
    <w:rsid w:val="000924F4"/>
    <w:rsid w:val="00093237"/>
    <w:rsid w:val="00093CA9"/>
    <w:rsid w:val="00094FC3"/>
    <w:rsid w:val="0009636B"/>
    <w:rsid w:val="000967E7"/>
    <w:rsid w:val="000A33C7"/>
    <w:rsid w:val="000A5E2F"/>
    <w:rsid w:val="000A7A04"/>
    <w:rsid w:val="000B021C"/>
    <w:rsid w:val="000B14FB"/>
    <w:rsid w:val="000B2012"/>
    <w:rsid w:val="000C0BC8"/>
    <w:rsid w:val="000C0EFF"/>
    <w:rsid w:val="000C103D"/>
    <w:rsid w:val="000C1765"/>
    <w:rsid w:val="000C38E5"/>
    <w:rsid w:val="000C481C"/>
    <w:rsid w:val="000C4BD9"/>
    <w:rsid w:val="000C5DB9"/>
    <w:rsid w:val="000C6099"/>
    <w:rsid w:val="000C6913"/>
    <w:rsid w:val="000D1090"/>
    <w:rsid w:val="000D1293"/>
    <w:rsid w:val="000D1946"/>
    <w:rsid w:val="000D1D79"/>
    <w:rsid w:val="000D2025"/>
    <w:rsid w:val="000D3470"/>
    <w:rsid w:val="000D3EF7"/>
    <w:rsid w:val="000D48CD"/>
    <w:rsid w:val="000D6B83"/>
    <w:rsid w:val="000E14E6"/>
    <w:rsid w:val="000E3143"/>
    <w:rsid w:val="000E4E52"/>
    <w:rsid w:val="000E62D3"/>
    <w:rsid w:val="000F2F17"/>
    <w:rsid w:val="000F53B6"/>
    <w:rsid w:val="000F66E1"/>
    <w:rsid w:val="00102D2E"/>
    <w:rsid w:val="00103C5C"/>
    <w:rsid w:val="00107E1A"/>
    <w:rsid w:val="001119D9"/>
    <w:rsid w:val="00114633"/>
    <w:rsid w:val="00120BA5"/>
    <w:rsid w:val="00122009"/>
    <w:rsid w:val="00123D69"/>
    <w:rsid w:val="001247A3"/>
    <w:rsid w:val="00124F25"/>
    <w:rsid w:val="001268BD"/>
    <w:rsid w:val="00130CD1"/>
    <w:rsid w:val="001316CE"/>
    <w:rsid w:val="00132DB2"/>
    <w:rsid w:val="00141EB6"/>
    <w:rsid w:val="00144E5B"/>
    <w:rsid w:val="00145378"/>
    <w:rsid w:val="00147C60"/>
    <w:rsid w:val="0015345A"/>
    <w:rsid w:val="00155A14"/>
    <w:rsid w:val="001561A0"/>
    <w:rsid w:val="001613A0"/>
    <w:rsid w:val="00162611"/>
    <w:rsid w:val="00164188"/>
    <w:rsid w:val="00165D84"/>
    <w:rsid w:val="00166FE7"/>
    <w:rsid w:val="00170CAD"/>
    <w:rsid w:val="00171BE8"/>
    <w:rsid w:val="00175D47"/>
    <w:rsid w:val="00180E3B"/>
    <w:rsid w:val="0018492A"/>
    <w:rsid w:val="00186107"/>
    <w:rsid w:val="001949D9"/>
    <w:rsid w:val="001964CE"/>
    <w:rsid w:val="001A19A8"/>
    <w:rsid w:val="001A42D6"/>
    <w:rsid w:val="001A6D23"/>
    <w:rsid w:val="001B15CC"/>
    <w:rsid w:val="001B2967"/>
    <w:rsid w:val="001B2F13"/>
    <w:rsid w:val="001C3175"/>
    <w:rsid w:val="001C57B7"/>
    <w:rsid w:val="001D1D0F"/>
    <w:rsid w:val="001D2FD3"/>
    <w:rsid w:val="001D37B6"/>
    <w:rsid w:val="001E1953"/>
    <w:rsid w:val="001E3340"/>
    <w:rsid w:val="001E4266"/>
    <w:rsid w:val="001F1703"/>
    <w:rsid w:val="001F2DA7"/>
    <w:rsid w:val="001F65E9"/>
    <w:rsid w:val="0020297D"/>
    <w:rsid w:val="00211726"/>
    <w:rsid w:val="00241EC8"/>
    <w:rsid w:val="002446F3"/>
    <w:rsid w:val="00245863"/>
    <w:rsid w:val="002469F7"/>
    <w:rsid w:val="00252480"/>
    <w:rsid w:val="00253A78"/>
    <w:rsid w:val="00253B21"/>
    <w:rsid w:val="002543FB"/>
    <w:rsid w:val="00262215"/>
    <w:rsid w:val="00262249"/>
    <w:rsid w:val="0026364C"/>
    <w:rsid w:val="00264403"/>
    <w:rsid w:val="00264AA4"/>
    <w:rsid w:val="00275A09"/>
    <w:rsid w:val="00276673"/>
    <w:rsid w:val="00276BCA"/>
    <w:rsid w:val="00285C7D"/>
    <w:rsid w:val="0028677C"/>
    <w:rsid w:val="00291B85"/>
    <w:rsid w:val="002920F4"/>
    <w:rsid w:val="00296604"/>
    <w:rsid w:val="002A0AB0"/>
    <w:rsid w:val="002A35E6"/>
    <w:rsid w:val="002B482A"/>
    <w:rsid w:val="002B5A3B"/>
    <w:rsid w:val="002C18D9"/>
    <w:rsid w:val="002C2AD4"/>
    <w:rsid w:val="002C4B68"/>
    <w:rsid w:val="002C7876"/>
    <w:rsid w:val="002C7C40"/>
    <w:rsid w:val="002D14D9"/>
    <w:rsid w:val="002D7BC1"/>
    <w:rsid w:val="002E1789"/>
    <w:rsid w:val="002E2598"/>
    <w:rsid w:val="002F30DB"/>
    <w:rsid w:val="002F4CAE"/>
    <w:rsid w:val="002F59FE"/>
    <w:rsid w:val="002F7970"/>
    <w:rsid w:val="003011B9"/>
    <w:rsid w:val="00302983"/>
    <w:rsid w:val="00315ED8"/>
    <w:rsid w:val="00320293"/>
    <w:rsid w:val="00321A18"/>
    <w:rsid w:val="0032223B"/>
    <w:rsid w:val="00326450"/>
    <w:rsid w:val="00334306"/>
    <w:rsid w:val="00334EB0"/>
    <w:rsid w:val="003353BD"/>
    <w:rsid w:val="00340AB7"/>
    <w:rsid w:val="003442C9"/>
    <w:rsid w:val="00346608"/>
    <w:rsid w:val="00351E74"/>
    <w:rsid w:val="00355333"/>
    <w:rsid w:val="0035714C"/>
    <w:rsid w:val="00361208"/>
    <w:rsid w:val="00364A6B"/>
    <w:rsid w:val="003673D7"/>
    <w:rsid w:val="003709BF"/>
    <w:rsid w:val="003735D7"/>
    <w:rsid w:val="00373C42"/>
    <w:rsid w:val="003757A5"/>
    <w:rsid w:val="00375E90"/>
    <w:rsid w:val="003813C0"/>
    <w:rsid w:val="00382F49"/>
    <w:rsid w:val="003863BE"/>
    <w:rsid w:val="00386A9F"/>
    <w:rsid w:val="003907D7"/>
    <w:rsid w:val="003A28A4"/>
    <w:rsid w:val="003B2B9E"/>
    <w:rsid w:val="003C5128"/>
    <w:rsid w:val="003C63C1"/>
    <w:rsid w:val="003C66C3"/>
    <w:rsid w:val="003D0EE9"/>
    <w:rsid w:val="003D2B9F"/>
    <w:rsid w:val="003D7DA4"/>
    <w:rsid w:val="003E0FE8"/>
    <w:rsid w:val="003E56CF"/>
    <w:rsid w:val="003E6A34"/>
    <w:rsid w:val="003F3D0A"/>
    <w:rsid w:val="004057C7"/>
    <w:rsid w:val="00406E4D"/>
    <w:rsid w:val="004076C4"/>
    <w:rsid w:val="00407CAC"/>
    <w:rsid w:val="00411763"/>
    <w:rsid w:val="004137E9"/>
    <w:rsid w:val="00420357"/>
    <w:rsid w:val="00420AF2"/>
    <w:rsid w:val="00421166"/>
    <w:rsid w:val="00421D93"/>
    <w:rsid w:val="00426106"/>
    <w:rsid w:val="004332B3"/>
    <w:rsid w:val="00433A69"/>
    <w:rsid w:val="00442897"/>
    <w:rsid w:val="004429A7"/>
    <w:rsid w:val="00443420"/>
    <w:rsid w:val="004446DC"/>
    <w:rsid w:val="0045055C"/>
    <w:rsid w:val="0045142A"/>
    <w:rsid w:val="004549B2"/>
    <w:rsid w:val="004551D8"/>
    <w:rsid w:val="00456C65"/>
    <w:rsid w:val="0045757D"/>
    <w:rsid w:val="004579E3"/>
    <w:rsid w:val="004613AE"/>
    <w:rsid w:val="00461C5D"/>
    <w:rsid w:val="00463FBA"/>
    <w:rsid w:val="00476C68"/>
    <w:rsid w:val="004818A0"/>
    <w:rsid w:val="004A0D64"/>
    <w:rsid w:val="004A7F52"/>
    <w:rsid w:val="004C0A7F"/>
    <w:rsid w:val="004C28C3"/>
    <w:rsid w:val="004C719A"/>
    <w:rsid w:val="004D25C1"/>
    <w:rsid w:val="004D6245"/>
    <w:rsid w:val="004E68B6"/>
    <w:rsid w:val="004E71C9"/>
    <w:rsid w:val="004F2994"/>
    <w:rsid w:val="004F51DF"/>
    <w:rsid w:val="004F72B1"/>
    <w:rsid w:val="00500192"/>
    <w:rsid w:val="00505B23"/>
    <w:rsid w:val="00505ED2"/>
    <w:rsid w:val="00507708"/>
    <w:rsid w:val="00513E14"/>
    <w:rsid w:val="005146B4"/>
    <w:rsid w:val="005149AD"/>
    <w:rsid w:val="00514D6C"/>
    <w:rsid w:val="00515F9A"/>
    <w:rsid w:val="00520825"/>
    <w:rsid w:val="005211C3"/>
    <w:rsid w:val="00523505"/>
    <w:rsid w:val="00526568"/>
    <w:rsid w:val="00526BC2"/>
    <w:rsid w:val="00532229"/>
    <w:rsid w:val="0053364B"/>
    <w:rsid w:val="00533AA3"/>
    <w:rsid w:val="00541152"/>
    <w:rsid w:val="00550BD7"/>
    <w:rsid w:val="00552959"/>
    <w:rsid w:val="00552F1B"/>
    <w:rsid w:val="00553B75"/>
    <w:rsid w:val="005611A9"/>
    <w:rsid w:val="005615D9"/>
    <w:rsid w:val="005659C1"/>
    <w:rsid w:val="00566802"/>
    <w:rsid w:val="005708AE"/>
    <w:rsid w:val="00571E1F"/>
    <w:rsid w:val="005741D2"/>
    <w:rsid w:val="00582455"/>
    <w:rsid w:val="00582BB2"/>
    <w:rsid w:val="005852C3"/>
    <w:rsid w:val="005868C0"/>
    <w:rsid w:val="00586FF8"/>
    <w:rsid w:val="00587E09"/>
    <w:rsid w:val="0059388E"/>
    <w:rsid w:val="00593FDE"/>
    <w:rsid w:val="00596BAA"/>
    <w:rsid w:val="005A53AE"/>
    <w:rsid w:val="005B78C2"/>
    <w:rsid w:val="005C1C8C"/>
    <w:rsid w:val="005C21BA"/>
    <w:rsid w:val="005C2D74"/>
    <w:rsid w:val="005C2F57"/>
    <w:rsid w:val="005C70CD"/>
    <w:rsid w:val="005D008C"/>
    <w:rsid w:val="005D0814"/>
    <w:rsid w:val="005D25C4"/>
    <w:rsid w:val="005D3F65"/>
    <w:rsid w:val="005D406C"/>
    <w:rsid w:val="005D4BDD"/>
    <w:rsid w:val="005D77DC"/>
    <w:rsid w:val="005D7B00"/>
    <w:rsid w:val="005E0A6A"/>
    <w:rsid w:val="005F5E6A"/>
    <w:rsid w:val="006010CA"/>
    <w:rsid w:val="00601DBD"/>
    <w:rsid w:val="006031CD"/>
    <w:rsid w:val="00607BC0"/>
    <w:rsid w:val="00611189"/>
    <w:rsid w:val="006118B1"/>
    <w:rsid w:val="00612B16"/>
    <w:rsid w:val="006136C8"/>
    <w:rsid w:val="00622926"/>
    <w:rsid w:val="006240C4"/>
    <w:rsid w:val="00624819"/>
    <w:rsid w:val="00631AD1"/>
    <w:rsid w:val="00632B17"/>
    <w:rsid w:val="00635046"/>
    <w:rsid w:val="00637177"/>
    <w:rsid w:val="00641921"/>
    <w:rsid w:val="0064196C"/>
    <w:rsid w:val="006437B0"/>
    <w:rsid w:val="00646570"/>
    <w:rsid w:val="006472A4"/>
    <w:rsid w:val="00651BEF"/>
    <w:rsid w:val="0065207E"/>
    <w:rsid w:val="00662729"/>
    <w:rsid w:val="00665DF1"/>
    <w:rsid w:val="00666B36"/>
    <w:rsid w:val="00670C23"/>
    <w:rsid w:val="006749BC"/>
    <w:rsid w:val="00674CAC"/>
    <w:rsid w:val="00675790"/>
    <w:rsid w:val="00675F39"/>
    <w:rsid w:val="00677EB7"/>
    <w:rsid w:val="00680A42"/>
    <w:rsid w:val="00682302"/>
    <w:rsid w:val="00685F32"/>
    <w:rsid w:val="006869E1"/>
    <w:rsid w:val="00691830"/>
    <w:rsid w:val="006A0C23"/>
    <w:rsid w:val="006A6296"/>
    <w:rsid w:val="006A6517"/>
    <w:rsid w:val="006A736D"/>
    <w:rsid w:val="006B5215"/>
    <w:rsid w:val="006B7ECA"/>
    <w:rsid w:val="006C3DEC"/>
    <w:rsid w:val="006C47E5"/>
    <w:rsid w:val="006D0CA9"/>
    <w:rsid w:val="006D6596"/>
    <w:rsid w:val="006F1890"/>
    <w:rsid w:val="006F47A4"/>
    <w:rsid w:val="00705380"/>
    <w:rsid w:val="00705C7B"/>
    <w:rsid w:val="007120F6"/>
    <w:rsid w:val="007122C2"/>
    <w:rsid w:val="00712707"/>
    <w:rsid w:val="0071463D"/>
    <w:rsid w:val="00717C2F"/>
    <w:rsid w:val="0072021D"/>
    <w:rsid w:val="00722F87"/>
    <w:rsid w:val="00723384"/>
    <w:rsid w:val="00725880"/>
    <w:rsid w:val="00727F4A"/>
    <w:rsid w:val="00730C6D"/>
    <w:rsid w:val="0073297F"/>
    <w:rsid w:val="007359F9"/>
    <w:rsid w:val="00740C86"/>
    <w:rsid w:val="007462E6"/>
    <w:rsid w:val="0074631E"/>
    <w:rsid w:val="00756FA2"/>
    <w:rsid w:val="00760624"/>
    <w:rsid w:val="007641B1"/>
    <w:rsid w:val="00771A41"/>
    <w:rsid w:val="0077205B"/>
    <w:rsid w:val="00775895"/>
    <w:rsid w:val="0077636C"/>
    <w:rsid w:val="00777BDC"/>
    <w:rsid w:val="00780835"/>
    <w:rsid w:val="007822F1"/>
    <w:rsid w:val="007839CB"/>
    <w:rsid w:val="007853A2"/>
    <w:rsid w:val="00787537"/>
    <w:rsid w:val="007A2AA7"/>
    <w:rsid w:val="007B022C"/>
    <w:rsid w:val="007B5EF5"/>
    <w:rsid w:val="007C16A3"/>
    <w:rsid w:val="007C313E"/>
    <w:rsid w:val="007C5598"/>
    <w:rsid w:val="007D0555"/>
    <w:rsid w:val="007D2BA8"/>
    <w:rsid w:val="007D480E"/>
    <w:rsid w:val="007D77FD"/>
    <w:rsid w:val="007E45E2"/>
    <w:rsid w:val="007E70AF"/>
    <w:rsid w:val="007E739A"/>
    <w:rsid w:val="007E7559"/>
    <w:rsid w:val="007F19E6"/>
    <w:rsid w:val="007F264E"/>
    <w:rsid w:val="007F6734"/>
    <w:rsid w:val="007F686A"/>
    <w:rsid w:val="007F68D3"/>
    <w:rsid w:val="007F6C28"/>
    <w:rsid w:val="0080015A"/>
    <w:rsid w:val="008007ED"/>
    <w:rsid w:val="00801078"/>
    <w:rsid w:val="008034C5"/>
    <w:rsid w:val="008065ED"/>
    <w:rsid w:val="00806F37"/>
    <w:rsid w:val="008107ED"/>
    <w:rsid w:val="00811385"/>
    <w:rsid w:val="00812EE7"/>
    <w:rsid w:val="00813362"/>
    <w:rsid w:val="00814D27"/>
    <w:rsid w:val="008154F4"/>
    <w:rsid w:val="00816CE2"/>
    <w:rsid w:val="00822368"/>
    <w:rsid w:val="00822967"/>
    <w:rsid w:val="00827C10"/>
    <w:rsid w:val="008329D1"/>
    <w:rsid w:val="00835F03"/>
    <w:rsid w:val="008415B3"/>
    <w:rsid w:val="00843B20"/>
    <w:rsid w:val="00850110"/>
    <w:rsid w:val="00854987"/>
    <w:rsid w:val="008607CB"/>
    <w:rsid w:val="00861D87"/>
    <w:rsid w:val="00861E15"/>
    <w:rsid w:val="00862795"/>
    <w:rsid w:val="00863CC7"/>
    <w:rsid w:val="00867492"/>
    <w:rsid w:val="008701C6"/>
    <w:rsid w:val="008710A7"/>
    <w:rsid w:val="00871599"/>
    <w:rsid w:val="00875B1E"/>
    <w:rsid w:val="00875D6B"/>
    <w:rsid w:val="00876079"/>
    <w:rsid w:val="008809FF"/>
    <w:rsid w:val="00883A1A"/>
    <w:rsid w:val="00884ABF"/>
    <w:rsid w:val="00887514"/>
    <w:rsid w:val="008877EF"/>
    <w:rsid w:val="00891C58"/>
    <w:rsid w:val="00891CBF"/>
    <w:rsid w:val="00891E37"/>
    <w:rsid w:val="0089300D"/>
    <w:rsid w:val="0089457B"/>
    <w:rsid w:val="008953EC"/>
    <w:rsid w:val="008B0A30"/>
    <w:rsid w:val="008B17CD"/>
    <w:rsid w:val="008C13AB"/>
    <w:rsid w:val="008C27E6"/>
    <w:rsid w:val="008C40CD"/>
    <w:rsid w:val="008C5441"/>
    <w:rsid w:val="008C556E"/>
    <w:rsid w:val="008E0010"/>
    <w:rsid w:val="008E0815"/>
    <w:rsid w:val="008E6873"/>
    <w:rsid w:val="008F08A0"/>
    <w:rsid w:val="008F1311"/>
    <w:rsid w:val="008F57F9"/>
    <w:rsid w:val="008F73C0"/>
    <w:rsid w:val="008F7C70"/>
    <w:rsid w:val="00904FAE"/>
    <w:rsid w:val="00904FCB"/>
    <w:rsid w:val="00906D79"/>
    <w:rsid w:val="00910386"/>
    <w:rsid w:val="00910D37"/>
    <w:rsid w:val="00910E74"/>
    <w:rsid w:val="009110B2"/>
    <w:rsid w:val="009217F7"/>
    <w:rsid w:val="009219CB"/>
    <w:rsid w:val="009256E5"/>
    <w:rsid w:val="00926462"/>
    <w:rsid w:val="00933208"/>
    <w:rsid w:val="009348BE"/>
    <w:rsid w:val="009400BC"/>
    <w:rsid w:val="00940DDA"/>
    <w:rsid w:val="009504C9"/>
    <w:rsid w:val="00954750"/>
    <w:rsid w:val="00955842"/>
    <w:rsid w:val="00956DB5"/>
    <w:rsid w:val="009605B5"/>
    <w:rsid w:val="00963A58"/>
    <w:rsid w:val="00970DC1"/>
    <w:rsid w:val="0097174E"/>
    <w:rsid w:val="009732C1"/>
    <w:rsid w:val="00982CEF"/>
    <w:rsid w:val="009859EA"/>
    <w:rsid w:val="00986EBC"/>
    <w:rsid w:val="00993F9C"/>
    <w:rsid w:val="0099567E"/>
    <w:rsid w:val="00995AB6"/>
    <w:rsid w:val="009A139A"/>
    <w:rsid w:val="009A1508"/>
    <w:rsid w:val="009A37B7"/>
    <w:rsid w:val="009A3F94"/>
    <w:rsid w:val="009A4132"/>
    <w:rsid w:val="009A5A15"/>
    <w:rsid w:val="009B0718"/>
    <w:rsid w:val="009C1B97"/>
    <w:rsid w:val="009C500A"/>
    <w:rsid w:val="009C52AA"/>
    <w:rsid w:val="009C5F22"/>
    <w:rsid w:val="009D28C7"/>
    <w:rsid w:val="009D5F7C"/>
    <w:rsid w:val="009E0996"/>
    <w:rsid w:val="009E11E9"/>
    <w:rsid w:val="009E3F98"/>
    <w:rsid w:val="009F2864"/>
    <w:rsid w:val="009F2A08"/>
    <w:rsid w:val="009F3E5C"/>
    <w:rsid w:val="009F44E8"/>
    <w:rsid w:val="009F7C1C"/>
    <w:rsid w:val="00A00ED6"/>
    <w:rsid w:val="00A00F7D"/>
    <w:rsid w:val="00A01AE9"/>
    <w:rsid w:val="00A024CD"/>
    <w:rsid w:val="00A06224"/>
    <w:rsid w:val="00A06A09"/>
    <w:rsid w:val="00A12BC8"/>
    <w:rsid w:val="00A165BF"/>
    <w:rsid w:val="00A215ED"/>
    <w:rsid w:val="00A2654C"/>
    <w:rsid w:val="00A26F34"/>
    <w:rsid w:val="00A2780C"/>
    <w:rsid w:val="00A3385E"/>
    <w:rsid w:val="00A34005"/>
    <w:rsid w:val="00A35458"/>
    <w:rsid w:val="00A407B6"/>
    <w:rsid w:val="00A4311F"/>
    <w:rsid w:val="00A43A14"/>
    <w:rsid w:val="00A52CA1"/>
    <w:rsid w:val="00A55E63"/>
    <w:rsid w:val="00A6047B"/>
    <w:rsid w:val="00A64A48"/>
    <w:rsid w:val="00A670B5"/>
    <w:rsid w:val="00A70CC9"/>
    <w:rsid w:val="00A71A57"/>
    <w:rsid w:val="00A7324A"/>
    <w:rsid w:val="00A76B4F"/>
    <w:rsid w:val="00A80425"/>
    <w:rsid w:val="00A804AE"/>
    <w:rsid w:val="00A80C1F"/>
    <w:rsid w:val="00A81FF7"/>
    <w:rsid w:val="00A82E4B"/>
    <w:rsid w:val="00A87077"/>
    <w:rsid w:val="00A87B05"/>
    <w:rsid w:val="00A92BE8"/>
    <w:rsid w:val="00AA0FF9"/>
    <w:rsid w:val="00AA2493"/>
    <w:rsid w:val="00AA5B65"/>
    <w:rsid w:val="00AB2578"/>
    <w:rsid w:val="00AB2E44"/>
    <w:rsid w:val="00AB38B6"/>
    <w:rsid w:val="00AB4C11"/>
    <w:rsid w:val="00AB4DE8"/>
    <w:rsid w:val="00AB607B"/>
    <w:rsid w:val="00AB7052"/>
    <w:rsid w:val="00AC1DE5"/>
    <w:rsid w:val="00AC2046"/>
    <w:rsid w:val="00AC2CBA"/>
    <w:rsid w:val="00AC4044"/>
    <w:rsid w:val="00AC6414"/>
    <w:rsid w:val="00AD1833"/>
    <w:rsid w:val="00AD373E"/>
    <w:rsid w:val="00AD4FFE"/>
    <w:rsid w:val="00AE7BDB"/>
    <w:rsid w:val="00AF22B0"/>
    <w:rsid w:val="00AF2F7F"/>
    <w:rsid w:val="00AF372D"/>
    <w:rsid w:val="00AF5868"/>
    <w:rsid w:val="00AF6047"/>
    <w:rsid w:val="00AF75FC"/>
    <w:rsid w:val="00B016EE"/>
    <w:rsid w:val="00B03788"/>
    <w:rsid w:val="00B10735"/>
    <w:rsid w:val="00B13385"/>
    <w:rsid w:val="00B143C2"/>
    <w:rsid w:val="00B20501"/>
    <w:rsid w:val="00B22D9D"/>
    <w:rsid w:val="00B248CA"/>
    <w:rsid w:val="00B25D58"/>
    <w:rsid w:val="00B30A86"/>
    <w:rsid w:val="00B30DA5"/>
    <w:rsid w:val="00B334A2"/>
    <w:rsid w:val="00B36F46"/>
    <w:rsid w:val="00B37540"/>
    <w:rsid w:val="00B40357"/>
    <w:rsid w:val="00B41CDA"/>
    <w:rsid w:val="00B42566"/>
    <w:rsid w:val="00B44FE8"/>
    <w:rsid w:val="00B4655B"/>
    <w:rsid w:val="00B5067C"/>
    <w:rsid w:val="00B52273"/>
    <w:rsid w:val="00B55F2C"/>
    <w:rsid w:val="00B6280A"/>
    <w:rsid w:val="00B62824"/>
    <w:rsid w:val="00B63635"/>
    <w:rsid w:val="00B641E2"/>
    <w:rsid w:val="00B655AF"/>
    <w:rsid w:val="00B65C3F"/>
    <w:rsid w:val="00B663F5"/>
    <w:rsid w:val="00B70716"/>
    <w:rsid w:val="00B7129B"/>
    <w:rsid w:val="00B80C45"/>
    <w:rsid w:val="00B81A10"/>
    <w:rsid w:val="00B86DB4"/>
    <w:rsid w:val="00B9141F"/>
    <w:rsid w:val="00B92ACE"/>
    <w:rsid w:val="00B935B9"/>
    <w:rsid w:val="00B93CA5"/>
    <w:rsid w:val="00B94E1B"/>
    <w:rsid w:val="00B95E2D"/>
    <w:rsid w:val="00B97428"/>
    <w:rsid w:val="00B9797E"/>
    <w:rsid w:val="00BA63AF"/>
    <w:rsid w:val="00BB3502"/>
    <w:rsid w:val="00BB44F9"/>
    <w:rsid w:val="00BB4989"/>
    <w:rsid w:val="00BB555C"/>
    <w:rsid w:val="00BB5A91"/>
    <w:rsid w:val="00BC141D"/>
    <w:rsid w:val="00BC3210"/>
    <w:rsid w:val="00BC4F89"/>
    <w:rsid w:val="00BC605C"/>
    <w:rsid w:val="00BC7F50"/>
    <w:rsid w:val="00BE00EC"/>
    <w:rsid w:val="00BE5EA1"/>
    <w:rsid w:val="00BF01D4"/>
    <w:rsid w:val="00BF169B"/>
    <w:rsid w:val="00BF18D1"/>
    <w:rsid w:val="00BF5F73"/>
    <w:rsid w:val="00BF6564"/>
    <w:rsid w:val="00C02EE2"/>
    <w:rsid w:val="00C13528"/>
    <w:rsid w:val="00C1549C"/>
    <w:rsid w:val="00C20D3A"/>
    <w:rsid w:val="00C2231C"/>
    <w:rsid w:val="00C22836"/>
    <w:rsid w:val="00C243FA"/>
    <w:rsid w:val="00C26E65"/>
    <w:rsid w:val="00C307C4"/>
    <w:rsid w:val="00C342E7"/>
    <w:rsid w:val="00C34E18"/>
    <w:rsid w:val="00C4408A"/>
    <w:rsid w:val="00C447AE"/>
    <w:rsid w:val="00C45560"/>
    <w:rsid w:val="00C479A6"/>
    <w:rsid w:val="00C50CB6"/>
    <w:rsid w:val="00C50F73"/>
    <w:rsid w:val="00C51F7C"/>
    <w:rsid w:val="00C52769"/>
    <w:rsid w:val="00C57136"/>
    <w:rsid w:val="00C61DF8"/>
    <w:rsid w:val="00C62DC6"/>
    <w:rsid w:val="00C649BD"/>
    <w:rsid w:val="00C677A2"/>
    <w:rsid w:val="00C70B6D"/>
    <w:rsid w:val="00C74844"/>
    <w:rsid w:val="00C9097E"/>
    <w:rsid w:val="00C92449"/>
    <w:rsid w:val="00CA38DB"/>
    <w:rsid w:val="00CA3BDD"/>
    <w:rsid w:val="00CA68E4"/>
    <w:rsid w:val="00CA6E3D"/>
    <w:rsid w:val="00CB1823"/>
    <w:rsid w:val="00CC323D"/>
    <w:rsid w:val="00CD5737"/>
    <w:rsid w:val="00CD7A42"/>
    <w:rsid w:val="00CE58D5"/>
    <w:rsid w:val="00CE5C27"/>
    <w:rsid w:val="00CF1081"/>
    <w:rsid w:val="00CF6192"/>
    <w:rsid w:val="00D00E0F"/>
    <w:rsid w:val="00D0561D"/>
    <w:rsid w:val="00D059B9"/>
    <w:rsid w:val="00D05AF9"/>
    <w:rsid w:val="00D062DF"/>
    <w:rsid w:val="00D072DE"/>
    <w:rsid w:val="00D074D3"/>
    <w:rsid w:val="00D13CFE"/>
    <w:rsid w:val="00D142A8"/>
    <w:rsid w:val="00D17F4A"/>
    <w:rsid w:val="00D2314C"/>
    <w:rsid w:val="00D2342C"/>
    <w:rsid w:val="00D23B7B"/>
    <w:rsid w:val="00D248ED"/>
    <w:rsid w:val="00D26553"/>
    <w:rsid w:val="00D32221"/>
    <w:rsid w:val="00D338CF"/>
    <w:rsid w:val="00D41CF6"/>
    <w:rsid w:val="00D457C4"/>
    <w:rsid w:val="00D50E5C"/>
    <w:rsid w:val="00D55CBD"/>
    <w:rsid w:val="00D56091"/>
    <w:rsid w:val="00D56684"/>
    <w:rsid w:val="00D6150C"/>
    <w:rsid w:val="00D625A1"/>
    <w:rsid w:val="00D65A9F"/>
    <w:rsid w:val="00D665AD"/>
    <w:rsid w:val="00D7060F"/>
    <w:rsid w:val="00D70C0E"/>
    <w:rsid w:val="00D71D1D"/>
    <w:rsid w:val="00D74A6C"/>
    <w:rsid w:val="00D76128"/>
    <w:rsid w:val="00D76813"/>
    <w:rsid w:val="00D8766C"/>
    <w:rsid w:val="00DA2BD5"/>
    <w:rsid w:val="00DA3CCE"/>
    <w:rsid w:val="00DA473B"/>
    <w:rsid w:val="00DA4DE2"/>
    <w:rsid w:val="00DA5C57"/>
    <w:rsid w:val="00DA6852"/>
    <w:rsid w:val="00DB06D7"/>
    <w:rsid w:val="00DB4432"/>
    <w:rsid w:val="00DB6C24"/>
    <w:rsid w:val="00DC0269"/>
    <w:rsid w:val="00DC1A91"/>
    <w:rsid w:val="00DD13B9"/>
    <w:rsid w:val="00DD5D21"/>
    <w:rsid w:val="00DD5ED5"/>
    <w:rsid w:val="00DD758D"/>
    <w:rsid w:val="00DE0308"/>
    <w:rsid w:val="00DE13BA"/>
    <w:rsid w:val="00DE174D"/>
    <w:rsid w:val="00DE4D8F"/>
    <w:rsid w:val="00DE63E5"/>
    <w:rsid w:val="00DE676C"/>
    <w:rsid w:val="00DE68EE"/>
    <w:rsid w:val="00DE69CB"/>
    <w:rsid w:val="00DE6F35"/>
    <w:rsid w:val="00DE73DF"/>
    <w:rsid w:val="00DF247A"/>
    <w:rsid w:val="00DF6A1F"/>
    <w:rsid w:val="00DF7EBD"/>
    <w:rsid w:val="00E00150"/>
    <w:rsid w:val="00E00DD8"/>
    <w:rsid w:val="00E014C0"/>
    <w:rsid w:val="00E01AE4"/>
    <w:rsid w:val="00E103E3"/>
    <w:rsid w:val="00E12223"/>
    <w:rsid w:val="00E14F49"/>
    <w:rsid w:val="00E249A3"/>
    <w:rsid w:val="00E3399E"/>
    <w:rsid w:val="00E343D6"/>
    <w:rsid w:val="00E34CE7"/>
    <w:rsid w:val="00E3669B"/>
    <w:rsid w:val="00E37843"/>
    <w:rsid w:val="00E418B4"/>
    <w:rsid w:val="00E50287"/>
    <w:rsid w:val="00E51F63"/>
    <w:rsid w:val="00E65658"/>
    <w:rsid w:val="00E65D7F"/>
    <w:rsid w:val="00E66565"/>
    <w:rsid w:val="00E66C31"/>
    <w:rsid w:val="00E66D12"/>
    <w:rsid w:val="00E67468"/>
    <w:rsid w:val="00E70F76"/>
    <w:rsid w:val="00E86E5D"/>
    <w:rsid w:val="00E93B7B"/>
    <w:rsid w:val="00E967F7"/>
    <w:rsid w:val="00EA143A"/>
    <w:rsid w:val="00EA3917"/>
    <w:rsid w:val="00EA3E1C"/>
    <w:rsid w:val="00EA44D9"/>
    <w:rsid w:val="00EA7856"/>
    <w:rsid w:val="00EB2995"/>
    <w:rsid w:val="00EC5C80"/>
    <w:rsid w:val="00ED1484"/>
    <w:rsid w:val="00ED5EB0"/>
    <w:rsid w:val="00EE3A59"/>
    <w:rsid w:val="00EF132A"/>
    <w:rsid w:val="00EF3A7B"/>
    <w:rsid w:val="00EF3D19"/>
    <w:rsid w:val="00EF479E"/>
    <w:rsid w:val="00EF4DFE"/>
    <w:rsid w:val="00EF68E4"/>
    <w:rsid w:val="00EF741B"/>
    <w:rsid w:val="00F009BE"/>
    <w:rsid w:val="00F03113"/>
    <w:rsid w:val="00F05E4C"/>
    <w:rsid w:val="00F07072"/>
    <w:rsid w:val="00F0728A"/>
    <w:rsid w:val="00F13925"/>
    <w:rsid w:val="00F20148"/>
    <w:rsid w:val="00F22A92"/>
    <w:rsid w:val="00F2520B"/>
    <w:rsid w:val="00F265C5"/>
    <w:rsid w:val="00F27A20"/>
    <w:rsid w:val="00F3072B"/>
    <w:rsid w:val="00F3311D"/>
    <w:rsid w:val="00F33201"/>
    <w:rsid w:val="00F36779"/>
    <w:rsid w:val="00F40F46"/>
    <w:rsid w:val="00F4279F"/>
    <w:rsid w:val="00F42B52"/>
    <w:rsid w:val="00F453CD"/>
    <w:rsid w:val="00F45691"/>
    <w:rsid w:val="00F475AB"/>
    <w:rsid w:val="00F47DAD"/>
    <w:rsid w:val="00F51426"/>
    <w:rsid w:val="00F54AC9"/>
    <w:rsid w:val="00F55953"/>
    <w:rsid w:val="00F5744B"/>
    <w:rsid w:val="00F622F4"/>
    <w:rsid w:val="00F7045E"/>
    <w:rsid w:val="00F71846"/>
    <w:rsid w:val="00F8113B"/>
    <w:rsid w:val="00F82529"/>
    <w:rsid w:val="00FB0071"/>
    <w:rsid w:val="00FB13F3"/>
    <w:rsid w:val="00FB45A3"/>
    <w:rsid w:val="00FC1F2E"/>
    <w:rsid w:val="00FC366B"/>
    <w:rsid w:val="00FC6D1E"/>
    <w:rsid w:val="00FD75CB"/>
    <w:rsid w:val="00FE1A2D"/>
    <w:rsid w:val="00FE48DF"/>
    <w:rsid w:val="00FE4CD1"/>
    <w:rsid w:val="00FE61BD"/>
    <w:rsid w:val="00FF3D3F"/>
    <w:rsid w:val="00FF79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D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05512A"/>
    <w:rPr>
      <w:rFonts w:ascii="Times New Roman" w:eastAsia="Times New Roman" w:hAnsi="Times New Roman" w:cs="Times New Roman"/>
      <w:b/>
      <w:bCs/>
      <w:spacing w:val="-10"/>
      <w:sz w:val="30"/>
      <w:szCs w:val="30"/>
      <w:shd w:val="clear" w:color="auto" w:fill="FFFFFF"/>
    </w:rPr>
  </w:style>
  <w:style w:type="paragraph" w:customStyle="1" w:styleId="50">
    <w:name w:val="Основной текст (5)"/>
    <w:basedOn w:val="a"/>
    <w:link w:val="5"/>
    <w:rsid w:val="0005512A"/>
    <w:pPr>
      <w:widowControl w:val="0"/>
      <w:shd w:val="clear" w:color="auto" w:fill="FFFFFF"/>
      <w:spacing w:after="540" w:line="562" w:lineRule="exact"/>
      <w:jc w:val="right"/>
    </w:pPr>
    <w:rPr>
      <w:rFonts w:ascii="Times New Roman" w:eastAsia="Times New Roman" w:hAnsi="Times New Roman" w:cs="Times New Roman"/>
      <w:b/>
      <w:bCs/>
      <w:spacing w:val="-10"/>
      <w:sz w:val="30"/>
      <w:szCs w:val="30"/>
    </w:rPr>
  </w:style>
  <w:style w:type="character" w:customStyle="1" w:styleId="a3">
    <w:name w:val="Основной текст_"/>
    <w:basedOn w:val="a0"/>
    <w:link w:val="1"/>
    <w:rsid w:val="00FC366B"/>
    <w:rPr>
      <w:rFonts w:ascii="Times New Roman" w:eastAsia="Times New Roman" w:hAnsi="Times New Roman" w:cs="Times New Roman"/>
      <w:i/>
      <w:iCs/>
      <w:spacing w:val="-10"/>
      <w:sz w:val="29"/>
      <w:szCs w:val="29"/>
      <w:shd w:val="clear" w:color="auto" w:fill="FFFFFF"/>
    </w:rPr>
  </w:style>
  <w:style w:type="character" w:customStyle="1" w:styleId="11pt">
    <w:name w:val="Основной текст + 11 pt;Полужирный;Не курсив"/>
    <w:basedOn w:val="a3"/>
    <w:rsid w:val="00FC366B"/>
    <w:rPr>
      <w:rFonts w:ascii="Times New Roman" w:eastAsia="Times New Roman" w:hAnsi="Times New Roman" w:cs="Times New Roman"/>
      <w:b/>
      <w:bCs/>
      <w:i/>
      <w:iCs/>
      <w:color w:val="000000"/>
      <w:spacing w:val="-10"/>
      <w:w w:val="100"/>
      <w:position w:val="0"/>
      <w:sz w:val="22"/>
      <w:szCs w:val="22"/>
      <w:shd w:val="clear" w:color="auto" w:fill="FFFFFF"/>
      <w:lang w:val="ru-RU"/>
    </w:rPr>
  </w:style>
  <w:style w:type="paragraph" w:customStyle="1" w:styleId="1">
    <w:name w:val="Основной текст1"/>
    <w:basedOn w:val="a"/>
    <w:link w:val="a3"/>
    <w:rsid w:val="00FC366B"/>
    <w:pPr>
      <w:widowControl w:val="0"/>
      <w:shd w:val="clear" w:color="auto" w:fill="FFFFFF"/>
      <w:spacing w:after="0" w:line="374" w:lineRule="exact"/>
      <w:ind w:hanging="860"/>
    </w:pPr>
    <w:rPr>
      <w:rFonts w:ascii="Times New Roman" w:eastAsia="Times New Roman" w:hAnsi="Times New Roman" w:cs="Times New Roman"/>
      <w:i/>
      <w:iCs/>
      <w:spacing w:val="-10"/>
      <w:sz w:val="29"/>
      <w:szCs w:val="29"/>
    </w:rPr>
  </w:style>
  <w:style w:type="character" w:customStyle="1" w:styleId="10pt0pt">
    <w:name w:val="Основной текст + 10 pt;Не курсив;Интервал 0 pt"/>
    <w:basedOn w:val="a3"/>
    <w:rsid w:val="00276673"/>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rPr>
  </w:style>
  <w:style w:type="character" w:customStyle="1" w:styleId="LucidaSansUnicode4pt1pt">
    <w:name w:val="Основной текст + Lucida Sans Unicode;4 pt;Не курсив;Интервал 1 pt"/>
    <w:basedOn w:val="a3"/>
    <w:rsid w:val="00276673"/>
    <w:rPr>
      <w:rFonts w:ascii="Lucida Sans Unicode" w:eastAsia="Lucida Sans Unicode" w:hAnsi="Lucida Sans Unicode" w:cs="Lucida Sans Unicode"/>
      <w:b w:val="0"/>
      <w:bCs w:val="0"/>
      <w:i/>
      <w:iCs/>
      <w:smallCaps w:val="0"/>
      <w:strike w:val="0"/>
      <w:color w:val="000000"/>
      <w:spacing w:val="30"/>
      <w:w w:val="100"/>
      <w:position w:val="0"/>
      <w:sz w:val="8"/>
      <w:szCs w:val="8"/>
      <w:u w:val="none"/>
      <w:shd w:val="clear" w:color="auto" w:fill="FFFFFF"/>
      <w:lang w:val="ru-RU"/>
    </w:rPr>
  </w:style>
  <w:style w:type="character" w:customStyle="1" w:styleId="4pt0pt">
    <w:name w:val="Основной текст + 4 pt;Не курсив;Интервал 0 pt"/>
    <w:basedOn w:val="a3"/>
    <w:rsid w:val="00276673"/>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4pt0pt0">
    <w:name w:val="Основной текст + 4 pt;Интервал 0 pt"/>
    <w:basedOn w:val="a3"/>
    <w:rsid w:val="00276673"/>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10pt-1pt">
    <w:name w:val="Основной текст + 10 pt;Не курсив;Интервал -1 pt"/>
    <w:basedOn w:val="a3"/>
    <w:rsid w:val="00276673"/>
    <w:rPr>
      <w:rFonts w:ascii="Times New Roman" w:eastAsia="Times New Roman" w:hAnsi="Times New Roman" w:cs="Times New Roman"/>
      <w:b w:val="0"/>
      <w:bCs w:val="0"/>
      <w:i/>
      <w:iCs/>
      <w:smallCaps w:val="0"/>
      <w:strike w:val="0"/>
      <w:color w:val="000000"/>
      <w:spacing w:val="-30"/>
      <w:w w:val="100"/>
      <w:position w:val="0"/>
      <w:sz w:val="20"/>
      <w:szCs w:val="20"/>
      <w:u w:val="none"/>
      <w:shd w:val="clear" w:color="auto" w:fill="FFFFFF"/>
      <w:lang w:val="ru-RU"/>
    </w:rPr>
  </w:style>
  <w:style w:type="character" w:customStyle="1" w:styleId="4pt-1pt">
    <w:name w:val="Основной текст + 4 pt;Интервал -1 pt"/>
    <w:basedOn w:val="a3"/>
    <w:rsid w:val="00276673"/>
    <w:rPr>
      <w:rFonts w:ascii="Times New Roman" w:eastAsia="Times New Roman" w:hAnsi="Times New Roman" w:cs="Times New Roman"/>
      <w:b w:val="0"/>
      <w:bCs w:val="0"/>
      <w:i/>
      <w:iCs/>
      <w:smallCaps w:val="0"/>
      <w:strike w:val="0"/>
      <w:color w:val="000000"/>
      <w:spacing w:val="-20"/>
      <w:w w:val="100"/>
      <w:position w:val="0"/>
      <w:sz w:val="8"/>
      <w:szCs w:val="8"/>
      <w:u w:val="none"/>
      <w:shd w:val="clear" w:color="auto" w:fill="FFFFFF"/>
      <w:lang w:val="en-US"/>
    </w:rPr>
  </w:style>
  <w:style w:type="character" w:customStyle="1" w:styleId="10pt-1pt0">
    <w:name w:val="Основной текст + 10 pt;Не курсив;Малые прописные;Интервал -1 pt"/>
    <w:basedOn w:val="a3"/>
    <w:rsid w:val="00276673"/>
    <w:rPr>
      <w:rFonts w:ascii="Times New Roman" w:eastAsia="Times New Roman" w:hAnsi="Times New Roman" w:cs="Times New Roman"/>
      <w:b w:val="0"/>
      <w:bCs w:val="0"/>
      <w:i/>
      <w:iCs/>
      <w:smallCaps/>
      <w:strike w:val="0"/>
      <w:color w:val="000000"/>
      <w:spacing w:val="-30"/>
      <w:w w:val="100"/>
      <w:position w:val="0"/>
      <w:sz w:val="20"/>
      <w:szCs w:val="20"/>
      <w:u w:val="none"/>
      <w:shd w:val="clear" w:color="auto" w:fill="FFFFFF"/>
      <w:lang w:val="ru-RU"/>
    </w:rPr>
  </w:style>
  <w:style w:type="character" w:customStyle="1" w:styleId="4pt1pt">
    <w:name w:val="Основной текст + 4 pt;Интервал 1 pt"/>
    <w:basedOn w:val="a3"/>
    <w:rsid w:val="00276673"/>
    <w:rPr>
      <w:rFonts w:ascii="Times New Roman" w:eastAsia="Times New Roman" w:hAnsi="Times New Roman" w:cs="Times New Roman"/>
      <w:b w:val="0"/>
      <w:bCs w:val="0"/>
      <w:i/>
      <w:iCs/>
      <w:smallCaps w:val="0"/>
      <w:strike w:val="0"/>
      <w:color w:val="000000"/>
      <w:spacing w:val="30"/>
      <w:w w:val="100"/>
      <w:position w:val="0"/>
      <w:sz w:val="8"/>
      <w:szCs w:val="8"/>
      <w:u w:val="none"/>
      <w:shd w:val="clear" w:color="auto" w:fill="FFFFFF"/>
      <w:lang w:val="ru-RU"/>
    </w:rPr>
  </w:style>
  <w:style w:type="character" w:customStyle="1" w:styleId="12pt">
    <w:name w:val="Основной текст + 12 pt;Не курсив"/>
    <w:basedOn w:val="a3"/>
    <w:rsid w:val="00276673"/>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rPr>
  </w:style>
  <w:style w:type="character" w:customStyle="1" w:styleId="115pt0pt">
    <w:name w:val="Основной текст + 11;5 pt;Интервал 0 pt"/>
    <w:basedOn w:val="a3"/>
    <w:rsid w:val="00276673"/>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rPr>
  </w:style>
  <w:style w:type="table" w:styleId="a4">
    <w:name w:val="Table Grid"/>
    <w:basedOn w:val="a1"/>
    <w:rsid w:val="00276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qFormat/>
    <w:rsid w:val="00334306"/>
    <w:pPr>
      <w:ind w:left="720"/>
      <w:contextualSpacing/>
    </w:pPr>
  </w:style>
  <w:style w:type="paragraph" w:customStyle="1" w:styleId="ConsPlusNonformat">
    <w:name w:val="ConsPlusNonformat"/>
    <w:uiPriority w:val="99"/>
    <w:rsid w:val="00513E14"/>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Normal">
    <w:name w:val="ConsPlusNormal"/>
    <w:link w:val="ConsPlusNormal0"/>
    <w:rsid w:val="00513E14"/>
    <w:pPr>
      <w:widowControl w:val="0"/>
      <w:autoSpaceDE w:val="0"/>
      <w:autoSpaceDN w:val="0"/>
      <w:adjustRightInd w:val="0"/>
      <w:spacing w:after="0" w:line="360" w:lineRule="auto"/>
      <w:ind w:left="709" w:firstLine="720"/>
      <w:jc w:val="both"/>
    </w:pPr>
    <w:rPr>
      <w:rFonts w:ascii="Arial" w:eastAsia="Times New Roman" w:hAnsi="Arial" w:cs="Arial"/>
      <w:sz w:val="20"/>
      <w:szCs w:val="20"/>
    </w:rPr>
  </w:style>
  <w:style w:type="character" w:customStyle="1" w:styleId="ConsPlusNormal0">
    <w:name w:val="ConsPlusNormal Знак"/>
    <w:link w:val="ConsPlusNormal"/>
    <w:locked/>
    <w:rsid w:val="00513E14"/>
    <w:rPr>
      <w:rFonts w:ascii="Arial" w:eastAsia="Times New Roman" w:hAnsi="Arial" w:cs="Arial"/>
      <w:sz w:val="20"/>
      <w:szCs w:val="20"/>
      <w:lang w:eastAsia="ru-RU"/>
    </w:rPr>
  </w:style>
  <w:style w:type="paragraph" w:styleId="a6">
    <w:name w:val="No Spacing"/>
    <w:qFormat/>
    <w:rsid w:val="00513E14"/>
    <w:pPr>
      <w:spacing w:after="0" w:line="240" w:lineRule="auto"/>
    </w:pPr>
    <w:rPr>
      <w:rFonts w:ascii="Times New Roman" w:hAnsi="Times New Roman" w:cs="Times New Roman"/>
      <w:sz w:val="28"/>
      <w:szCs w:val="28"/>
    </w:rPr>
  </w:style>
  <w:style w:type="character" w:styleId="a7">
    <w:name w:val="Hyperlink"/>
    <w:basedOn w:val="a0"/>
    <w:uiPriority w:val="99"/>
    <w:unhideWhenUsed/>
    <w:rsid w:val="000A5E2F"/>
    <w:rPr>
      <w:color w:val="0000FF" w:themeColor="hyperlink"/>
      <w:u w:val="single"/>
    </w:rPr>
  </w:style>
  <w:style w:type="paragraph" w:customStyle="1" w:styleId="ConsPlusTitle">
    <w:name w:val="ConsPlusTitle"/>
    <w:rsid w:val="00651BEF"/>
    <w:pPr>
      <w:widowControl w:val="0"/>
      <w:autoSpaceDE w:val="0"/>
      <w:autoSpaceDN w:val="0"/>
      <w:adjustRightInd w:val="0"/>
      <w:spacing w:after="0" w:line="240" w:lineRule="auto"/>
      <w:ind w:firstLine="567"/>
      <w:jc w:val="both"/>
    </w:pPr>
    <w:rPr>
      <w:rFonts w:ascii="Arial" w:eastAsia="Batang" w:hAnsi="Arial" w:cs="Arial"/>
      <w:b/>
      <w:bCs/>
      <w:sz w:val="20"/>
      <w:szCs w:val="20"/>
      <w:lang w:eastAsia="ko-KR"/>
    </w:rPr>
  </w:style>
  <w:style w:type="paragraph" w:styleId="a8">
    <w:name w:val="Balloon Text"/>
    <w:basedOn w:val="a"/>
    <w:link w:val="a9"/>
    <w:uiPriority w:val="99"/>
    <w:semiHidden/>
    <w:unhideWhenUsed/>
    <w:rsid w:val="008875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7514"/>
    <w:rPr>
      <w:rFonts w:ascii="Tahoma" w:hAnsi="Tahoma" w:cs="Tahoma"/>
      <w:sz w:val="16"/>
      <w:szCs w:val="16"/>
    </w:rPr>
  </w:style>
  <w:style w:type="character" w:styleId="aa">
    <w:name w:val="footnote reference"/>
    <w:rsid w:val="000507E8"/>
    <w:rPr>
      <w:vertAlign w:val="superscript"/>
    </w:rPr>
  </w:style>
  <w:style w:type="paragraph" w:styleId="ab">
    <w:name w:val="Normal (Web)"/>
    <w:basedOn w:val="a"/>
    <w:uiPriority w:val="99"/>
    <w:unhideWhenUsed/>
    <w:rsid w:val="008F7C7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Emphasis"/>
    <w:basedOn w:val="a0"/>
    <w:uiPriority w:val="20"/>
    <w:qFormat/>
    <w:rsid w:val="008F7C70"/>
    <w:rPr>
      <w:i/>
      <w:iCs/>
    </w:rPr>
  </w:style>
  <w:style w:type="character" w:customStyle="1" w:styleId="apple-converted-space">
    <w:name w:val="apple-converted-space"/>
    <w:basedOn w:val="a0"/>
    <w:rsid w:val="009F2864"/>
  </w:style>
  <w:style w:type="paragraph" w:styleId="ad">
    <w:name w:val="Title"/>
    <w:basedOn w:val="a"/>
    <w:link w:val="ae"/>
    <w:qFormat/>
    <w:rsid w:val="00993F9C"/>
    <w:pPr>
      <w:spacing w:after="0" w:line="240" w:lineRule="auto"/>
      <w:jc w:val="center"/>
    </w:pPr>
    <w:rPr>
      <w:rFonts w:ascii="Times New Roman" w:eastAsia="Times New Roman" w:hAnsi="Times New Roman" w:cs="Times New Roman"/>
      <w:b/>
      <w:bCs/>
      <w:sz w:val="28"/>
      <w:szCs w:val="28"/>
    </w:rPr>
  </w:style>
  <w:style w:type="character" w:customStyle="1" w:styleId="ae">
    <w:name w:val="Название Знак"/>
    <w:basedOn w:val="a0"/>
    <w:link w:val="ad"/>
    <w:rsid w:val="00993F9C"/>
    <w:rPr>
      <w:rFonts w:ascii="Times New Roman" w:eastAsia="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DCD6E3F413E1C8F27A6A7C074DB075B03D275BFCC00635525B037F71E437F5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DAC5-50BD-44C6-BE25-B2672154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4929</Words>
  <Characters>28097</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МОУМИ</cp:lastModifiedBy>
  <cp:revision>20</cp:revision>
  <cp:lastPrinted>2017-08-10T13:04:00Z</cp:lastPrinted>
  <dcterms:created xsi:type="dcterms:W3CDTF">2017-06-26T14:26:00Z</dcterms:created>
  <dcterms:modified xsi:type="dcterms:W3CDTF">2017-08-22T14:36:00Z</dcterms:modified>
</cp:coreProperties>
</file>